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FBFA" w14:textId="77777777" w:rsidR="00384A48" w:rsidRDefault="001B3A29">
      <w:pPr>
        <w:pStyle w:val="BodyText"/>
        <w:tabs>
          <w:tab w:val="left" w:pos="1725"/>
        </w:tabs>
        <w:spacing w:before="9"/>
        <w:ind w:left="4"/>
        <w:jc w:val="center"/>
      </w:pPr>
      <w:r>
        <w:rPr>
          <w:noProof/>
        </w:rPr>
        <w:drawing>
          <wp:anchor distT="0" distB="0" distL="0" distR="0" simplePos="0" relativeHeight="268420535" behindDoc="1" locked="0" layoutInCell="1" allowOverlap="1" wp14:anchorId="25DB7D85" wp14:editId="706B2949">
            <wp:simplePos x="0" y="0"/>
            <wp:positionH relativeFrom="page">
              <wp:posOffset>589075</wp:posOffset>
            </wp:positionH>
            <wp:positionV relativeFrom="page">
              <wp:posOffset>3991910</wp:posOffset>
            </wp:positionV>
            <wp:extent cx="25717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20559" behindDoc="1" locked="0" layoutInCell="1" allowOverlap="1" wp14:anchorId="5A1BCAC8" wp14:editId="773F3ED5">
            <wp:simplePos x="0" y="0"/>
            <wp:positionH relativeFrom="page">
              <wp:posOffset>589075</wp:posOffset>
            </wp:positionH>
            <wp:positionV relativeFrom="page">
              <wp:posOffset>5412149</wp:posOffset>
            </wp:positionV>
            <wp:extent cx="257175"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20583" behindDoc="1" locked="0" layoutInCell="1" allowOverlap="1" wp14:anchorId="505A6BF6" wp14:editId="37EC9C80">
            <wp:simplePos x="0" y="0"/>
            <wp:positionH relativeFrom="page">
              <wp:posOffset>589075</wp:posOffset>
            </wp:positionH>
            <wp:positionV relativeFrom="page">
              <wp:posOffset>6186052</wp:posOffset>
            </wp:positionV>
            <wp:extent cx="257175" cy="257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57175" cy="257175"/>
                    </a:xfrm>
                    <a:prstGeom prst="rect">
                      <a:avLst/>
                    </a:prstGeom>
                  </pic:spPr>
                </pic:pic>
              </a:graphicData>
            </a:graphic>
          </wp:anchor>
        </w:drawing>
      </w:r>
      <w:r>
        <w:t>Category:</w:t>
      </w:r>
      <w:r>
        <w:rPr>
          <w:spacing w:val="-8"/>
        </w:rPr>
        <w:t xml:space="preserve"> </w:t>
      </w:r>
      <w:r>
        <w:t>GDPR</w:t>
      </w:r>
      <w:r>
        <w:tab/>
        <w:t>Sub-category:</w:t>
      </w:r>
      <w:r>
        <w:rPr>
          <w:spacing w:val="-23"/>
        </w:rPr>
        <w:t xml:space="preserve"> </w:t>
      </w:r>
      <w:r>
        <w:t>Policies</w:t>
      </w:r>
    </w:p>
    <w:p w14:paraId="228A9AEF" w14:textId="77777777" w:rsidR="00384A48" w:rsidRDefault="00384A48">
      <w:pPr>
        <w:pStyle w:val="BodyText"/>
        <w:spacing w:before="2"/>
        <w:rPr>
          <w:sz w:val="24"/>
        </w:rPr>
      </w:pPr>
    </w:p>
    <w:p w14:paraId="3A669911" w14:textId="77777777" w:rsidR="00384A48" w:rsidRDefault="001B3A29">
      <w:pPr>
        <w:pStyle w:val="Heading1"/>
        <w:ind w:left="13"/>
        <w:jc w:val="center"/>
      </w:pPr>
      <w:r>
        <w:rPr>
          <w:b w:val="0"/>
          <w:noProof/>
          <w:position w:val="-14"/>
        </w:rPr>
        <w:drawing>
          <wp:inline distT="0" distB="0" distL="0" distR="0" wp14:anchorId="0B3CB611" wp14:editId="33215C4E">
            <wp:extent cx="255132" cy="25513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Policy Review</w:t>
      </w:r>
      <w:r>
        <w:rPr>
          <w:spacing w:val="3"/>
        </w:rPr>
        <w:t xml:space="preserve"> </w:t>
      </w:r>
      <w:r>
        <w:t>Sheet</w:t>
      </w:r>
    </w:p>
    <w:p w14:paraId="0D0AFDA4" w14:textId="5591A75A" w:rsidR="00384A48" w:rsidRDefault="001B3A29">
      <w:pPr>
        <w:spacing w:before="213"/>
        <w:ind w:left="13"/>
        <w:jc w:val="center"/>
        <w:rPr>
          <w:sz w:val="20"/>
        </w:rPr>
      </w:pPr>
      <w:r>
        <w:rPr>
          <w:b/>
          <w:sz w:val="20"/>
        </w:rPr>
        <w:t xml:space="preserve">Last Reviewed: </w:t>
      </w:r>
      <w:r w:rsidR="0049196D">
        <w:rPr>
          <w:sz w:val="20"/>
        </w:rPr>
        <w:t>01/05/2020</w:t>
      </w:r>
      <w:r>
        <w:rPr>
          <w:sz w:val="20"/>
        </w:rPr>
        <w:t xml:space="preserve"> </w:t>
      </w:r>
      <w:r>
        <w:rPr>
          <w:b/>
          <w:sz w:val="20"/>
        </w:rPr>
        <w:t xml:space="preserve">Last Amended: </w:t>
      </w:r>
      <w:r w:rsidR="0049196D">
        <w:rPr>
          <w:sz w:val="20"/>
        </w:rPr>
        <w:t>01/05/2020</w:t>
      </w:r>
    </w:p>
    <w:p w14:paraId="79B13598" w14:textId="77777777" w:rsidR="00384A48" w:rsidRDefault="00384A48">
      <w:pPr>
        <w:pStyle w:val="BodyText"/>
        <w:spacing w:before="4"/>
        <w:rPr>
          <w:sz w:val="18"/>
        </w:rPr>
      </w:pPr>
    </w:p>
    <w:p w14:paraId="1E621131" w14:textId="77777777" w:rsidR="00384A48" w:rsidRDefault="001B3A29">
      <w:pPr>
        <w:pStyle w:val="Heading1"/>
        <w:ind w:left="13"/>
        <w:jc w:val="center"/>
      </w:pPr>
      <w:r>
        <w:t>Next planned review in 12 months, or sooner as required.</w:t>
      </w:r>
    </w:p>
    <w:p w14:paraId="333A39C7" w14:textId="77777777" w:rsidR="00384A48" w:rsidRDefault="00384A48">
      <w:pPr>
        <w:pStyle w:val="BodyText"/>
        <w:spacing w:before="4"/>
        <w:rPr>
          <w:b/>
          <w:sz w:val="18"/>
        </w:rPr>
      </w:pPr>
    </w:p>
    <w:p w14:paraId="5BC74AE0" w14:textId="77777777" w:rsidR="00384A48" w:rsidRDefault="001B3A29">
      <w:pPr>
        <w:ind w:left="12"/>
        <w:jc w:val="center"/>
        <w:rPr>
          <w:b/>
          <w:sz w:val="20"/>
        </w:rPr>
      </w:pPr>
      <w:r>
        <w:rPr>
          <w:noProof/>
        </w:rPr>
        <w:drawing>
          <wp:anchor distT="0" distB="0" distL="0" distR="0" simplePos="0" relativeHeight="268420511" behindDoc="1" locked="0" layoutInCell="1" allowOverlap="1" wp14:anchorId="21DEE3AB" wp14:editId="7ED0EDF6">
            <wp:simplePos x="0" y="0"/>
            <wp:positionH relativeFrom="page">
              <wp:posOffset>589075</wp:posOffset>
            </wp:positionH>
            <wp:positionV relativeFrom="paragraph">
              <wp:posOffset>1318248</wp:posOffset>
            </wp:positionV>
            <wp:extent cx="257175" cy="2571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57175" cy="257175"/>
                    </a:xfrm>
                    <a:prstGeom prst="rect">
                      <a:avLst/>
                    </a:prstGeom>
                  </pic:spPr>
                </pic:pic>
              </a:graphicData>
            </a:graphic>
          </wp:anchor>
        </w:drawing>
      </w:r>
      <w:r>
        <w:rPr>
          <w:b/>
          <w:sz w:val="20"/>
        </w:rPr>
        <w:t>Note: The full policy change history is available in your online management system.</w:t>
      </w:r>
    </w:p>
    <w:p w14:paraId="07906D70" w14:textId="77777777" w:rsidR="00384A48" w:rsidRDefault="00384A48">
      <w:pPr>
        <w:pStyle w:val="BodyText"/>
        <w:spacing w:before="6"/>
        <w:rPr>
          <w:b/>
          <w:sz w:val="19"/>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9"/>
        <w:gridCol w:w="2056"/>
        <w:gridCol w:w="2063"/>
        <w:gridCol w:w="2050"/>
        <w:gridCol w:w="2050"/>
      </w:tblGrid>
      <w:tr w:rsidR="00384A48" w14:paraId="6DB55ABD" w14:textId="77777777">
        <w:trPr>
          <w:trHeight w:val="304"/>
        </w:trPr>
        <w:tc>
          <w:tcPr>
            <w:tcW w:w="2049" w:type="dxa"/>
            <w:vMerge w:val="restart"/>
          </w:tcPr>
          <w:p w14:paraId="4AC3110B" w14:textId="77777777" w:rsidR="00384A48" w:rsidRDefault="00384A48">
            <w:pPr>
              <w:pStyle w:val="TableParagraph"/>
              <w:spacing w:before="3"/>
              <w:rPr>
                <w:b/>
                <w:sz w:val="17"/>
              </w:rPr>
            </w:pPr>
          </w:p>
          <w:p w14:paraId="3871A50B" w14:textId="77777777" w:rsidR="00384A48" w:rsidRDefault="001B3A29">
            <w:pPr>
              <w:pStyle w:val="TableParagraph"/>
              <w:ind w:left="272"/>
              <w:rPr>
                <w:sz w:val="20"/>
              </w:rPr>
            </w:pPr>
            <w:r>
              <w:rPr>
                <w:sz w:val="20"/>
              </w:rPr>
              <w:t>Business Impact:</w:t>
            </w:r>
          </w:p>
        </w:tc>
        <w:tc>
          <w:tcPr>
            <w:tcW w:w="2056" w:type="dxa"/>
          </w:tcPr>
          <w:p w14:paraId="7AD56CDC" w14:textId="77777777" w:rsidR="00384A48" w:rsidRDefault="001B3A29">
            <w:pPr>
              <w:pStyle w:val="TableParagraph"/>
              <w:spacing w:before="38"/>
              <w:ind w:left="826" w:right="793"/>
              <w:jc w:val="center"/>
              <w:rPr>
                <w:sz w:val="20"/>
              </w:rPr>
            </w:pPr>
            <w:r>
              <w:rPr>
                <w:sz w:val="20"/>
              </w:rPr>
              <w:t>Low</w:t>
            </w:r>
          </w:p>
        </w:tc>
        <w:tc>
          <w:tcPr>
            <w:tcW w:w="2063" w:type="dxa"/>
          </w:tcPr>
          <w:p w14:paraId="68BE3A44" w14:textId="77777777" w:rsidR="00384A48" w:rsidRDefault="001B3A29">
            <w:pPr>
              <w:pStyle w:val="TableParagraph"/>
              <w:spacing w:before="38"/>
              <w:ind w:left="694"/>
              <w:rPr>
                <w:sz w:val="20"/>
              </w:rPr>
            </w:pPr>
            <w:r>
              <w:rPr>
                <w:sz w:val="20"/>
              </w:rPr>
              <w:t>Medium</w:t>
            </w:r>
          </w:p>
        </w:tc>
        <w:tc>
          <w:tcPr>
            <w:tcW w:w="2050" w:type="dxa"/>
          </w:tcPr>
          <w:p w14:paraId="64CE36C4" w14:textId="77777777" w:rsidR="00384A48" w:rsidRDefault="001B3A29">
            <w:pPr>
              <w:pStyle w:val="TableParagraph"/>
              <w:spacing w:before="38"/>
              <w:ind w:left="695" w:right="671"/>
              <w:jc w:val="center"/>
              <w:rPr>
                <w:sz w:val="20"/>
              </w:rPr>
            </w:pPr>
            <w:r>
              <w:rPr>
                <w:sz w:val="20"/>
              </w:rPr>
              <w:t>High</w:t>
            </w:r>
          </w:p>
        </w:tc>
        <w:tc>
          <w:tcPr>
            <w:tcW w:w="2050" w:type="dxa"/>
          </w:tcPr>
          <w:p w14:paraId="5617E4E7" w14:textId="77777777" w:rsidR="00384A48" w:rsidRDefault="001B3A29">
            <w:pPr>
              <w:pStyle w:val="TableParagraph"/>
              <w:spacing w:before="38"/>
              <w:ind w:left="695" w:right="673"/>
              <w:jc w:val="center"/>
              <w:rPr>
                <w:sz w:val="20"/>
              </w:rPr>
            </w:pPr>
            <w:r>
              <w:rPr>
                <w:sz w:val="20"/>
              </w:rPr>
              <w:t>Critical</w:t>
            </w:r>
          </w:p>
        </w:tc>
      </w:tr>
      <w:tr w:rsidR="00384A48" w14:paraId="5956DBD2" w14:textId="77777777">
        <w:trPr>
          <w:trHeight w:val="304"/>
        </w:trPr>
        <w:tc>
          <w:tcPr>
            <w:tcW w:w="2049" w:type="dxa"/>
            <w:vMerge/>
            <w:tcBorders>
              <w:top w:val="nil"/>
            </w:tcBorders>
          </w:tcPr>
          <w:p w14:paraId="61670948" w14:textId="77777777" w:rsidR="00384A48" w:rsidRDefault="00384A48">
            <w:pPr>
              <w:rPr>
                <w:sz w:val="2"/>
                <w:szCs w:val="2"/>
              </w:rPr>
            </w:pPr>
          </w:p>
        </w:tc>
        <w:tc>
          <w:tcPr>
            <w:tcW w:w="2056" w:type="dxa"/>
          </w:tcPr>
          <w:p w14:paraId="48DBFC7A" w14:textId="77777777" w:rsidR="00384A48" w:rsidRDefault="00384A48">
            <w:pPr>
              <w:pStyle w:val="TableParagraph"/>
              <w:rPr>
                <w:rFonts w:ascii="Times New Roman"/>
                <w:sz w:val="18"/>
              </w:rPr>
            </w:pPr>
          </w:p>
        </w:tc>
        <w:tc>
          <w:tcPr>
            <w:tcW w:w="2063" w:type="dxa"/>
          </w:tcPr>
          <w:p w14:paraId="3A71AEAF" w14:textId="77777777" w:rsidR="00384A48" w:rsidRDefault="00384A48">
            <w:pPr>
              <w:pStyle w:val="TableParagraph"/>
              <w:rPr>
                <w:rFonts w:ascii="Times New Roman"/>
                <w:sz w:val="18"/>
              </w:rPr>
            </w:pPr>
          </w:p>
        </w:tc>
        <w:tc>
          <w:tcPr>
            <w:tcW w:w="2050" w:type="dxa"/>
          </w:tcPr>
          <w:p w14:paraId="36474BA9" w14:textId="77777777" w:rsidR="00384A48" w:rsidRDefault="001B3A29">
            <w:pPr>
              <w:pStyle w:val="TableParagraph"/>
              <w:spacing w:before="38"/>
              <w:ind w:left="24"/>
              <w:jc w:val="center"/>
              <w:rPr>
                <w:sz w:val="20"/>
              </w:rPr>
            </w:pPr>
            <w:r>
              <w:rPr>
                <w:w w:val="90"/>
                <w:sz w:val="20"/>
              </w:rPr>
              <w:t>X</w:t>
            </w:r>
          </w:p>
        </w:tc>
        <w:tc>
          <w:tcPr>
            <w:tcW w:w="2050" w:type="dxa"/>
          </w:tcPr>
          <w:p w14:paraId="682E754C" w14:textId="77777777" w:rsidR="00384A48" w:rsidRDefault="00384A48">
            <w:pPr>
              <w:pStyle w:val="TableParagraph"/>
              <w:rPr>
                <w:rFonts w:ascii="Times New Roman"/>
                <w:sz w:val="18"/>
              </w:rPr>
            </w:pPr>
          </w:p>
        </w:tc>
      </w:tr>
      <w:tr w:rsidR="00384A48" w14:paraId="434C9B68" w14:textId="77777777">
        <w:trPr>
          <w:trHeight w:val="532"/>
        </w:trPr>
        <w:tc>
          <w:tcPr>
            <w:tcW w:w="10268" w:type="dxa"/>
            <w:gridSpan w:val="5"/>
          </w:tcPr>
          <w:p w14:paraId="743BE0C0" w14:textId="77777777" w:rsidR="00384A48" w:rsidRDefault="001B3A29">
            <w:pPr>
              <w:pStyle w:val="TableParagraph"/>
              <w:spacing w:before="38" w:line="229" w:lineRule="exact"/>
              <w:ind w:left="1562" w:right="1518"/>
              <w:jc w:val="center"/>
              <w:rPr>
                <w:sz w:val="20"/>
              </w:rPr>
            </w:pPr>
            <w:r>
              <w:rPr>
                <w:sz w:val="20"/>
              </w:rPr>
              <w:t>These changes require action as soon as possible.</w:t>
            </w:r>
          </w:p>
          <w:p w14:paraId="382A214F" w14:textId="77777777" w:rsidR="00384A48" w:rsidRDefault="001B3A29">
            <w:pPr>
              <w:pStyle w:val="TableParagraph"/>
              <w:spacing w:line="229" w:lineRule="exact"/>
              <w:ind w:left="1563" w:right="1518"/>
              <w:jc w:val="center"/>
              <w:rPr>
                <w:sz w:val="20"/>
              </w:rPr>
            </w:pPr>
            <w:r>
              <w:rPr>
                <w:sz w:val="20"/>
              </w:rPr>
              <w:t>Changes include fixed implementation dates which are detailed within the policy.</w:t>
            </w:r>
          </w:p>
        </w:tc>
      </w:tr>
    </w:tbl>
    <w:p w14:paraId="6CF2B819" w14:textId="77777777" w:rsidR="00384A48" w:rsidRDefault="00384A48">
      <w:pPr>
        <w:pStyle w:val="BodyText"/>
        <w:spacing w:before="9"/>
        <w:rPr>
          <w:b/>
          <w:sz w:val="19"/>
        </w:rPr>
      </w:pPr>
    </w:p>
    <w:tbl>
      <w:tblPr>
        <w:tblW w:w="0" w:type="auto"/>
        <w:tblInd w:w="62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CellMar>
          <w:left w:w="0" w:type="dxa"/>
          <w:right w:w="0" w:type="dxa"/>
        </w:tblCellMar>
        <w:tblLook w:val="01E0" w:firstRow="1" w:lastRow="1" w:firstColumn="1" w:lastColumn="1" w:noHBand="0" w:noVBand="0"/>
      </w:tblPr>
      <w:tblGrid>
        <w:gridCol w:w="2571"/>
        <w:gridCol w:w="7687"/>
      </w:tblGrid>
      <w:tr w:rsidR="00384A48" w14:paraId="76312071" w14:textId="77777777">
        <w:trPr>
          <w:trHeight w:val="624"/>
        </w:trPr>
        <w:tc>
          <w:tcPr>
            <w:tcW w:w="2571" w:type="dxa"/>
            <w:tcBorders>
              <w:left w:val="single" w:sz="12" w:space="0" w:color="303030"/>
              <w:right w:val="single" w:sz="12" w:space="0" w:color="303030"/>
            </w:tcBorders>
          </w:tcPr>
          <w:p w14:paraId="368D96B0" w14:textId="77777777" w:rsidR="00384A48" w:rsidRDefault="001B3A29">
            <w:pPr>
              <w:pStyle w:val="TableParagraph"/>
              <w:spacing w:before="80" w:line="237" w:lineRule="auto"/>
              <w:ind w:left="708"/>
              <w:rPr>
                <w:b/>
                <w:sz w:val="20"/>
              </w:rPr>
            </w:pPr>
            <w:r>
              <w:rPr>
                <w:b/>
                <w:sz w:val="20"/>
              </w:rPr>
              <w:t>Reason for this review:</w:t>
            </w:r>
          </w:p>
        </w:tc>
        <w:tc>
          <w:tcPr>
            <w:tcW w:w="7687" w:type="dxa"/>
            <w:tcBorders>
              <w:left w:val="single" w:sz="12" w:space="0" w:color="303030"/>
              <w:right w:val="single" w:sz="12" w:space="0" w:color="1F1F1F"/>
            </w:tcBorders>
          </w:tcPr>
          <w:p w14:paraId="70DA9E4C" w14:textId="77777777" w:rsidR="00384A48" w:rsidRDefault="00384A48">
            <w:pPr>
              <w:pStyle w:val="TableParagraph"/>
              <w:spacing w:before="2"/>
              <w:rPr>
                <w:b/>
                <w:sz w:val="17"/>
              </w:rPr>
            </w:pPr>
          </w:p>
          <w:p w14:paraId="0DF7CAF0" w14:textId="77777777" w:rsidR="00384A48" w:rsidRDefault="001B3A29">
            <w:pPr>
              <w:pStyle w:val="TableParagraph"/>
              <w:spacing w:before="1"/>
              <w:ind w:left="105"/>
              <w:rPr>
                <w:sz w:val="20"/>
              </w:rPr>
            </w:pPr>
            <w:r>
              <w:rPr>
                <w:sz w:val="20"/>
              </w:rPr>
              <w:t>New Policy</w:t>
            </w:r>
          </w:p>
        </w:tc>
      </w:tr>
      <w:tr w:rsidR="00384A48" w14:paraId="6722F8AE" w14:textId="77777777">
        <w:trPr>
          <w:trHeight w:val="624"/>
        </w:trPr>
        <w:tc>
          <w:tcPr>
            <w:tcW w:w="2571" w:type="dxa"/>
            <w:tcBorders>
              <w:left w:val="single" w:sz="12" w:space="0" w:color="303030"/>
              <w:right w:val="single" w:sz="12" w:space="0" w:color="303030"/>
            </w:tcBorders>
          </w:tcPr>
          <w:p w14:paraId="55B68549" w14:textId="77777777" w:rsidR="00384A48" w:rsidRDefault="001B3A29">
            <w:pPr>
              <w:pStyle w:val="TableParagraph"/>
              <w:spacing w:before="80" w:line="237" w:lineRule="auto"/>
              <w:ind w:left="708"/>
              <w:rPr>
                <w:b/>
                <w:sz w:val="20"/>
              </w:rPr>
            </w:pPr>
            <w:r>
              <w:rPr>
                <w:b/>
                <w:sz w:val="20"/>
              </w:rPr>
              <w:t>Were changes made?</w:t>
            </w:r>
          </w:p>
        </w:tc>
        <w:tc>
          <w:tcPr>
            <w:tcW w:w="7687" w:type="dxa"/>
            <w:tcBorders>
              <w:left w:val="single" w:sz="12" w:space="0" w:color="303030"/>
              <w:right w:val="single" w:sz="12" w:space="0" w:color="1F1F1F"/>
            </w:tcBorders>
          </w:tcPr>
          <w:p w14:paraId="562433A2" w14:textId="77777777" w:rsidR="00384A48" w:rsidRDefault="00384A48">
            <w:pPr>
              <w:pStyle w:val="TableParagraph"/>
              <w:spacing w:before="2"/>
              <w:rPr>
                <w:b/>
                <w:sz w:val="17"/>
              </w:rPr>
            </w:pPr>
          </w:p>
          <w:p w14:paraId="45DDC031" w14:textId="77777777" w:rsidR="00384A48" w:rsidRDefault="001B3A29">
            <w:pPr>
              <w:pStyle w:val="TableParagraph"/>
              <w:spacing w:before="1"/>
              <w:ind w:left="105"/>
              <w:rPr>
                <w:sz w:val="20"/>
              </w:rPr>
            </w:pPr>
            <w:r>
              <w:rPr>
                <w:sz w:val="20"/>
              </w:rPr>
              <w:t>Yes</w:t>
            </w:r>
          </w:p>
        </w:tc>
      </w:tr>
      <w:tr w:rsidR="00384A48" w14:paraId="38A3A646" w14:textId="77777777">
        <w:trPr>
          <w:trHeight w:val="1321"/>
        </w:trPr>
        <w:tc>
          <w:tcPr>
            <w:tcW w:w="2571" w:type="dxa"/>
            <w:tcBorders>
              <w:left w:val="single" w:sz="12" w:space="0" w:color="303030"/>
              <w:right w:val="single" w:sz="12" w:space="0" w:color="303030"/>
            </w:tcBorders>
          </w:tcPr>
          <w:p w14:paraId="43AB2618" w14:textId="77777777" w:rsidR="00384A48" w:rsidRDefault="00384A48">
            <w:pPr>
              <w:pStyle w:val="TableParagraph"/>
              <w:spacing w:before="4"/>
              <w:rPr>
                <w:b/>
                <w:sz w:val="39"/>
              </w:rPr>
            </w:pPr>
          </w:p>
          <w:p w14:paraId="17E13C5D" w14:textId="77777777" w:rsidR="00384A48" w:rsidRDefault="001B3A29">
            <w:pPr>
              <w:pStyle w:val="TableParagraph"/>
              <w:ind w:left="105"/>
              <w:rPr>
                <w:b/>
                <w:sz w:val="20"/>
              </w:rPr>
            </w:pPr>
            <w:r>
              <w:rPr>
                <w:noProof/>
                <w:position w:val="-21"/>
              </w:rPr>
              <w:drawing>
                <wp:inline distT="0" distB="0" distL="0" distR="0" wp14:anchorId="3045E437" wp14:editId="0450D08D">
                  <wp:extent cx="257175" cy="2571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Summary:</w:t>
            </w:r>
          </w:p>
        </w:tc>
        <w:tc>
          <w:tcPr>
            <w:tcW w:w="7687" w:type="dxa"/>
            <w:tcBorders>
              <w:left w:val="single" w:sz="12" w:space="0" w:color="303030"/>
              <w:right w:val="single" w:sz="12" w:space="0" w:color="1F1F1F"/>
            </w:tcBorders>
          </w:tcPr>
          <w:p w14:paraId="36D586DD" w14:textId="77777777" w:rsidR="00384A48" w:rsidRDefault="001B3A29">
            <w:pPr>
              <w:pStyle w:val="TableParagraph"/>
              <w:spacing w:before="93" w:line="237" w:lineRule="auto"/>
              <w:ind w:left="105"/>
              <w:rPr>
                <w:sz w:val="20"/>
              </w:rPr>
            </w:pPr>
            <w:r>
              <w:rPr>
                <w:sz w:val="20"/>
              </w:rPr>
              <w:t>A</w:t>
            </w:r>
            <w:r>
              <w:rPr>
                <w:spacing w:val="-15"/>
                <w:sz w:val="20"/>
              </w:rPr>
              <w:t xml:space="preserve"> </w:t>
            </w:r>
            <w:r>
              <w:rPr>
                <w:sz w:val="20"/>
              </w:rPr>
              <w:t>detailed</w:t>
            </w:r>
            <w:r>
              <w:rPr>
                <w:spacing w:val="-15"/>
                <w:sz w:val="20"/>
              </w:rPr>
              <w:t xml:space="preserve"> </w:t>
            </w:r>
            <w:r>
              <w:rPr>
                <w:sz w:val="20"/>
              </w:rPr>
              <w:t>introduction</w:t>
            </w:r>
            <w:r>
              <w:rPr>
                <w:spacing w:val="-15"/>
                <w:sz w:val="20"/>
              </w:rPr>
              <w:t xml:space="preserve"> </w:t>
            </w:r>
            <w:r>
              <w:rPr>
                <w:sz w:val="20"/>
              </w:rPr>
              <w:t>to</w:t>
            </w:r>
            <w:r>
              <w:rPr>
                <w:spacing w:val="-15"/>
                <w:sz w:val="20"/>
              </w:rPr>
              <w:t xml:space="preserve"> </w:t>
            </w:r>
            <w:r>
              <w:rPr>
                <w:sz w:val="20"/>
              </w:rPr>
              <w:t>GDPR,</w:t>
            </w:r>
            <w:r>
              <w:rPr>
                <w:spacing w:val="-15"/>
                <w:sz w:val="20"/>
              </w:rPr>
              <w:t xml:space="preserve"> </w:t>
            </w:r>
            <w:r>
              <w:rPr>
                <w:sz w:val="20"/>
              </w:rPr>
              <w:t>setting</w:t>
            </w:r>
            <w:r>
              <w:rPr>
                <w:spacing w:val="-15"/>
                <w:sz w:val="20"/>
              </w:rPr>
              <w:t xml:space="preserve"> </w:t>
            </w:r>
            <w:r>
              <w:rPr>
                <w:sz w:val="20"/>
              </w:rPr>
              <w:t>out</w:t>
            </w:r>
            <w:r>
              <w:rPr>
                <w:spacing w:val="-15"/>
                <w:sz w:val="20"/>
              </w:rPr>
              <w:t xml:space="preserve"> </w:t>
            </w:r>
            <w:r>
              <w:rPr>
                <w:sz w:val="20"/>
              </w:rPr>
              <w:t>the</w:t>
            </w:r>
            <w:r>
              <w:rPr>
                <w:spacing w:val="-15"/>
                <w:sz w:val="20"/>
              </w:rPr>
              <w:t xml:space="preserve"> </w:t>
            </w:r>
            <w:r>
              <w:rPr>
                <w:sz w:val="20"/>
              </w:rPr>
              <w:t>documents</w:t>
            </w:r>
            <w:r>
              <w:rPr>
                <w:spacing w:val="-15"/>
                <w:sz w:val="20"/>
              </w:rPr>
              <w:t xml:space="preserve"> </w:t>
            </w:r>
            <w:r>
              <w:rPr>
                <w:sz w:val="20"/>
              </w:rPr>
              <w:t>that</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produced.</w:t>
            </w:r>
            <w:r>
              <w:rPr>
                <w:spacing w:val="-15"/>
                <w:sz w:val="20"/>
              </w:rPr>
              <w:t xml:space="preserve"> </w:t>
            </w:r>
            <w:r>
              <w:rPr>
                <w:sz w:val="20"/>
              </w:rPr>
              <w:t>The policy</w:t>
            </w:r>
            <w:r>
              <w:rPr>
                <w:spacing w:val="-11"/>
                <w:sz w:val="20"/>
              </w:rPr>
              <w:t xml:space="preserve"> </w:t>
            </w:r>
            <w:r>
              <w:rPr>
                <w:sz w:val="20"/>
              </w:rPr>
              <w:t>includes</w:t>
            </w:r>
            <w:r>
              <w:rPr>
                <w:spacing w:val="-11"/>
                <w:sz w:val="20"/>
              </w:rPr>
              <w:t xml:space="preserve"> </w:t>
            </w:r>
            <w:r>
              <w:rPr>
                <w:sz w:val="20"/>
              </w:rPr>
              <w:t>a</w:t>
            </w:r>
            <w:r>
              <w:rPr>
                <w:spacing w:val="-11"/>
                <w:sz w:val="20"/>
              </w:rPr>
              <w:t xml:space="preserve"> </w:t>
            </w:r>
            <w:r>
              <w:rPr>
                <w:sz w:val="20"/>
              </w:rPr>
              <w:t>journey</w:t>
            </w:r>
            <w:r>
              <w:rPr>
                <w:spacing w:val="-11"/>
                <w:sz w:val="20"/>
              </w:rPr>
              <w:t xml:space="preserve"> </w:t>
            </w:r>
            <w:r>
              <w:rPr>
                <w:sz w:val="20"/>
              </w:rPr>
              <w:t>map</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issues</w:t>
            </w:r>
            <w:r>
              <w:rPr>
                <w:spacing w:val="-11"/>
                <w:sz w:val="20"/>
              </w:rPr>
              <w:t xml:space="preserve"> </w:t>
            </w:r>
            <w:r>
              <w:rPr>
                <w:sz w:val="20"/>
              </w:rPr>
              <w:t>that</w:t>
            </w:r>
            <w:r>
              <w:rPr>
                <w:spacing w:val="-11"/>
                <w:sz w:val="20"/>
              </w:rPr>
              <w:t xml:space="preserve"> </w:t>
            </w:r>
            <w:r>
              <w:rPr>
                <w:sz w:val="20"/>
              </w:rPr>
              <w:t>should</w:t>
            </w:r>
            <w:r>
              <w:rPr>
                <w:spacing w:val="-11"/>
                <w:sz w:val="20"/>
              </w:rPr>
              <w:t xml:space="preserve"> </w:t>
            </w:r>
            <w:r>
              <w:rPr>
                <w:sz w:val="20"/>
              </w:rPr>
              <w:t>be</w:t>
            </w:r>
            <w:r>
              <w:rPr>
                <w:spacing w:val="-11"/>
                <w:sz w:val="20"/>
              </w:rPr>
              <w:t xml:space="preserve"> </w:t>
            </w:r>
            <w:r>
              <w:rPr>
                <w:sz w:val="20"/>
              </w:rPr>
              <w:t>considered</w:t>
            </w:r>
            <w:r>
              <w:rPr>
                <w:spacing w:val="-11"/>
                <w:sz w:val="20"/>
              </w:rPr>
              <w:t xml:space="preserve"> </w:t>
            </w:r>
            <w:r>
              <w:rPr>
                <w:sz w:val="20"/>
              </w:rPr>
              <w:t>and</w:t>
            </w:r>
            <w:r>
              <w:rPr>
                <w:spacing w:val="-11"/>
                <w:sz w:val="20"/>
              </w:rPr>
              <w:t xml:space="preserve"> </w:t>
            </w:r>
            <w:r>
              <w:rPr>
                <w:sz w:val="20"/>
              </w:rPr>
              <w:t>steps</w:t>
            </w:r>
            <w:r>
              <w:rPr>
                <w:spacing w:val="-11"/>
                <w:sz w:val="20"/>
              </w:rPr>
              <w:t xml:space="preserve"> </w:t>
            </w:r>
            <w:r>
              <w:rPr>
                <w:sz w:val="20"/>
              </w:rPr>
              <w:t>to take</w:t>
            </w:r>
            <w:r>
              <w:rPr>
                <w:spacing w:val="-14"/>
                <w:sz w:val="20"/>
              </w:rPr>
              <w:t xml:space="preserve"> </w:t>
            </w:r>
            <w:r>
              <w:rPr>
                <w:sz w:val="20"/>
              </w:rPr>
              <w:t>to</w:t>
            </w:r>
            <w:r>
              <w:rPr>
                <w:spacing w:val="-14"/>
                <w:sz w:val="20"/>
              </w:rPr>
              <w:t xml:space="preserve"> </w:t>
            </w:r>
            <w:r>
              <w:rPr>
                <w:sz w:val="20"/>
              </w:rPr>
              <w:t>achieve</w:t>
            </w:r>
            <w:r>
              <w:rPr>
                <w:spacing w:val="-14"/>
                <w:sz w:val="20"/>
              </w:rPr>
              <w:t xml:space="preserve"> </w:t>
            </w:r>
            <w:r>
              <w:rPr>
                <w:sz w:val="20"/>
              </w:rPr>
              <w:t>GDPR</w:t>
            </w:r>
            <w:r>
              <w:rPr>
                <w:spacing w:val="-14"/>
                <w:sz w:val="20"/>
              </w:rPr>
              <w:t xml:space="preserve"> </w:t>
            </w:r>
            <w:r>
              <w:rPr>
                <w:sz w:val="20"/>
              </w:rPr>
              <w:t>compliance.</w:t>
            </w:r>
            <w:r>
              <w:rPr>
                <w:spacing w:val="-14"/>
                <w:sz w:val="20"/>
              </w:rPr>
              <w:t xml:space="preserve"> </w:t>
            </w:r>
            <w:r>
              <w:rPr>
                <w:sz w:val="20"/>
              </w:rPr>
              <w:t>It</w:t>
            </w:r>
            <w:r>
              <w:rPr>
                <w:spacing w:val="-14"/>
                <w:sz w:val="20"/>
              </w:rPr>
              <w:t xml:space="preserve"> </w:t>
            </w:r>
            <w:r>
              <w:rPr>
                <w:sz w:val="20"/>
              </w:rPr>
              <w:t>refers</w:t>
            </w:r>
            <w:r>
              <w:rPr>
                <w:spacing w:val="-14"/>
                <w:sz w:val="20"/>
              </w:rPr>
              <w:t xml:space="preserve"> </w:t>
            </w:r>
            <w:r>
              <w:rPr>
                <w:sz w:val="20"/>
              </w:rPr>
              <w:t>at</w:t>
            </w:r>
            <w:r>
              <w:rPr>
                <w:spacing w:val="-14"/>
                <w:sz w:val="20"/>
              </w:rPr>
              <w:t xml:space="preserve"> </w:t>
            </w:r>
            <w:r>
              <w:rPr>
                <w:sz w:val="20"/>
              </w:rPr>
              <w:t>a</w:t>
            </w:r>
            <w:r>
              <w:rPr>
                <w:spacing w:val="-14"/>
                <w:sz w:val="20"/>
              </w:rPr>
              <w:t xml:space="preserve"> </w:t>
            </w:r>
            <w:r>
              <w:rPr>
                <w:sz w:val="20"/>
              </w:rPr>
              <w:t>high</w:t>
            </w:r>
            <w:r>
              <w:rPr>
                <w:spacing w:val="-14"/>
                <w:sz w:val="20"/>
              </w:rPr>
              <w:t xml:space="preserve"> </w:t>
            </w:r>
            <w:r>
              <w:rPr>
                <w:sz w:val="20"/>
              </w:rPr>
              <w:t>level</w:t>
            </w:r>
            <w:r>
              <w:rPr>
                <w:spacing w:val="-14"/>
                <w:sz w:val="20"/>
              </w:rPr>
              <w:t xml:space="preserve"> </w:t>
            </w:r>
            <w:r>
              <w:rPr>
                <w:sz w:val="20"/>
              </w:rPr>
              <w:t>to</w:t>
            </w:r>
            <w:r>
              <w:rPr>
                <w:spacing w:val="-14"/>
                <w:sz w:val="20"/>
              </w:rPr>
              <w:t xml:space="preserve"> </w:t>
            </w:r>
            <w:r>
              <w:rPr>
                <w:sz w:val="20"/>
              </w:rPr>
              <w:t>all</w:t>
            </w:r>
            <w:r>
              <w:rPr>
                <w:spacing w:val="-14"/>
                <w:sz w:val="20"/>
              </w:rPr>
              <w:t xml:space="preserve"> </w:t>
            </w:r>
            <w:r>
              <w:rPr>
                <w:sz w:val="20"/>
              </w:rPr>
              <w:t>the</w:t>
            </w:r>
            <w:r>
              <w:rPr>
                <w:spacing w:val="-14"/>
                <w:sz w:val="20"/>
              </w:rPr>
              <w:t xml:space="preserve"> </w:t>
            </w:r>
            <w:r>
              <w:rPr>
                <w:sz w:val="20"/>
              </w:rPr>
              <w:t>elements</w:t>
            </w:r>
            <w:r>
              <w:rPr>
                <w:spacing w:val="-14"/>
                <w:sz w:val="20"/>
              </w:rPr>
              <w:t xml:space="preserve"> </w:t>
            </w:r>
            <w:r>
              <w:rPr>
                <w:sz w:val="20"/>
              </w:rPr>
              <w:t>of</w:t>
            </w:r>
            <w:r>
              <w:rPr>
                <w:spacing w:val="-14"/>
                <w:sz w:val="20"/>
              </w:rPr>
              <w:t xml:space="preserve"> </w:t>
            </w:r>
            <w:r>
              <w:rPr>
                <w:sz w:val="20"/>
              </w:rPr>
              <w:t>GDPR that</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covered</w:t>
            </w:r>
            <w:r>
              <w:rPr>
                <w:spacing w:val="-13"/>
                <w:sz w:val="20"/>
              </w:rPr>
              <w:t xml:space="preserve"> </w:t>
            </w:r>
            <w:r>
              <w:rPr>
                <w:sz w:val="20"/>
              </w:rPr>
              <w:t>in</w:t>
            </w:r>
            <w:r>
              <w:rPr>
                <w:spacing w:val="-13"/>
                <w:sz w:val="20"/>
              </w:rPr>
              <w:t xml:space="preserve"> </w:t>
            </w:r>
            <w:r>
              <w:rPr>
                <w:sz w:val="20"/>
              </w:rPr>
              <w:t>each</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policies</w:t>
            </w:r>
            <w:r>
              <w:rPr>
                <w:spacing w:val="-13"/>
                <w:sz w:val="20"/>
              </w:rPr>
              <w:t xml:space="preserve"> </w:t>
            </w:r>
            <w:r>
              <w:rPr>
                <w:sz w:val="20"/>
              </w:rPr>
              <w:t>and</w:t>
            </w:r>
            <w:r>
              <w:rPr>
                <w:spacing w:val="-13"/>
                <w:sz w:val="20"/>
              </w:rPr>
              <w:t xml:space="preserve"> </w:t>
            </w:r>
            <w:r>
              <w:rPr>
                <w:sz w:val="20"/>
              </w:rPr>
              <w:t>procedures</w:t>
            </w:r>
            <w:r>
              <w:rPr>
                <w:spacing w:val="-13"/>
                <w:sz w:val="20"/>
              </w:rPr>
              <w:t xml:space="preserve"> </w:t>
            </w:r>
            <w:r>
              <w:rPr>
                <w:sz w:val="20"/>
              </w:rPr>
              <w:t>and</w:t>
            </w:r>
            <w:r>
              <w:rPr>
                <w:spacing w:val="-13"/>
                <w:sz w:val="20"/>
              </w:rPr>
              <w:t xml:space="preserve"> </w:t>
            </w:r>
            <w:r>
              <w:rPr>
                <w:sz w:val="20"/>
              </w:rPr>
              <w:t>guidance,</w:t>
            </w:r>
            <w:r>
              <w:rPr>
                <w:spacing w:val="-13"/>
                <w:sz w:val="20"/>
              </w:rPr>
              <w:t xml:space="preserve"> </w:t>
            </w:r>
            <w:r>
              <w:rPr>
                <w:sz w:val="20"/>
              </w:rPr>
              <w:t>as</w:t>
            </w:r>
            <w:r>
              <w:rPr>
                <w:spacing w:val="-13"/>
                <w:sz w:val="20"/>
              </w:rPr>
              <w:t xml:space="preserve"> </w:t>
            </w:r>
            <w:r>
              <w:rPr>
                <w:sz w:val="20"/>
              </w:rPr>
              <w:t>well</w:t>
            </w:r>
            <w:r>
              <w:rPr>
                <w:spacing w:val="-13"/>
                <w:sz w:val="20"/>
              </w:rPr>
              <w:t xml:space="preserve"> </w:t>
            </w:r>
            <w:r>
              <w:rPr>
                <w:sz w:val="20"/>
              </w:rPr>
              <w:t>as</w:t>
            </w:r>
            <w:r>
              <w:rPr>
                <w:spacing w:val="-13"/>
                <w:sz w:val="20"/>
              </w:rPr>
              <w:t xml:space="preserve"> </w:t>
            </w:r>
            <w:r>
              <w:rPr>
                <w:sz w:val="20"/>
              </w:rPr>
              <w:t>an explanation</w:t>
            </w:r>
            <w:r>
              <w:rPr>
                <w:spacing w:val="-26"/>
                <w:sz w:val="20"/>
              </w:rPr>
              <w:t xml:space="preserve"> </w:t>
            </w:r>
            <w:r>
              <w:rPr>
                <w:sz w:val="20"/>
              </w:rPr>
              <w:t>of</w:t>
            </w:r>
            <w:r>
              <w:rPr>
                <w:spacing w:val="-26"/>
                <w:sz w:val="20"/>
              </w:rPr>
              <w:t xml:space="preserve"> </w:t>
            </w:r>
            <w:r>
              <w:rPr>
                <w:sz w:val="20"/>
              </w:rPr>
              <w:t>the</w:t>
            </w:r>
            <w:r>
              <w:rPr>
                <w:spacing w:val="-26"/>
                <w:sz w:val="20"/>
              </w:rPr>
              <w:t xml:space="preserve"> </w:t>
            </w:r>
            <w:r>
              <w:rPr>
                <w:sz w:val="20"/>
              </w:rPr>
              <w:t>governance/enforcement</w:t>
            </w:r>
            <w:r>
              <w:rPr>
                <w:spacing w:val="-26"/>
                <w:sz w:val="20"/>
              </w:rPr>
              <w:t xml:space="preserve"> </w:t>
            </w:r>
            <w:r>
              <w:rPr>
                <w:sz w:val="20"/>
              </w:rPr>
              <w:t>of</w:t>
            </w:r>
            <w:r>
              <w:rPr>
                <w:spacing w:val="-26"/>
                <w:sz w:val="20"/>
              </w:rPr>
              <w:t xml:space="preserve"> </w:t>
            </w:r>
            <w:r>
              <w:rPr>
                <w:sz w:val="20"/>
              </w:rPr>
              <w:t>GDPR.</w:t>
            </w:r>
          </w:p>
        </w:tc>
      </w:tr>
      <w:tr w:rsidR="00384A48" w14:paraId="72DE11E1" w14:textId="77777777">
        <w:trPr>
          <w:trHeight w:val="1039"/>
        </w:trPr>
        <w:tc>
          <w:tcPr>
            <w:tcW w:w="2571" w:type="dxa"/>
            <w:tcBorders>
              <w:left w:val="single" w:sz="12" w:space="0" w:color="303030"/>
              <w:right w:val="single" w:sz="12" w:space="0" w:color="303030"/>
            </w:tcBorders>
          </w:tcPr>
          <w:p w14:paraId="792EAB09" w14:textId="77777777" w:rsidR="00384A48" w:rsidRDefault="00384A48">
            <w:pPr>
              <w:pStyle w:val="TableParagraph"/>
              <w:spacing w:before="9"/>
              <w:rPr>
                <w:b/>
                <w:sz w:val="26"/>
              </w:rPr>
            </w:pPr>
          </w:p>
          <w:p w14:paraId="0E646FC9" w14:textId="77777777" w:rsidR="00384A48" w:rsidRDefault="001B3A29">
            <w:pPr>
              <w:pStyle w:val="TableParagraph"/>
              <w:spacing w:line="223" w:lineRule="auto"/>
              <w:ind w:left="708"/>
              <w:rPr>
                <w:b/>
                <w:sz w:val="20"/>
              </w:rPr>
            </w:pPr>
            <w:r>
              <w:rPr>
                <w:b/>
                <w:sz w:val="20"/>
              </w:rPr>
              <w:t xml:space="preserve">Relevant </w:t>
            </w:r>
            <w:r>
              <w:rPr>
                <w:b/>
                <w:w w:val="95"/>
                <w:sz w:val="20"/>
              </w:rPr>
              <w:t>Legislation:</w:t>
            </w:r>
          </w:p>
        </w:tc>
        <w:tc>
          <w:tcPr>
            <w:tcW w:w="7687" w:type="dxa"/>
            <w:tcBorders>
              <w:left w:val="single" w:sz="12" w:space="0" w:color="303030"/>
              <w:right w:val="single" w:sz="12" w:space="0" w:color="1F1F1F"/>
            </w:tcBorders>
          </w:tcPr>
          <w:p w14:paraId="3E211AB5" w14:textId="77777777" w:rsidR="00384A48" w:rsidRDefault="00384A48">
            <w:pPr>
              <w:pStyle w:val="TableParagraph"/>
              <w:spacing w:before="4"/>
              <w:rPr>
                <w:b/>
                <w:sz w:val="25"/>
              </w:rPr>
            </w:pPr>
          </w:p>
          <w:p w14:paraId="170A5D6F" w14:textId="77777777" w:rsidR="00384A48" w:rsidRDefault="001B3A29">
            <w:pPr>
              <w:pStyle w:val="TableParagraph"/>
              <w:numPr>
                <w:ilvl w:val="0"/>
                <w:numId w:val="10"/>
              </w:numPr>
              <w:tabs>
                <w:tab w:val="left" w:pos="642"/>
              </w:tabs>
              <w:spacing w:line="229" w:lineRule="exact"/>
              <w:ind w:hanging="174"/>
              <w:rPr>
                <w:sz w:val="20"/>
              </w:rPr>
            </w:pPr>
            <w:r>
              <w:rPr>
                <w:sz w:val="20"/>
              </w:rPr>
              <w:t>The</w:t>
            </w:r>
            <w:r>
              <w:rPr>
                <w:spacing w:val="-18"/>
                <w:sz w:val="20"/>
              </w:rPr>
              <w:t xml:space="preserve"> </w:t>
            </w:r>
            <w:r>
              <w:rPr>
                <w:sz w:val="20"/>
              </w:rPr>
              <w:t>Data</w:t>
            </w:r>
            <w:r>
              <w:rPr>
                <w:spacing w:val="-18"/>
                <w:sz w:val="20"/>
              </w:rPr>
              <w:t xml:space="preserve"> </w:t>
            </w:r>
            <w:r>
              <w:rPr>
                <w:sz w:val="20"/>
              </w:rPr>
              <w:t>Protection</w:t>
            </w:r>
            <w:r>
              <w:rPr>
                <w:spacing w:val="-18"/>
                <w:sz w:val="20"/>
              </w:rPr>
              <w:t xml:space="preserve"> </w:t>
            </w:r>
            <w:r>
              <w:rPr>
                <w:sz w:val="20"/>
              </w:rPr>
              <w:t>Act</w:t>
            </w:r>
            <w:r>
              <w:rPr>
                <w:spacing w:val="-18"/>
                <w:sz w:val="20"/>
              </w:rPr>
              <w:t xml:space="preserve"> </w:t>
            </w:r>
            <w:r>
              <w:rPr>
                <w:sz w:val="20"/>
              </w:rPr>
              <w:t>2018</w:t>
            </w:r>
          </w:p>
          <w:p w14:paraId="03AF3056" w14:textId="77777777" w:rsidR="00384A48" w:rsidRDefault="001B3A29">
            <w:pPr>
              <w:pStyle w:val="TableParagraph"/>
              <w:numPr>
                <w:ilvl w:val="0"/>
                <w:numId w:val="10"/>
              </w:numPr>
              <w:tabs>
                <w:tab w:val="left" w:pos="642"/>
              </w:tabs>
              <w:spacing w:line="229" w:lineRule="exact"/>
              <w:ind w:hanging="174"/>
              <w:rPr>
                <w:sz w:val="20"/>
              </w:rPr>
            </w:pPr>
            <w:r>
              <w:rPr>
                <w:sz w:val="20"/>
              </w:rPr>
              <w:t>The</w:t>
            </w:r>
            <w:r>
              <w:rPr>
                <w:spacing w:val="-25"/>
                <w:sz w:val="20"/>
              </w:rPr>
              <w:t xml:space="preserve"> </w:t>
            </w:r>
            <w:r>
              <w:rPr>
                <w:sz w:val="20"/>
              </w:rPr>
              <w:t>General</w:t>
            </w:r>
            <w:r>
              <w:rPr>
                <w:spacing w:val="-25"/>
                <w:sz w:val="20"/>
              </w:rPr>
              <w:t xml:space="preserve"> </w:t>
            </w:r>
            <w:r>
              <w:rPr>
                <w:sz w:val="20"/>
              </w:rPr>
              <w:t>Data</w:t>
            </w:r>
            <w:r>
              <w:rPr>
                <w:spacing w:val="-25"/>
                <w:sz w:val="20"/>
              </w:rPr>
              <w:t xml:space="preserve"> </w:t>
            </w:r>
            <w:r>
              <w:rPr>
                <w:sz w:val="20"/>
              </w:rPr>
              <w:t>Protection</w:t>
            </w:r>
            <w:r>
              <w:rPr>
                <w:spacing w:val="-25"/>
                <w:sz w:val="20"/>
              </w:rPr>
              <w:t xml:space="preserve"> </w:t>
            </w:r>
            <w:r>
              <w:rPr>
                <w:sz w:val="20"/>
              </w:rPr>
              <w:t>Regulation</w:t>
            </w:r>
            <w:r>
              <w:rPr>
                <w:spacing w:val="-25"/>
                <w:sz w:val="20"/>
              </w:rPr>
              <w:t xml:space="preserve"> </w:t>
            </w:r>
            <w:r>
              <w:rPr>
                <w:sz w:val="20"/>
              </w:rPr>
              <w:t>2016</w:t>
            </w:r>
            <w:r>
              <w:rPr>
                <w:spacing w:val="-25"/>
                <w:sz w:val="20"/>
              </w:rPr>
              <w:t xml:space="preserve"> </w:t>
            </w:r>
            <w:r>
              <w:rPr>
                <w:sz w:val="20"/>
              </w:rPr>
              <w:t>(EU)</w:t>
            </w:r>
            <w:r>
              <w:rPr>
                <w:spacing w:val="-25"/>
                <w:sz w:val="20"/>
              </w:rPr>
              <w:t xml:space="preserve"> </w:t>
            </w:r>
            <w:r>
              <w:rPr>
                <w:sz w:val="20"/>
              </w:rPr>
              <w:t>2016/679</w:t>
            </w:r>
          </w:p>
        </w:tc>
      </w:tr>
      <w:tr w:rsidR="00384A48" w14:paraId="1043DE9A" w14:textId="77777777">
        <w:trPr>
          <w:trHeight w:val="1963"/>
        </w:trPr>
        <w:tc>
          <w:tcPr>
            <w:tcW w:w="2571" w:type="dxa"/>
            <w:tcBorders>
              <w:left w:val="single" w:sz="12" w:space="0" w:color="303030"/>
              <w:right w:val="single" w:sz="12" w:space="0" w:color="303030"/>
            </w:tcBorders>
          </w:tcPr>
          <w:p w14:paraId="4C60DF3F" w14:textId="77777777" w:rsidR="00384A48" w:rsidRDefault="00384A48">
            <w:pPr>
              <w:pStyle w:val="TableParagraph"/>
              <w:rPr>
                <w:b/>
              </w:rPr>
            </w:pPr>
          </w:p>
          <w:p w14:paraId="3B614D20" w14:textId="77777777" w:rsidR="00384A48" w:rsidRDefault="001B3A29">
            <w:pPr>
              <w:pStyle w:val="TableParagraph"/>
              <w:spacing w:before="182" w:line="230" w:lineRule="auto"/>
              <w:ind w:left="708"/>
              <w:rPr>
                <w:b/>
                <w:sz w:val="20"/>
              </w:rPr>
            </w:pPr>
            <w:r>
              <w:rPr>
                <w:b/>
                <w:sz w:val="20"/>
              </w:rPr>
              <w:t>Underpinning Knowledge - What have we used to ensure that the policy is current:</w:t>
            </w:r>
          </w:p>
        </w:tc>
        <w:tc>
          <w:tcPr>
            <w:tcW w:w="7687" w:type="dxa"/>
            <w:tcBorders>
              <w:left w:val="single" w:sz="12" w:space="0" w:color="303030"/>
              <w:right w:val="single" w:sz="12" w:space="0" w:color="1F1F1F"/>
            </w:tcBorders>
          </w:tcPr>
          <w:p w14:paraId="1ED8AB47" w14:textId="77777777" w:rsidR="00384A48" w:rsidRDefault="00384A48">
            <w:pPr>
              <w:pStyle w:val="TableParagraph"/>
              <w:spacing w:before="8"/>
              <w:rPr>
                <w:b/>
                <w:sz w:val="26"/>
              </w:rPr>
            </w:pPr>
          </w:p>
          <w:p w14:paraId="792F96C9" w14:textId="77777777" w:rsidR="00384A48" w:rsidRDefault="001B3A29">
            <w:pPr>
              <w:pStyle w:val="TableParagraph"/>
              <w:numPr>
                <w:ilvl w:val="0"/>
                <w:numId w:val="9"/>
              </w:numPr>
              <w:tabs>
                <w:tab w:val="left" w:pos="642"/>
              </w:tabs>
              <w:spacing w:before="1" w:line="237" w:lineRule="auto"/>
              <w:ind w:right="236" w:hanging="174"/>
              <w:rPr>
                <w:sz w:val="20"/>
              </w:rPr>
            </w:pPr>
            <w:r>
              <w:rPr>
                <w:sz w:val="20"/>
              </w:rPr>
              <w:t xml:space="preserve">Information Commissioner's Office, (2018), </w:t>
            </w:r>
            <w:r>
              <w:rPr>
                <w:i/>
                <w:sz w:val="20"/>
              </w:rPr>
              <w:t xml:space="preserve">Guide to the General Data Protection Regulation (GDPR) </w:t>
            </w:r>
            <w:r>
              <w:rPr>
                <w:sz w:val="20"/>
              </w:rPr>
              <w:t>[Online] Available from:</w:t>
            </w:r>
            <w:r>
              <w:rPr>
                <w:color w:val="0066CC"/>
                <w:sz w:val="20"/>
              </w:rPr>
              <w:t xml:space="preserve"> </w:t>
            </w:r>
            <w:hyperlink r:id="rId13">
              <w:r>
                <w:rPr>
                  <w:color w:val="0066CC"/>
                  <w:sz w:val="20"/>
                  <w:u w:val="single" w:color="0066CC"/>
                </w:rPr>
                <w:t>https://ico.org.uk/for-</w:t>
              </w:r>
            </w:hyperlink>
            <w:hyperlink r:id="rId14">
              <w:r>
                <w:rPr>
                  <w:color w:val="0066CC"/>
                  <w:sz w:val="20"/>
                  <w:u w:val="single" w:color="0066CC"/>
                </w:rPr>
                <w:t xml:space="preserve"> </w:t>
              </w:r>
              <w:r>
                <w:rPr>
                  <w:color w:val="0066CC"/>
                  <w:w w:val="95"/>
                  <w:sz w:val="20"/>
                  <w:u w:val="single" w:color="0066CC"/>
                </w:rPr>
                <w:t>organisations/guide-to-the-general-data-protection-regulation-gdpr/</w:t>
              </w:r>
              <w:r>
                <w:rPr>
                  <w:color w:val="0066CC"/>
                  <w:w w:val="95"/>
                  <w:sz w:val="20"/>
                </w:rPr>
                <w:t xml:space="preserve"> </w:t>
              </w:r>
            </w:hyperlink>
            <w:r>
              <w:rPr>
                <w:w w:val="95"/>
                <w:sz w:val="20"/>
              </w:rPr>
              <w:t xml:space="preserve">[Accessed: </w:t>
            </w:r>
            <w:r>
              <w:rPr>
                <w:sz w:val="20"/>
              </w:rPr>
              <w:t>16/01/2018]</w:t>
            </w:r>
          </w:p>
          <w:p w14:paraId="31B88E9D" w14:textId="77777777" w:rsidR="00384A48" w:rsidRDefault="001B3A29">
            <w:pPr>
              <w:pStyle w:val="TableParagraph"/>
              <w:numPr>
                <w:ilvl w:val="0"/>
                <w:numId w:val="9"/>
              </w:numPr>
              <w:tabs>
                <w:tab w:val="left" w:pos="642"/>
              </w:tabs>
              <w:spacing w:line="237" w:lineRule="auto"/>
              <w:ind w:right="544" w:hanging="174"/>
              <w:rPr>
                <w:sz w:val="20"/>
              </w:rPr>
            </w:pPr>
            <w:r>
              <w:rPr>
                <w:sz w:val="20"/>
              </w:rPr>
              <w:t>Information</w:t>
            </w:r>
            <w:r>
              <w:rPr>
                <w:spacing w:val="-23"/>
                <w:sz w:val="20"/>
              </w:rPr>
              <w:t xml:space="preserve"> </w:t>
            </w:r>
            <w:r>
              <w:rPr>
                <w:sz w:val="20"/>
              </w:rPr>
              <w:t>Commissioner's</w:t>
            </w:r>
            <w:r>
              <w:rPr>
                <w:spacing w:val="-23"/>
                <w:sz w:val="20"/>
              </w:rPr>
              <w:t xml:space="preserve"> </w:t>
            </w:r>
            <w:r>
              <w:rPr>
                <w:sz w:val="20"/>
              </w:rPr>
              <w:t>Office,</w:t>
            </w:r>
            <w:r>
              <w:rPr>
                <w:spacing w:val="-23"/>
                <w:sz w:val="20"/>
              </w:rPr>
              <w:t xml:space="preserve"> </w:t>
            </w:r>
            <w:r>
              <w:rPr>
                <w:sz w:val="20"/>
              </w:rPr>
              <w:t>(2018),</w:t>
            </w:r>
            <w:r>
              <w:rPr>
                <w:spacing w:val="-23"/>
                <w:sz w:val="20"/>
              </w:rPr>
              <w:t xml:space="preserve"> </w:t>
            </w:r>
            <w:r>
              <w:rPr>
                <w:i/>
                <w:sz w:val="20"/>
              </w:rPr>
              <w:t>Health</w:t>
            </w:r>
            <w:r>
              <w:rPr>
                <w:sz w:val="20"/>
              </w:rPr>
              <w:t>.</w:t>
            </w:r>
            <w:r>
              <w:rPr>
                <w:spacing w:val="-22"/>
                <w:sz w:val="20"/>
              </w:rPr>
              <w:t xml:space="preserve"> </w:t>
            </w:r>
            <w:r>
              <w:rPr>
                <w:sz w:val="20"/>
              </w:rPr>
              <w:t>[Online]</w:t>
            </w:r>
            <w:r>
              <w:rPr>
                <w:spacing w:val="-22"/>
                <w:sz w:val="20"/>
              </w:rPr>
              <w:t xml:space="preserve"> </w:t>
            </w:r>
            <w:r>
              <w:rPr>
                <w:sz w:val="20"/>
              </w:rPr>
              <w:t>Available</w:t>
            </w:r>
            <w:r>
              <w:rPr>
                <w:spacing w:val="-22"/>
                <w:sz w:val="20"/>
              </w:rPr>
              <w:t xml:space="preserve"> </w:t>
            </w:r>
            <w:r>
              <w:rPr>
                <w:sz w:val="20"/>
              </w:rPr>
              <w:t>from:</w:t>
            </w:r>
            <w:r>
              <w:rPr>
                <w:color w:val="0066CC"/>
                <w:sz w:val="20"/>
                <w:u w:val="single" w:color="0066CC"/>
              </w:rPr>
              <w:t xml:space="preserve"> </w:t>
            </w:r>
            <w:hyperlink r:id="rId15">
              <w:r>
                <w:rPr>
                  <w:color w:val="0066CC"/>
                  <w:w w:val="95"/>
                  <w:sz w:val="20"/>
                  <w:u w:val="single" w:color="0066CC"/>
                </w:rPr>
                <w:t>https://ico.org.uk/for-organisations/health/</w:t>
              </w:r>
              <w:r>
                <w:rPr>
                  <w:color w:val="0066CC"/>
                  <w:w w:val="95"/>
                  <w:sz w:val="20"/>
                </w:rPr>
                <w:t xml:space="preserve">   </w:t>
              </w:r>
            </w:hyperlink>
            <w:r>
              <w:rPr>
                <w:w w:val="95"/>
                <w:sz w:val="20"/>
              </w:rPr>
              <w:t>[Accessed:</w:t>
            </w:r>
            <w:r>
              <w:rPr>
                <w:spacing w:val="46"/>
                <w:w w:val="95"/>
                <w:sz w:val="20"/>
              </w:rPr>
              <w:t xml:space="preserve"> </w:t>
            </w:r>
            <w:r>
              <w:rPr>
                <w:w w:val="95"/>
                <w:sz w:val="20"/>
              </w:rPr>
              <w:t>16/01/2018]</w:t>
            </w:r>
          </w:p>
        </w:tc>
      </w:tr>
      <w:tr w:rsidR="00384A48" w14:paraId="2F427CB2" w14:textId="77777777">
        <w:trPr>
          <w:trHeight w:val="2420"/>
        </w:trPr>
        <w:tc>
          <w:tcPr>
            <w:tcW w:w="2571" w:type="dxa"/>
            <w:tcBorders>
              <w:left w:val="single" w:sz="12" w:space="0" w:color="303030"/>
              <w:bottom w:val="single" w:sz="12" w:space="0" w:color="1F1F1F"/>
              <w:right w:val="single" w:sz="12" w:space="0" w:color="303030"/>
            </w:tcBorders>
          </w:tcPr>
          <w:p w14:paraId="16BF6AF4" w14:textId="77777777" w:rsidR="00384A48" w:rsidRDefault="00384A48">
            <w:pPr>
              <w:pStyle w:val="TableParagraph"/>
              <w:rPr>
                <w:b/>
                <w:sz w:val="40"/>
              </w:rPr>
            </w:pPr>
          </w:p>
          <w:p w14:paraId="4876BE2C" w14:textId="77777777" w:rsidR="00384A48" w:rsidRDefault="00384A48">
            <w:pPr>
              <w:pStyle w:val="TableParagraph"/>
              <w:spacing w:before="1"/>
              <w:rPr>
                <w:b/>
                <w:sz w:val="47"/>
              </w:rPr>
            </w:pPr>
          </w:p>
          <w:p w14:paraId="0E6A8C48" w14:textId="77777777" w:rsidR="00384A48" w:rsidRDefault="001B3A29">
            <w:pPr>
              <w:pStyle w:val="TableParagraph"/>
              <w:ind w:left="105"/>
              <w:rPr>
                <w:b/>
                <w:sz w:val="20"/>
              </w:rPr>
            </w:pPr>
            <w:r>
              <w:rPr>
                <w:noProof/>
                <w:position w:val="-21"/>
              </w:rPr>
              <w:drawing>
                <wp:inline distT="0" distB="0" distL="0" distR="0" wp14:anchorId="2B5D5809" wp14:editId="37072E8E">
                  <wp:extent cx="257175" cy="2571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Suggested</w:t>
            </w:r>
            <w:r>
              <w:rPr>
                <w:b/>
                <w:spacing w:val="-27"/>
                <w:sz w:val="20"/>
              </w:rPr>
              <w:t xml:space="preserve"> </w:t>
            </w:r>
            <w:r>
              <w:rPr>
                <w:b/>
                <w:sz w:val="20"/>
              </w:rPr>
              <w:t>action:</w:t>
            </w:r>
          </w:p>
        </w:tc>
        <w:tc>
          <w:tcPr>
            <w:tcW w:w="7687" w:type="dxa"/>
            <w:tcBorders>
              <w:left w:val="single" w:sz="12" w:space="0" w:color="303030"/>
              <w:bottom w:val="single" w:sz="12" w:space="0" w:color="1F1F1F"/>
              <w:right w:val="single" w:sz="12" w:space="0" w:color="1F1F1F"/>
            </w:tcBorders>
          </w:tcPr>
          <w:p w14:paraId="28946805" w14:textId="77777777" w:rsidR="00384A48" w:rsidRDefault="00384A48">
            <w:pPr>
              <w:pStyle w:val="TableParagraph"/>
              <w:spacing w:before="4"/>
              <w:rPr>
                <w:b/>
                <w:sz w:val="25"/>
              </w:rPr>
            </w:pPr>
          </w:p>
          <w:p w14:paraId="606754B1" w14:textId="77777777" w:rsidR="00384A48" w:rsidRDefault="001B3A29">
            <w:pPr>
              <w:pStyle w:val="TableParagraph"/>
              <w:numPr>
                <w:ilvl w:val="0"/>
                <w:numId w:val="8"/>
              </w:numPr>
              <w:tabs>
                <w:tab w:val="left" w:pos="642"/>
              </w:tabs>
              <w:spacing w:line="229" w:lineRule="exact"/>
              <w:ind w:hanging="174"/>
              <w:rPr>
                <w:sz w:val="20"/>
              </w:rPr>
            </w:pPr>
            <w:r>
              <w:rPr>
                <w:sz w:val="20"/>
              </w:rPr>
              <w:t>Encourage</w:t>
            </w:r>
            <w:r>
              <w:rPr>
                <w:spacing w:val="-15"/>
                <w:sz w:val="20"/>
              </w:rPr>
              <w:t xml:space="preserve"> </w:t>
            </w:r>
            <w:r>
              <w:rPr>
                <w:sz w:val="20"/>
              </w:rPr>
              <w:t>sharing</w:t>
            </w:r>
            <w:r>
              <w:rPr>
                <w:spacing w:val="-15"/>
                <w:sz w:val="20"/>
              </w:rPr>
              <w:t xml:space="preserve"> </w:t>
            </w:r>
            <w:r>
              <w:rPr>
                <w:sz w:val="20"/>
              </w:rPr>
              <w:t>the</w:t>
            </w:r>
            <w:r>
              <w:rPr>
                <w:spacing w:val="-15"/>
                <w:sz w:val="20"/>
              </w:rPr>
              <w:t xml:space="preserve"> </w:t>
            </w:r>
            <w:r>
              <w:rPr>
                <w:sz w:val="20"/>
              </w:rPr>
              <w:t>policy</w:t>
            </w:r>
            <w:r>
              <w:rPr>
                <w:spacing w:val="-15"/>
                <w:sz w:val="20"/>
              </w:rPr>
              <w:t xml:space="preserve"> </w:t>
            </w:r>
            <w:r>
              <w:rPr>
                <w:sz w:val="20"/>
              </w:rPr>
              <w:t>through</w:t>
            </w:r>
            <w:r>
              <w:rPr>
                <w:spacing w:val="-15"/>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App</w:t>
            </w:r>
          </w:p>
          <w:p w14:paraId="7728F213" w14:textId="77777777" w:rsidR="00384A48" w:rsidRDefault="001B3A29">
            <w:pPr>
              <w:pStyle w:val="TableParagraph"/>
              <w:numPr>
                <w:ilvl w:val="0"/>
                <w:numId w:val="8"/>
              </w:numPr>
              <w:tabs>
                <w:tab w:val="left" w:pos="642"/>
              </w:tabs>
              <w:spacing w:line="228" w:lineRule="exact"/>
              <w:ind w:hanging="174"/>
              <w:rPr>
                <w:sz w:val="20"/>
              </w:rPr>
            </w:pPr>
            <w:r>
              <w:rPr>
                <w:sz w:val="20"/>
              </w:rPr>
              <w:t>Establish</w:t>
            </w:r>
            <w:r>
              <w:rPr>
                <w:spacing w:val="-14"/>
                <w:sz w:val="20"/>
              </w:rPr>
              <w:t xml:space="preserve"> </w:t>
            </w:r>
            <w:r>
              <w:rPr>
                <w:sz w:val="20"/>
              </w:rPr>
              <w:t>process</w:t>
            </w:r>
            <w:r>
              <w:rPr>
                <w:spacing w:val="-14"/>
                <w:sz w:val="20"/>
              </w:rPr>
              <w:t xml:space="preserve"> </w:t>
            </w:r>
            <w:r>
              <w:rPr>
                <w:sz w:val="20"/>
              </w:rPr>
              <w:t>to</w:t>
            </w:r>
            <w:r>
              <w:rPr>
                <w:spacing w:val="-14"/>
                <w:sz w:val="20"/>
              </w:rPr>
              <w:t xml:space="preserve"> </w:t>
            </w:r>
            <w:r>
              <w:rPr>
                <w:sz w:val="20"/>
              </w:rPr>
              <w:t>confirm</w:t>
            </w:r>
            <w:r>
              <w:rPr>
                <w:spacing w:val="-14"/>
                <w:sz w:val="20"/>
              </w:rPr>
              <w:t xml:space="preserve"> </w:t>
            </w:r>
            <w:r>
              <w:rPr>
                <w:sz w:val="20"/>
              </w:rPr>
              <w:t>the</w:t>
            </w:r>
            <w:r>
              <w:rPr>
                <w:spacing w:val="-14"/>
                <w:sz w:val="20"/>
              </w:rPr>
              <w:t xml:space="preserve"> </w:t>
            </w:r>
            <w:r>
              <w:rPr>
                <w:sz w:val="20"/>
              </w:rPr>
              <w:t>understanding</w:t>
            </w:r>
            <w:r>
              <w:rPr>
                <w:spacing w:val="-14"/>
                <w:sz w:val="20"/>
              </w:rPr>
              <w:t xml:space="preserve"> </w:t>
            </w:r>
            <w:r>
              <w:rPr>
                <w:sz w:val="20"/>
              </w:rPr>
              <w:t>of</w:t>
            </w:r>
            <w:r>
              <w:rPr>
                <w:spacing w:val="-14"/>
                <w:sz w:val="20"/>
              </w:rPr>
              <w:t xml:space="preserve"> </w:t>
            </w:r>
            <w:r>
              <w:rPr>
                <w:sz w:val="20"/>
              </w:rPr>
              <w:t>relevant</w:t>
            </w:r>
            <w:r>
              <w:rPr>
                <w:spacing w:val="-14"/>
                <w:sz w:val="20"/>
              </w:rPr>
              <w:t xml:space="preserve"> </w:t>
            </w:r>
            <w:r>
              <w:rPr>
                <w:sz w:val="20"/>
              </w:rPr>
              <w:t>staff</w:t>
            </w:r>
          </w:p>
          <w:p w14:paraId="78DBB2B1" w14:textId="77777777" w:rsidR="00384A48" w:rsidRDefault="001B3A29">
            <w:pPr>
              <w:pStyle w:val="TableParagraph"/>
              <w:numPr>
                <w:ilvl w:val="0"/>
                <w:numId w:val="8"/>
              </w:numPr>
              <w:tabs>
                <w:tab w:val="left" w:pos="642"/>
              </w:tabs>
              <w:spacing w:line="228" w:lineRule="exact"/>
              <w:ind w:hanging="174"/>
              <w:rPr>
                <w:sz w:val="20"/>
              </w:rPr>
            </w:pPr>
            <w:r>
              <w:rPr>
                <w:sz w:val="20"/>
              </w:rPr>
              <w:t>Establish</w:t>
            </w:r>
            <w:r>
              <w:rPr>
                <w:spacing w:val="-16"/>
                <w:sz w:val="20"/>
              </w:rPr>
              <w:t xml:space="preserve"> </w:t>
            </w:r>
            <w:r>
              <w:rPr>
                <w:sz w:val="20"/>
              </w:rPr>
              <w:t>training</w:t>
            </w:r>
            <w:r>
              <w:rPr>
                <w:spacing w:val="-16"/>
                <w:sz w:val="20"/>
              </w:rPr>
              <w:t xml:space="preserve"> </w:t>
            </w:r>
            <w:r>
              <w:rPr>
                <w:sz w:val="20"/>
              </w:rPr>
              <w:t>sessions</w:t>
            </w:r>
            <w:r>
              <w:rPr>
                <w:spacing w:val="-16"/>
                <w:sz w:val="20"/>
              </w:rPr>
              <w:t xml:space="preserve"> </w:t>
            </w:r>
            <w:r>
              <w:rPr>
                <w:sz w:val="20"/>
              </w:rPr>
              <w:t>for</w:t>
            </w:r>
            <w:r>
              <w:rPr>
                <w:spacing w:val="-16"/>
                <w:sz w:val="20"/>
              </w:rPr>
              <w:t xml:space="preserve"> </w:t>
            </w:r>
            <w:r>
              <w:rPr>
                <w:sz w:val="20"/>
              </w:rPr>
              <w:t>staff</w:t>
            </w:r>
          </w:p>
          <w:p w14:paraId="1F6330CE" w14:textId="77777777" w:rsidR="00384A48" w:rsidRDefault="001B3A29">
            <w:pPr>
              <w:pStyle w:val="TableParagraph"/>
              <w:numPr>
                <w:ilvl w:val="0"/>
                <w:numId w:val="8"/>
              </w:numPr>
              <w:tabs>
                <w:tab w:val="left" w:pos="642"/>
              </w:tabs>
              <w:spacing w:line="228" w:lineRule="exact"/>
              <w:ind w:hanging="174"/>
              <w:rPr>
                <w:sz w:val="20"/>
              </w:rPr>
            </w:pPr>
            <w:r>
              <w:rPr>
                <w:sz w:val="20"/>
              </w:rPr>
              <w:t>Arrange</w:t>
            </w:r>
            <w:r>
              <w:rPr>
                <w:spacing w:val="-11"/>
                <w:sz w:val="20"/>
              </w:rPr>
              <w:t xml:space="preserve"> </w:t>
            </w:r>
            <w:r>
              <w:rPr>
                <w:sz w:val="20"/>
              </w:rPr>
              <w:t>specific</w:t>
            </w:r>
            <w:r>
              <w:rPr>
                <w:spacing w:val="-11"/>
                <w:sz w:val="20"/>
              </w:rPr>
              <w:t xml:space="preserve"> </w:t>
            </w:r>
            <w:r>
              <w:rPr>
                <w:sz w:val="20"/>
              </w:rPr>
              <w:t>meetings</w:t>
            </w:r>
            <w:r>
              <w:rPr>
                <w:spacing w:val="-11"/>
                <w:sz w:val="20"/>
              </w:rPr>
              <w:t xml:space="preserve"> </w:t>
            </w:r>
            <w:r>
              <w:rPr>
                <w:sz w:val="20"/>
              </w:rPr>
              <w:t>to</w:t>
            </w:r>
            <w:r>
              <w:rPr>
                <w:spacing w:val="-11"/>
                <w:sz w:val="20"/>
              </w:rPr>
              <w:t xml:space="preserve"> </w:t>
            </w:r>
            <w:r>
              <w:rPr>
                <w:sz w:val="20"/>
              </w:rPr>
              <w:t>discuss</w:t>
            </w:r>
            <w:r>
              <w:rPr>
                <w:spacing w:val="-11"/>
                <w:sz w:val="20"/>
              </w:rPr>
              <w:t xml:space="preserve"> </w:t>
            </w:r>
            <w:r>
              <w:rPr>
                <w:sz w:val="20"/>
              </w:rPr>
              <w:t>the</w:t>
            </w:r>
            <w:r>
              <w:rPr>
                <w:spacing w:val="-11"/>
                <w:sz w:val="20"/>
              </w:rPr>
              <w:t xml:space="preserve"> </w:t>
            </w:r>
            <w:r>
              <w:rPr>
                <w:sz w:val="20"/>
              </w:rPr>
              <w:t>policy</w:t>
            </w:r>
            <w:r>
              <w:rPr>
                <w:spacing w:val="-11"/>
                <w:sz w:val="20"/>
              </w:rPr>
              <w:t xml:space="preserve"> </w:t>
            </w:r>
            <w:r>
              <w:rPr>
                <w:sz w:val="20"/>
              </w:rPr>
              <w:t>changes</w:t>
            </w:r>
            <w:r>
              <w:rPr>
                <w:spacing w:val="-11"/>
                <w:sz w:val="20"/>
              </w:rPr>
              <w:t xml:space="preserve"> </w:t>
            </w:r>
            <w:r>
              <w:rPr>
                <w:sz w:val="20"/>
              </w:rPr>
              <w:t>and</w:t>
            </w:r>
            <w:r>
              <w:rPr>
                <w:spacing w:val="-11"/>
                <w:sz w:val="20"/>
              </w:rPr>
              <w:t xml:space="preserve"> </w:t>
            </w:r>
            <w:r>
              <w:rPr>
                <w:spacing w:val="-2"/>
                <w:sz w:val="20"/>
              </w:rPr>
              <w:t>implications</w:t>
            </w:r>
          </w:p>
          <w:p w14:paraId="3B541618" w14:textId="77777777" w:rsidR="00384A48" w:rsidRDefault="001B3A29">
            <w:pPr>
              <w:pStyle w:val="TableParagraph"/>
              <w:numPr>
                <w:ilvl w:val="0"/>
                <w:numId w:val="8"/>
              </w:numPr>
              <w:tabs>
                <w:tab w:val="left" w:pos="642"/>
              </w:tabs>
              <w:spacing w:before="2" w:line="237" w:lineRule="auto"/>
              <w:ind w:right="972" w:hanging="174"/>
              <w:rPr>
                <w:sz w:val="20"/>
              </w:rPr>
            </w:pPr>
            <w:r>
              <w:rPr>
                <w:sz w:val="20"/>
              </w:rPr>
              <w:t>Ensure</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policy</w:t>
            </w:r>
            <w:r>
              <w:rPr>
                <w:spacing w:val="-13"/>
                <w:sz w:val="20"/>
              </w:rPr>
              <w:t xml:space="preserve"> </w:t>
            </w:r>
            <w:r>
              <w:rPr>
                <w:sz w:val="20"/>
              </w:rPr>
              <w:t>is</w:t>
            </w:r>
            <w:r>
              <w:rPr>
                <w:spacing w:val="-13"/>
                <w:sz w:val="20"/>
              </w:rPr>
              <w:t xml:space="preserve"> </w:t>
            </w:r>
            <w:r>
              <w:rPr>
                <w:sz w:val="20"/>
              </w:rPr>
              <w:t>on</w:t>
            </w:r>
            <w:r>
              <w:rPr>
                <w:spacing w:val="-13"/>
                <w:sz w:val="20"/>
              </w:rPr>
              <w:t xml:space="preserve"> </w:t>
            </w:r>
            <w:r>
              <w:rPr>
                <w:sz w:val="20"/>
              </w:rPr>
              <w:t>the</w:t>
            </w:r>
            <w:r>
              <w:rPr>
                <w:spacing w:val="-13"/>
                <w:sz w:val="20"/>
              </w:rPr>
              <w:t xml:space="preserve"> </w:t>
            </w:r>
            <w:r>
              <w:rPr>
                <w:sz w:val="20"/>
              </w:rPr>
              <w:t>agenda</w:t>
            </w:r>
            <w:r>
              <w:rPr>
                <w:spacing w:val="-13"/>
                <w:sz w:val="20"/>
              </w:rPr>
              <w:t xml:space="preserve"> </w:t>
            </w:r>
            <w:r>
              <w:rPr>
                <w:sz w:val="20"/>
              </w:rPr>
              <w:t>for</w:t>
            </w:r>
            <w:r>
              <w:rPr>
                <w:spacing w:val="-13"/>
                <w:sz w:val="20"/>
              </w:rPr>
              <w:t xml:space="preserve"> </w:t>
            </w:r>
            <w:r>
              <w:rPr>
                <w:sz w:val="20"/>
              </w:rPr>
              <w:t>all</w:t>
            </w:r>
            <w:r>
              <w:rPr>
                <w:spacing w:val="-13"/>
                <w:sz w:val="20"/>
              </w:rPr>
              <w:t xml:space="preserve"> </w:t>
            </w:r>
            <w:r>
              <w:rPr>
                <w:sz w:val="20"/>
              </w:rPr>
              <w:t>team</w:t>
            </w:r>
            <w:r>
              <w:rPr>
                <w:spacing w:val="-13"/>
                <w:sz w:val="20"/>
              </w:rPr>
              <w:t xml:space="preserve"> </w:t>
            </w:r>
            <w:r>
              <w:rPr>
                <w:sz w:val="20"/>
              </w:rPr>
              <w:t>meetings</w:t>
            </w:r>
            <w:r>
              <w:rPr>
                <w:spacing w:val="-13"/>
                <w:sz w:val="20"/>
              </w:rPr>
              <w:t xml:space="preserve"> </w:t>
            </w:r>
            <w:r>
              <w:rPr>
                <w:sz w:val="20"/>
              </w:rPr>
              <w:t>and</w:t>
            </w:r>
            <w:r>
              <w:rPr>
                <w:spacing w:val="-13"/>
                <w:sz w:val="20"/>
              </w:rPr>
              <w:t xml:space="preserve"> </w:t>
            </w:r>
            <w:r>
              <w:rPr>
                <w:sz w:val="20"/>
              </w:rPr>
              <w:t>staff handovers</w:t>
            </w:r>
          </w:p>
          <w:p w14:paraId="23E06698" w14:textId="77777777" w:rsidR="00384A48" w:rsidRDefault="001B3A29">
            <w:pPr>
              <w:pStyle w:val="TableParagraph"/>
              <w:numPr>
                <w:ilvl w:val="0"/>
                <w:numId w:val="8"/>
              </w:numPr>
              <w:tabs>
                <w:tab w:val="left" w:pos="642"/>
              </w:tabs>
              <w:spacing w:line="227" w:lineRule="exact"/>
              <w:ind w:hanging="174"/>
              <w:rPr>
                <w:sz w:val="20"/>
              </w:rPr>
            </w:pPr>
            <w:r>
              <w:rPr>
                <w:sz w:val="20"/>
              </w:rPr>
              <w:t>Widely</w:t>
            </w:r>
            <w:r>
              <w:rPr>
                <w:spacing w:val="-16"/>
                <w:sz w:val="20"/>
              </w:rPr>
              <w:t xml:space="preserve"> </w:t>
            </w:r>
            <w:r>
              <w:rPr>
                <w:sz w:val="20"/>
              </w:rPr>
              <w:t>distribute</w:t>
            </w:r>
            <w:r>
              <w:rPr>
                <w:spacing w:val="-16"/>
                <w:sz w:val="20"/>
              </w:rPr>
              <w:t xml:space="preserve"> </w:t>
            </w:r>
            <w:r>
              <w:rPr>
                <w:sz w:val="20"/>
              </w:rPr>
              <w:t>the</w:t>
            </w:r>
            <w:r>
              <w:rPr>
                <w:spacing w:val="-16"/>
                <w:sz w:val="20"/>
              </w:rPr>
              <w:t xml:space="preserve"> </w:t>
            </w:r>
            <w:r>
              <w:rPr>
                <w:sz w:val="20"/>
              </w:rPr>
              <w:t>‘Key</w:t>
            </w:r>
            <w:r>
              <w:rPr>
                <w:spacing w:val="-16"/>
                <w:sz w:val="20"/>
              </w:rPr>
              <w:t xml:space="preserve"> </w:t>
            </w:r>
            <w:r>
              <w:rPr>
                <w:sz w:val="20"/>
              </w:rPr>
              <w:t>Facts’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p>
          <w:p w14:paraId="72CCA0D2" w14:textId="77777777" w:rsidR="00384A48" w:rsidRDefault="001B3A29">
            <w:pPr>
              <w:pStyle w:val="TableParagraph"/>
              <w:numPr>
                <w:ilvl w:val="0"/>
                <w:numId w:val="8"/>
              </w:numPr>
              <w:tabs>
                <w:tab w:val="left" w:pos="642"/>
              </w:tabs>
              <w:spacing w:line="229" w:lineRule="exact"/>
              <w:ind w:hanging="174"/>
              <w:rPr>
                <w:sz w:val="20"/>
              </w:rPr>
            </w:pPr>
            <w:r>
              <w:rPr>
                <w:sz w:val="20"/>
              </w:rPr>
              <w:t>Share</w:t>
            </w:r>
            <w:r>
              <w:rPr>
                <w:spacing w:val="-15"/>
                <w:sz w:val="20"/>
              </w:rPr>
              <w:t xml:space="preserve"> </w:t>
            </w:r>
            <w:r>
              <w:rPr>
                <w:sz w:val="20"/>
              </w:rPr>
              <w:t>content</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policy</w:t>
            </w:r>
            <w:r>
              <w:rPr>
                <w:spacing w:val="-15"/>
                <w:sz w:val="20"/>
              </w:rPr>
              <w:t xml:space="preserve"> </w:t>
            </w:r>
            <w:r>
              <w:rPr>
                <w:sz w:val="20"/>
              </w:rPr>
              <w:t>with</w:t>
            </w:r>
            <w:r>
              <w:rPr>
                <w:spacing w:val="-15"/>
                <w:sz w:val="20"/>
              </w:rPr>
              <w:t xml:space="preserve"> </w:t>
            </w:r>
            <w:r>
              <w:rPr>
                <w:sz w:val="20"/>
              </w:rPr>
              <w:t>all</w:t>
            </w:r>
            <w:r>
              <w:rPr>
                <w:spacing w:val="-15"/>
                <w:sz w:val="20"/>
              </w:rPr>
              <w:t xml:space="preserve"> </w:t>
            </w:r>
            <w:r>
              <w:rPr>
                <w:sz w:val="20"/>
              </w:rPr>
              <w:t>staff</w:t>
            </w:r>
          </w:p>
        </w:tc>
      </w:tr>
    </w:tbl>
    <w:p w14:paraId="24B67B6D" w14:textId="77777777" w:rsidR="00384A48" w:rsidRDefault="00384A48">
      <w:pPr>
        <w:spacing w:line="229" w:lineRule="exact"/>
        <w:rPr>
          <w:sz w:val="20"/>
        </w:rPr>
        <w:sectPr w:rsidR="00384A48">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520" w:right="200" w:bottom="680" w:left="200" w:header="439" w:footer="483" w:gutter="0"/>
          <w:pgNumType w:start="1"/>
          <w:cols w:space="720"/>
        </w:sectPr>
      </w:pPr>
    </w:p>
    <w:p w14:paraId="07A9D85F" w14:textId="77777777" w:rsidR="00384A48" w:rsidRDefault="00384A48">
      <w:pPr>
        <w:pStyle w:val="BodyText"/>
        <w:rPr>
          <w:b/>
        </w:rPr>
      </w:pPr>
    </w:p>
    <w:p w14:paraId="19DE6AD6" w14:textId="77777777" w:rsidR="00384A48" w:rsidRDefault="00384A48">
      <w:pPr>
        <w:pStyle w:val="BodyText"/>
        <w:rPr>
          <w:b/>
        </w:rPr>
      </w:pPr>
    </w:p>
    <w:p w14:paraId="04B561AC" w14:textId="77777777" w:rsidR="00384A48" w:rsidRDefault="00384A48">
      <w:pPr>
        <w:pStyle w:val="BodyText"/>
        <w:spacing w:before="9"/>
        <w:rPr>
          <w:b/>
          <w:sz w:val="16"/>
        </w:rPr>
      </w:pPr>
    </w:p>
    <w:p w14:paraId="3D70B35D" w14:textId="77777777" w:rsidR="00384A48" w:rsidRDefault="001B3A29">
      <w:pPr>
        <w:spacing w:before="102"/>
        <w:jc w:val="center"/>
        <w:rPr>
          <w:sz w:val="14"/>
        </w:rPr>
      </w:pPr>
      <w:r>
        <w:rPr>
          <w:w w:val="105"/>
          <w:sz w:val="14"/>
        </w:rPr>
        <w:t>This page is deliberately left blank</w:t>
      </w:r>
    </w:p>
    <w:p w14:paraId="279DD340" w14:textId="77777777" w:rsidR="00384A48" w:rsidRDefault="00384A48">
      <w:pPr>
        <w:jc w:val="center"/>
        <w:rPr>
          <w:sz w:val="14"/>
        </w:rPr>
        <w:sectPr w:rsidR="00384A48">
          <w:pgSz w:w="11900" w:h="16840"/>
          <w:pgMar w:top="1520" w:right="200" w:bottom="680" w:left="200" w:header="439" w:footer="483" w:gutter="0"/>
          <w:cols w:space="720"/>
        </w:sectPr>
      </w:pPr>
    </w:p>
    <w:p w14:paraId="6CBDF745" w14:textId="77777777" w:rsidR="00384A48" w:rsidRDefault="00384A48">
      <w:pPr>
        <w:pStyle w:val="BodyText"/>
        <w:spacing w:before="5"/>
        <w:rPr>
          <w:sz w:val="9"/>
        </w:rPr>
      </w:pPr>
    </w:p>
    <w:p w14:paraId="4EC3F4AC" w14:textId="77777777" w:rsidR="00384A48" w:rsidRDefault="001B3A29">
      <w:pPr>
        <w:pStyle w:val="Heading1"/>
        <w:spacing w:before="28"/>
        <w:ind w:left="607"/>
      </w:pPr>
      <w:r>
        <w:rPr>
          <w:b w:val="0"/>
          <w:noProof/>
          <w:position w:val="-14"/>
        </w:rPr>
        <w:drawing>
          <wp:inline distT="0" distB="0" distL="0" distR="0" wp14:anchorId="2991DCE5" wp14:editId="5BD418D4">
            <wp:extent cx="255132" cy="25513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1.</w:t>
      </w:r>
      <w:r>
        <w:rPr>
          <w:spacing w:val="-7"/>
        </w:rPr>
        <w:t xml:space="preserve"> </w:t>
      </w:r>
      <w:r>
        <w:t>Purpose</w:t>
      </w:r>
    </w:p>
    <w:p w14:paraId="4E8E45D2" w14:textId="77777777" w:rsidR="00384A48" w:rsidRDefault="001B3A29">
      <w:pPr>
        <w:pStyle w:val="ListParagraph"/>
        <w:numPr>
          <w:ilvl w:val="1"/>
          <w:numId w:val="7"/>
        </w:numPr>
        <w:tabs>
          <w:tab w:val="left" w:pos="1452"/>
        </w:tabs>
        <w:spacing w:before="214" w:line="252" w:lineRule="auto"/>
        <w:ind w:right="778" w:firstLine="0"/>
        <w:rPr>
          <w:sz w:val="20"/>
        </w:rPr>
      </w:pPr>
      <w:r>
        <w:rPr>
          <w:sz w:val="20"/>
        </w:rPr>
        <w:t>The</w:t>
      </w:r>
      <w:r>
        <w:rPr>
          <w:spacing w:val="-14"/>
          <w:sz w:val="20"/>
        </w:rPr>
        <w:t xml:space="preserve"> </w:t>
      </w:r>
      <w:r>
        <w:rPr>
          <w:sz w:val="20"/>
        </w:rPr>
        <w:t>purpose</w:t>
      </w:r>
      <w:r>
        <w:rPr>
          <w:spacing w:val="-14"/>
          <w:sz w:val="20"/>
        </w:rPr>
        <w:t xml:space="preserve"> </w:t>
      </w:r>
      <w:r>
        <w:rPr>
          <w:sz w:val="20"/>
        </w:rPr>
        <w:t>of</w:t>
      </w:r>
      <w:r>
        <w:rPr>
          <w:spacing w:val="-14"/>
          <w:sz w:val="20"/>
        </w:rPr>
        <w:t xml:space="preserve"> </w:t>
      </w:r>
      <w:r>
        <w:rPr>
          <w:sz w:val="20"/>
        </w:rPr>
        <w:t>this</w:t>
      </w:r>
      <w:r>
        <w:rPr>
          <w:spacing w:val="-14"/>
          <w:sz w:val="20"/>
        </w:rPr>
        <w:t xml:space="preserve"> </w:t>
      </w:r>
      <w:r>
        <w:rPr>
          <w:sz w:val="20"/>
        </w:rPr>
        <w:t>policy</w:t>
      </w:r>
      <w:r>
        <w:rPr>
          <w:spacing w:val="-14"/>
          <w:sz w:val="20"/>
        </w:rPr>
        <w:t xml:space="preserve"> </w:t>
      </w:r>
      <w:r>
        <w:rPr>
          <w:sz w:val="20"/>
        </w:rPr>
        <w:t>is</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that</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understands</w:t>
      </w:r>
      <w:r>
        <w:rPr>
          <w:spacing w:val="-14"/>
          <w:sz w:val="20"/>
        </w:rPr>
        <w:t xml:space="preserve"> </w:t>
      </w:r>
      <w:r>
        <w:rPr>
          <w:sz w:val="20"/>
        </w:rPr>
        <w:t>the</w:t>
      </w:r>
      <w:r>
        <w:rPr>
          <w:spacing w:val="-14"/>
          <w:sz w:val="20"/>
        </w:rPr>
        <w:t xml:space="preserve"> </w:t>
      </w:r>
      <w:r>
        <w:rPr>
          <w:sz w:val="20"/>
        </w:rPr>
        <w:t>key</w:t>
      </w:r>
      <w:r>
        <w:rPr>
          <w:spacing w:val="-14"/>
          <w:sz w:val="20"/>
        </w:rPr>
        <w:t xml:space="preserve"> </w:t>
      </w:r>
      <w:r>
        <w:rPr>
          <w:sz w:val="20"/>
        </w:rPr>
        <w:t>principles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General</w:t>
      </w:r>
      <w:r>
        <w:rPr>
          <w:spacing w:val="-14"/>
          <w:sz w:val="20"/>
        </w:rPr>
        <w:t xml:space="preserve"> </w:t>
      </w:r>
      <w:r>
        <w:rPr>
          <w:sz w:val="20"/>
        </w:rPr>
        <w:t>Data Protection</w:t>
      </w:r>
      <w:r>
        <w:rPr>
          <w:spacing w:val="-29"/>
          <w:sz w:val="20"/>
        </w:rPr>
        <w:t xml:space="preserve"> </w:t>
      </w:r>
      <w:r>
        <w:rPr>
          <w:sz w:val="20"/>
        </w:rPr>
        <w:t>Regulation</w:t>
      </w:r>
      <w:r>
        <w:rPr>
          <w:spacing w:val="-29"/>
          <w:sz w:val="20"/>
        </w:rPr>
        <w:t xml:space="preserve"> </w:t>
      </w:r>
      <w:r>
        <w:rPr>
          <w:sz w:val="20"/>
        </w:rPr>
        <w:t>(GDPR).</w:t>
      </w:r>
    </w:p>
    <w:p w14:paraId="4319733D" w14:textId="6509CCCB" w:rsidR="00384A48" w:rsidRDefault="001B3A29">
      <w:pPr>
        <w:pStyle w:val="ListParagraph"/>
        <w:numPr>
          <w:ilvl w:val="1"/>
          <w:numId w:val="7"/>
        </w:numPr>
        <w:tabs>
          <w:tab w:val="left" w:pos="1452"/>
        </w:tabs>
        <w:spacing w:before="187" w:line="252" w:lineRule="auto"/>
        <w:ind w:right="644" w:firstLine="0"/>
        <w:rPr>
          <w:sz w:val="20"/>
        </w:rPr>
      </w:pPr>
      <w:r>
        <w:rPr>
          <w:sz w:val="20"/>
        </w:rPr>
        <w:t xml:space="preserve">This policy sets out the steps that need to be taken by AJ &amp; Friends to ensure that AJ &amp; Friends handles, </w:t>
      </w:r>
      <w:r w:rsidR="001A76A3">
        <w:rPr>
          <w:sz w:val="20"/>
        </w:rPr>
        <w:t>uses,</w:t>
      </w:r>
      <w:r>
        <w:rPr>
          <w:spacing w:val="-13"/>
          <w:sz w:val="20"/>
        </w:rPr>
        <w:t xml:space="preserve"> </w:t>
      </w:r>
      <w:r>
        <w:rPr>
          <w:sz w:val="20"/>
        </w:rPr>
        <w:t>and</w:t>
      </w:r>
      <w:r>
        <w:rPr>
          <w:spacing w:val="-13"/>
          <w:sz w:val="20"/>
        </w:rPr>
        <w:t xml:space="preserve"> </w:t>
      </w:r>
      <w:r>
        <w:rPr>
          <w:b/>
          <w:sz w:val="20"/>
        </w:rPr>
        <w:t>processes</w:t>
      </w:r>
      <w:r>
        <w:rPr>
          <w:b/>
          <w:spacing w:val="-13"/>
          <w:sz w:val="20"/>
        </w:rPr>
        <w:t xml:space="preserve"> </w:t>
      </w:r>
      <w:r>
        <w:rPr>
          <w:b/>
          <w:sz w:val="20"/>
        </w:rPr>
        <w:t>personal</w:t>
      </w:r>
      <w:r>
        <w:rPr>
          <w:b/>
          <w:spacing w:val="-12"/>
          <w:sz w:val="20"/>
        </w:rPr>
        <w:t xml:space="preserve"> </w:t>
      </w:r>
      <w:r>
        <w:rPr>
          <w:b/>
          <w:sz w:val="20"/>
        </w:rPr>
        <w:t>data</w:t>
      </w:r>
      <w:r>
        <w:rPr>
          <w:b/>
          <w:spacing w:val="-13"/>
          <w:sz w:val="20"/>
        </w:rPr>
        <w:t xml:space="preserve"> </w:t>
      </w:r>
      <w:r>
        <w:rPr>
          <w:sz w:val="20"/>
        </w:rPr>
        <w:t>in</w:t>
      </w:r>
      <w:r>
        <w:rPr>
          <w:spacing w:val="-13"/>
          <w:sz w:val="20"/>
        </w:rPr>
        <w:t xml:space="preserve"> </w:t>
      </w:r>
      <w:r>
        <w:rPr>
          <w:sz w:val="20"/>
        </w:rPr>
        <w:t>a</w:t>
      </w:r>
      <w:r>
        <w:rPr>
          <w:spacing w:val="-13"/>
          <w:sz w:val="20"/>
        </w:rPr>
        <w:t xml:space="preserve"> </w:t>
      </w:r>
      <w:r>
        <w:rPr>
          <w:sz w:val="20"/>
        </w:rPr>
        <w:t>way</w:t>
      </w:r>
      <w:r>
        <w:rPr>
          <w:spacing w:val="-13"/>
          <w:sz w:val="20"/>
        </w:rPr>
        <w:t xml:space="preserve"> </w:t>
      </w:r>
      <w:r>
        <w:rPr>
          <w:sz w:val="20"/>
        </w:rPr>
        <w:t>that</w:t>
      </w:r>
      <w:r>
        <w:rPr>
          <w:spacing w:val="-13"/>
          <w:sz w:val="20"/>
        </w:rPr>
        <w:t xml:space="preserve"> </w:t>
      </w:r>
      <w:r>
        <w:rPr>
          <w:sz w:val="20"/>
        </w:rPr>
        <w:t>meets</w:t>
      </w:r>
      <w:r>
        <w:rPr>
          <w:spacing w:val="-13"/>
          <w:sz w:val="20"/>
        </w:rPr>
        <w:t xml:space="preserve"> </w:t>
      </w:r>
      <w:r>
        <w:rPr>
          <w:sz w:val="20"/>
        </w:rPr>
        <w:t>the</w:t>
      </w:r>
      <w:r>
        <w:rPr>
          <w:spacing w:val="-13"/>
          <w:sz w:val="20"/>
        </w:rPr>
        <w:t xml:space="preserve"> </w:t>
      </w:r>
      <w:r>
        <w:rPr>
          <w:sz w:val="20"/>
        </w:rPr>
        <w:t>requirements</w:t>
      </w:r>
      <w:r>
        <w:rPr>
          <w:spacing w:val="-13"/>
          <w:sz w:val="20"/>
        </w:rPr>
        <w:t xml:space="preserve"> </w:t>
      </w:r>
      <w:r>
        <w:rPr>
          <w:sz w:val="20"/>
        </w:rPr>
        <w:t>of</w:t>
      </w:r>
      <w:r>
        <w:rPr>
          <w:spacing w:val="-13"/>
          <w:sz w:val="20"/>
        </w:rPr>
        <w:t xml:space="preserve"> </w:t>
      </w:r>
      <w:r>
        <w:rPr>
          <w:sz w:val="20"/>
        </w:rPr>
        <w:t>GDPR.</w:t>
      </w:r>
      <w:r>
        <w:rPr>
          <w:spacing w:val="-13"/>
          <w:sz w:val="20"/>
        </w:rPr>
        <w:t xml:space="preserve"> </w:t>
      </w:r>
      <w:r>
        <w:rPr>
          <w:sz w:val="20"/>
        </w:rPr>
        <w:t>It</w:t>
      </w:r>
      <w:r>
        <w:rPr>
          <w:spacing w:val="-13"/>
          <w:sz w:val="20"/>
        </w:rPr>
        <w:t xml:space="preserve"> </w:t>
      </w:r>
      <w:r>
        <w:rPr>
          <w:sz w:val="20"/>
        </w:rPr>
        <w:t>should</w:t>
      </w:r>
      <w:r>
        <w:rPr>
          <w:spacing w:val="-13"/>
          <w:sz w:val="20"/>
        </w:rPr>
        <w:t xml:space="preserve"> </w:t>
      </w:r>
      <w:r>
        <w:rPr>
          <w:sz w:val="20"/>
        </w:rPr>
        <w:t>be</w:t>
      </w:r>
      <w:r>
        <w:rPr>
          <w:spacing w:val="-13"/>
          <w:sz w:val="20"/>
        </w:rPr>
        <w:t xml:space="preserve"> </w:t>
      </w:r>
      <w:r>
        <w:rPr>
          <w:sz w:val="20"/>
        </w:rPr>
        <w:t>read</w:t>
      </w:r>
      <w:r>
        <w:rPr>
          <w:spacing w:val="-13"/>
          <w:sz w:val="20"/>
        </w:rPr>
        <w:t xml:space="preserve"> </w:t>
      </w:r>
      <w:r>
        <w:rPr>
          <w:sz w:val="20"/>
        </w:rPr>
        <w:t>alongside the</w:t>
      </w:r>
      <w:r>
        <w:rPr>
          <w:spacing w:val="-15"/>
          <w:sz w:val="20"/>
        </w:rPr>
        <w:t xml:space="preserve"> </w:t>
      </w:r>
      <w:r>
        <w:rPr>
          <w:sz w:val="20"/>
        </w:rPr>
        <w:t>suite</w:t>
      </w:r>
      <w:r>
        <w:rPr>
          <w:spacing w:val="-15"/>
          <w:sz w:val="20"/>
        </w:rPr>
        <w:t xml:space="preserve"> </w:t>
      </w:r>
      <w:r>
        <w:rPr>
          <w:sz w:val="20"/>
        </w:rPr>
        <w:t>of</w:t>
      </w:r>
      <w:r>
        <w:rPr>
          <w:spacing w:val="-14"/>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r>
        <w:rPr>
          <w:spacing w:val="-15"/>
          <w:sz w:val="20"/>
        </w:rPr>
        <w:t xml:space="preserve"> </w:t>
      </w:r>
      <w:r>
        <w:rPr>
          <w:sz w:val="20"/>
        </w:rPr>
        <w:t>GDPR</w:t>
      </w:r>
      <w:r>
        <w:rPr>
          <w:spacing w:val="-14"/>
          <w:sz w:val="20"/>
        </w:rPr>
        <w:t xml:space="preserve"> </w:t>
      </w:r>
      <w:r>
        <w:rPr>
          <w:sz w:val="20"/>
        </w:rPr>
        <w:t>policies,</w:t>
      </w:r>
      <w:r>
        <w:rPr>
          <w:spacing w:val="-15"/>
          <w:sz w:val="20"/>
        </w:rPr>
        <w:t xml:space="preserve"> </w:t>
      </w:r>
      <w:r w:rsidR="001A76A3">
        <w:rPr>
          <w:sz w:val="20"/>
        </w:rPr>
        <w:t>procedures,</w:t>
      </w:r>
      <w:r>
        <w:rPr>
          <w:spacing w:val="-15"/>
          <w:sz w:val="20"/>
        </w:rPr>
        <w:t xml:space="preserve"> </w:t>
      </w:r>
      <w:r>
        <w:rPr>
          <w:sz w:val="20"/>
        </w:rPr>
        <w:t>and</w:t>
      </w:r>
      <w:r>
        <w:rPr>
          <w:spacing w:val="-15"/>
          <w:sz w:val="20"/>
        </w:rPr>
        <w:t xml:space="preserve"> </w:t>
      </w:r>
      <w:r>
        <w:rPr>
          <w:sz w:val="20"/>
        </w:rPr>
        <w:t>guidance.</w:t>
      </w:r>
    </w:p>
    <w:p w14:paraId="4266BEDB" w14:textId="65B7A61F" w:rsidR="00384A48" w:rsidRDefault="001B3A29">
      <w:pPr>
        <w:pStyle w:val="ListParagraph"/>
        <w:numPr>
          <w:ilvl w:val="1"/>
          <w:numId w:val="7"/>
        </w:numPr>
        <w:tabs>
          <w:tab w:val="left" w:pos="1452"/>
        </w:tabs>
        <w:spacing w:before="187" w:line="252" w:lineRule="auto"/>
        <w:ind w:right="966" w:firstLine="0"/>
        <w:rPr>
          <w:sz w:val="20"/>
        </w:rPr>
      </w:pPr>
      <w:r>
        <w:rPr>
          <w:sz w:val="20"/>
        </w:rPr>
        <w:t>This</w:t>
      </w:r>
      <w:r>
        <w:rPr>
          <w:spacing w:val="-14"/>
          <w:sz w:val="20"/>
        </w:rPr>
        <w:t xml:space="preserve"> </w:t>
      </w:r>
      <w:r>
        <w:rPr>
          <w:sz w:val="20"/>
        </w:rPr>
        <w:t>policy</w:t>
      </w:r>
      <w:r>
        <w:rPr>
          <w:spacing w:val="-14"/>
          <w:sz w:val="20"/>
        </w:rPr>
        <w:t xml:space="preserve"> </w:t>
      </w:r>
      <w:r>
        <w:rPr>
          <w:sz w:val="20"/>
        </w:rPr>
        <w:t>applies</w:t>
      </w:r>
      <w:r>
        <w:rPr>
          <w:spacing w:val="-14"/>
          <w:sz w:val="20"/>
        </w:rPr>
        <w:t xml:space="preserve"> </w:t>
      </w:r>
      <w:r>
        <w:rPr>
          <w:sz w:val="20"/>
        </w:rPr>
        <w:t>to</w:t>
      </w:r>
      <w:r>
        <w:rPr>
          <w:spacing w:val="-14"/>
          <w:sz w:val="20"/>
        </w:rPr>
        <w:t xml:space="preserve"> </w:t>
      </w:r>
      <w:r>
        <w:rPr>
          <w:sz w:val="20"/>
        </w:rPr>
        <w:t>all</w:t>
      </w:r>
      <w:r>
        <w:rPr>
          <w:spacing w:val="-14"/>
          <w:sz w:val="20"/>
        </w:rPr>
        <w:t xml:space="preserve"> </w:t>
      </w:r>
      <w:r>
        <w:rPr>
          <w:sz w:val="20"/>
        </w:rPr>
        <w:t>staff</w:t>
      </w:r>
      <w:r>
        <w:rPr>
          <w:spacing w:val="-14"/>
          <w:sz w:val="20"/>
        </w:rPr>
        <w:t xml:space="preserve"> </w:t>
      </w:r>
      <w:r>
        <w:rPr>
          <w:sz w:val="20"/>
        </w:rPr>
        <w:t>at</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3"/>
          <w:sz w:val="20"/>
        </w:rPr>
        <w:t xml:space="preserve"> </w:t>
      </w:r>
      <w:r>
        <w:rPr>
          <w:sz w:val="20"/>
        </w:rPr>
        <w:t>who</w:t>
      </w:r>
      <w:r>
        <w:rPr>
          <w:spacing w:val="-14"/>
          <w:sz w:val="20"/>
        </w:rPr>
        <w:t xml:space="preserve"> </w:t>
      </w:r>
      <w:r>
        <w:rPr>
          <w:sz w:val="20"/>
        </w:rPr>
        <w:t>process</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about</w:t>
      </w:r>
      <w:r>
        <w:rPr>
          <w:spacing w:val="-14"/>
          <w:sz w:val="20"/>
        </w:rPr>
        <w:t xml:space="preserve"> </w:t>
      </w:r>
      <w:r>
        <w:rPr>
          <w:sz w:val="20"/>
        </w:rPr>
        <w:t>other</w:t>
      </w:r>
      <w:r>
        <w:rPr>
          <w:spacing w:val="-14"/>
          <w:sz w:val="20"/>
        </w:rPr>
        <w:t xml:space="preserve"> </w:t>
      </w:r>
      <w:r>
        <w:rPr>
          <w:sz w:val="20"/>
        </w:rPr>
        <w:t>staff,</w:t>
      </w:r>
      <w:r>
        <w:rPr>
          <w:spacing w:val="-14"/>
          <w:sz w:val="20"/>
        </w:rPr>
        <w:t xml:space="preserve"> </w:t>
      </w:r>
      <w:r>
        <w:rPr>
          <w:sz w:val="20"/>
        </w:rPr>
        <w:t>V.</w:t>
      </w:r>
      <w:r w:rsidR="001A76A3">
        <w:rPr>
          <w:sz w:val="20"/>
        </w:rPr>
        <w:t>I. Ps</w:t>
      </w:r>
      <w:r>
        <w:rPr>
          <w:spacing w:val="-14"/>
          <w:sz w:val="20"/>
        </w:rPr>
        <w:t xml:space="preserve"> </w:t>
      </w:r>
      <w:r>
        <w:rPr>
          <w:sz w:val="20"/>
        </w:rPr>
        <w:t>and</w:t>
      </w:r>
      <w:r>
        <w:rPr>
          <w:spacing w:val="-14"/>
          <w:sz w:val="20"/>
        </w:rPr>
        <w:t xml:space="preserve"> </w:t>
      </w:r>
      <w:r>
        <w:rPr>
          <w:sz w:val="20"/>
        </w:rPr>
        <w:t>any other</w:t>
      </w:r>
      <w:r>
        <w:rPr>
          <w:spacing w:val="-20"/>
          <w:sz w:val="20"/>
        </w:rPr>
        <w:t xml:space="preserve"> </w:t>
      </w:r>
      <w:r>
        <w:rPr>
          <w:sz w:val="20"/>
        </w:rPr>
        <w:t>living</w:t>
      </w:r>
      <w:r>
        <w:rPr>
          <w:spacing w:val="-20"/>
          <w:sz w:val="20"/>
        </w:rPr>
        <w:t xml:space="preserve"> </w:t>
      </w:r>
      <w:r>
        <w:rPr>
          <w:sz w:val="20"/>
        </w:rPr>
        <w:t>individuals</w:t>
      </w:r>
      <w:r>
        <w:rPr>
          <w:spacing w:val="-20"/>
          <w:sz w:val="20"/>
        </w:rPr>
        <w:t xml:space="preserve"> </w:t>
      </w:r>
      <w:r>
        <w:rPr>
          <w:sz w:val="20"/>
        </w:rPr>
        <w:t>as</w:t>
      </w:r>
      <w:r>
        <w:rPr>
          <w:spacing w:val="-20"/>
          <w:sz w:val="20"/>
        </w:rPr>
        <w:t xml:space="preserve"> </w:t>
      </w:r>
      <w:r>
        <w:rPr>
          <w:sz w:val="20"/>
        </w:rPr>
        <w:t>part</w:t>
      </w:r>
      <w:r>
        <w:rPr>
          <w:spacing w:val="-20"/>
          <w:sz w:val="20"/>
        </w:rPr>
        <w:t xml:space="preserve"> </w:t>
      </w:r>
      <w:r>
        <w:rPr>
          <w:sz w:val="20"/>
        </w:rPr>
        <w:t>of</w:t>
      </w:r>
      <w:r>
        <w:rPr>
          <w:spacing w:val="-20"/>
          <w:sz w:val="20"/>
        </w:rPr>
        <w:t xml:space="preserve"> </w:t>
      </w:r>
      <w:r>
        <w:rPr>
          <w:sz w:val="20"/>
        </w:rPr>
        <w:t>their</w:t>
      </w:r>
      <w:r>
        <w:rPr>
          <w:spacing w:val="-20"/>
          <w:sz w:val="20"/>
        </w:rPr>
        <w:t xml:space="preserve"> </w:t>
      </w:r>
      <w:r>
        <w:rPr>
          <w:sz w:val="20"/>
        </w:rPr>
        <w:t>role.</w:t>
      </w:r>
    </w:p>
    <w:p w14:paraId="7AB4AD46" w14:textId="77777777" w:rsidR="00384A48" w:rsidRDefault="00384A48">
      <w:pPr>
        <w:pStyle w:val="BodyText"/>
        <w:spacing w:before="5"/>
        <w:rPr>
          <w:sz w:val="17"/>
        </w:rPr>
      </w:pPr>
    </w:p>
    <w:p w14:paraId="00684ED8" w14:textId="77777777" w:rsidR="00384A48" w:rsidRDefault="001B3A29">
      <w:pPr>
        <w:pStyle w:val="ListParagraph"/>
        <w:numPr>
          <w:ilvl w:val="1"/>
          <w:numId w:val="7"/>
        </w:numPr>
        <w:tabs>
          <w:tab w:val="left" w:pos="1451"/>
        </w:tabs>
        <w:spacing w:line="240" w:lineRule="auto"/>
        <w:ind w:left="1450" w:hanging="321"/>
        <w:rPr>
          <w:sz w:val="20"/>
        </w:rPr>
      </w:pPr>
      <w:r>
        <w:rPr>
          <w:sz w:val="20"/>
        </w:rPr>
        <w:t>To</w:t>
      </w:r>
      <w:r>
        <w:rPr>
          <w:spacing w:val="-16"/>
          <w:sz w:val="20"/>
        </w:rPr>
        <w:t xml:space="preserve"> </w:t>
      </w:r>
      <w:r>
        <w:rPr>
          <w:sz w:val="20"/>
        </w:rPr>
        <w:t>support</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in</w:t>
      </w:r>
      <w:r>
        <w:rPr>
          <w:spacing w:val="-16"/>
          <w:sz w:val="20"/>
        </w:rPr>
        <w:t xml:space="preserve"> </w:t>
      </w:r>
      <w:r>
        <w:rPr>
          <w:sz w:val="20"/>
        </w:rPr>
        <w:t>meeting</w:t>
      </w:r>
      <w:r>
        <w:rPr>
          <w:spacing w:val="-16"/>
          <w:sz w:val="20"/>
        </w:rPr>
        <w:t xml:space="preserve"> </w:t>
      </w:r>
      <w:r>
        <w:rPr>
          <w:sz w:val="20"/>
        </w:rPr>
        <w:t>the</w:t>
      </w:r>
      <w:r>
        <w:rPr>
          <w:spacing w:val="-16"/>
          <w:sz w:val="20"/>
        </w:rPr>
        <w:t xml:space="preserve"> </w:t>
      </w:r>
      <w:r>
        <w:rPr>
          <w:sz w:val="20"/>
        </w:rPr>
        <w:t>following</w:t>
      </w:r>
      <w:r>
        <w:rPr>
          <w:spacing w:val="-16"/>
          <w:sz w:val="20"/>
        </w:rPr>
        <w:t xml:space="preserve"> </w:t>
      </w:r>
      <w:r>
        <w:rPr>
          <w:sz w:val="20"/>
        </w:rPr>
        <w:t>Key</w:t>
      </w:r>
      <w:r>
        <w:rPr>
          <w:spacing w:val="-16"/>
          <w:sz w:val="20"/>
        </w:rPr>
        <w:t xml:space="preserve"> </w:t>
      </w:r>
      <w:r>
        <w:rPr>
          <w:sz w:val="20"/>
        </w:rPr>
        <w:t>Lines</w:t>
      </w:r>
      <w:r>
        <w:rPr>
          <w:spacing w:val="-16"/>
          <w:sz w:val="20"/>
        </w:rPr>
        <w:t xml:space="preserve"> </w:t>
      </w:r>
      <w:r>
        <w:rPr>
          <w:sz w:val="20"/>
        </w:rPr>
        <w:t>of</w:t>
      </w:r>
      <w:r>
        <w:rPr>
          <w:spacing w:val="-16"/>
          <w:sz w:val="20"/>
        </w:rPr>
        <w:t xml:space="preserve"> </w:t>
      </w:r>
      <w:r>
        <w:rPr>
          <w:sz w:val="20"/>
        </w:rPr>
        <w:t>Enquiry:</w:t>
      </w:r>
    </w:p>
    <w:p w14:paraId="3CA5640C" w14:textId="77777777" w:rsidR="00384A48" w:rsidRDefault="00384A48">
      <w:pPr>
        <w:pStyle w:val="BodyText"/>
        <w:spacing w:before="4"/>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8"/>
        <w:gridCol w:w="7687"/>
      </w:tblGrid>
      <w:tr w:rsidR="00384A48" w14:paraId="19BAEFF4" w14:textId="77777777">
        <w:trPr>
          <w:trHeight w:val="411"/>
        </w:trPr>
        <w:tc>
          <w:tcPr>
            <w:tcW w:w="2578" w:type="dxa"/>
          </w:tcPr>
          <w:p w14:paraId="2FFC0750" w14:textId="77777777" w:rsidR="00384A48" w:rsidRDefault="001B3A29">
            <w:pPr>
              <w:pStyle w:val="TableParagraph"/>
              <w:spacing w:before="92"/>
              <w:ind w:left="112"/>
              <w:rPr>
                <w:sz w:val="20"/>
              </w:rPr>
            </w:pPr>
            <w:r>
              <w:rPr>
                <w:sz w:val="20"/>
              </w:rPr>
              <w:t>Key Question</w:t>
            </w:r>
          </w:p>
        </w:tc>
        <w:tc>
          <w:tcPr>
            <w:tcW w:w="7687" w:type="dxa"/>
          </w:tcPr>
          <w:p w14:paraId="72B15FF3" w14:textId="77777777" w:rsidR="00384A48" w:rsidRDefault="001B3A29">
            <w:pPr>
              <w:pStyle w:val="TableParagraph"/>
              <w:spacing w:before="92"/>
              <w:ind w:left="105"/>
              <w:rPr>
                <w:sz w:val="20"/>
              </w:rPr>
            </w:pPr>
            <w:r>
              <w:rPr>
                <w:sz w:val="20"/>
              </w:rPr>
              <w:t>Key Line of Enquiry (KLOE)</w:t>
            </w:r>
          </w:p>
        </w:tc>
      </w:tr>
      <w:tr w:rsidR="00384A48" w14:paraId="2718704B" w14:textId="77777777">
        <w:trPr>
          <w:trHeight w:val="639"/>
        </w:trPr>
        <w:tc>
          <w:tcPr>
            <w:tcW w:w="2578" w:type="dxa"/>
          </w:tcPr>
          <w:p w14:paraId="33943517" w14:textId="77777777" w:rsidR="00384A48" w:rsidRDefault="00384A48">
            <w:pPr>
              <w:pStyle w:val="TableParagraph"/>
              <w:spacing w:before="3"/>
              <w:rPr>
                <w:sz w:val="17"/>
              </w:rPr>
            </w:pPr>
          </w:p>
          <w:p w14:paraId="57C577D7" w14:textId="77777777" w:rsidR="00384A48" w:rsidRDefault="001B3A29">
            <w:pPr>
              <w:pStyle w:val="TableParagraph"/>
              <w:ind w:left="112"/>
              <w:rPr>
                <w:sz w:val="20"/>
              </w:rPr>
            </w:pPr>
            <w:r>
              <w:rPr>
                <w:sz w:val="20"/>
              </w:rPr>
              <w:t>WELL-LED</w:t>
            </w:r>
          </w:p>
        </w:tc>
        <w:tc>
          <w:tcPr>
            <w:tcW w:w="7687" w:type="dxa"/>
          </w:tcPr>
          <w:p w14:paraId="4D934DB1" w14:textId="25E79197" w:rsidR="00384A48" w:rsidRDefault="001B3A29">
            <w:pPr>
              <w:pStyle w:val="TableParagraph"/>
              <w:spacing w:before="94" w:line="237" w:lineRule="auto"/>
              <w:ind w:left="105" w:right="94"/>
              <w:rPr>
                <w:sz w:val="20"/>
              </w:rPr>
            </w:pPr>
            <w:r>
              <w:rPr>
                <w:sz w:val="20"/>
              </w:rPr>
              <w:t xml:space="preserve">W2: Does the governance framework ensure that responsibilities are </w:t>
            </w:r>
            <w:r w:rsidR="001A76A3">
              <w:rPr>
                <w:sz w:val="20"/>
              </w:rPr>
              <w:t>clear,</w:t>
            </w:r>
            <w:r>
              <w:rPr>
                <w:sz w:val="20"/>
              </w:rPr>
              <w:t xml:space="preserve"> and that quality</w:t>
            </w:r>
            <w:r>
              <w:rPr>
                <w:spacing w:val="-21"/>
                <w:sz w:val="20"/>
              </w:rPr>
              <w:t xml:space="preserve"> </w:t>
            </w:r>
            <w:r>
              <w:rPr>
                <w:sz w:val="20"/>
              </w:rPr>
              <w:t>performance,</w:t>
            </w:r>
            <w:r>
              <w:rPr>
                <w:spacing w:val="-21"/>
                <w:sz w:val="20"/>
              </w:rPr>
              <w:t xml:space="preserve"> </w:t>
            </w:r>
            <w:r>
              <w:rPr>
                <w:sz w:val="20"/>
              </w:rPr>
              <w:t>risks</w:t>
            </w:r>
            <w:r>
              <w:rPr>
                <w:spacing w:val="-21"/>
                <w:sz w:val="20"/>
              </w:rPr>
              <w:t xml:space="preserve"> </w:t>
            </w:r>
            <w:r>
              <w:rPr>
                <w:sz w:val="20"/>
              </w:rPr>
              <w:t>and</w:t>
            </w:r>
            <w:r>
              <w:rPr>
                <w:spacing w:val="-21"/>
                <w:sz w:val="20"/>
              </w:rPr>
              <w:t xml:space="preserve"> </w:t>
            </w:r>
            <w:r>
              <w:rPr>
                <w:sz w:val="20"/>
              </w:rPr>
              <w:t>regulatory</w:t>
            </w:r>
            <w:r>
              <w:rPr>
                <w:spacing w:val="-21"/>
                <w:sz w:val="20"/>
              </w:rPr>
              <w:t xml:space="preserve"> </w:t>
            </w:r>
            <w:r>
              <w:rPr>
                <w:sz w:val="20"/>
              </w:rPr>
              <w:t>requirements</w:t>
            </w:r>
            <w:r>
              <w:rPr>
                <w:spacing w:val="-21"/>
                <w:sz w:val="20"/>
              </w:rPr>
              <w:t xml:space="preserve"> </w:t>
            </w:r>
            <w:r>
              <w:rPr>
                <w:sz w:val="20"/>
              </w:rPr>
              <w:t>are</w:t>
            </w:r>
            <w:r>
              <w:rPr>
                <w:spacing w:val="-21"/>
                <w:sz w:val="20"/>
              </w:rPr>
              <w:t xml:space="preserve"> </w:t>
            </w:r>
            <w:r>
              <w:rPr>
                <w:sz w:val="20"/>
              </w:rPr>
              <w:t>understood</w:t>
            </w:r>
            <w:r>
              <w:rPr>
                <w:spacing w:val="-21"/>
                <w:sz w:val="20"/>
              </w:rPr>
              <w:t xml:space="preserve"> </w:t>
            </w:r>
            <w:r>
              <w:rPr>
                <w:sz w:val="20"/>
              </w:rPr>
              <w:t>and</w:t>
            </w:r>
            <w:r>
              <w:rPr>
                <w:spacing w:val="-21"/>
                <w:sz w:val="20"/>
              </w:rPr>
              <w:t xml:space="preserve"> </w:t>
            </w:r>
            <w:r>
              <w:rPr>
                <w:sz w:val="20"/>
              </w:rPr>
              <w:t>managed?</w:t>
            </w:r>
          </w:p>
        </w:tc>
      </w:tr>
      <w:tr w:rsidR="00384A48" w14:paraId="6DBC45D9" w14:textId="77777777">
        <w:trPr>
          <w:trHeight w:val="639"/>
        </w:trPr>
        <w:tc>
          <w:tcPr>
            <w:tcW w:w="2578" w:type="dxa"/>
          </w:tcPr>
          <w:p w14:paraId="6F98C3C9" w14:textId="77777777" w:rsidR="00384A48" w:rsidRDefault="00384A48">
            <w:pPr>
              <w:pStyle w:val="TableParagraph"/>
              <w:spacing w:before="3"/>
              <w:rPr>
                <w:sz w:val="17"/>
              </w:rPr>
            </w:pPr>
          </w:p>
          <w:p w14:paraId="529BEE5B" w14:textId="77777777" w:rsidR="00384A48" w:rsidRDefault="001B3A29">
            <w:pPr>
              <w:pStyle w:val="TableParagraph"/>
              <w:ind w:left="112"/>
              <w:rPr>
                <w:sz w:val="20"/>
              </w:rPr>
            </w:pPr>
            <w:r>
              <w:rPr>
                <w:sz w:val="20"/>
              </w:rPr>
              <w:t>WELL-LED</w:t>
            </w:r>
          </w:p>
        </w:tc>
        <w:tc>
          <w:tcPr>
            <w:tcW w:w="7687" w:type="dxa"/>
          </w:tcPr>
          <w:p w14:paraId="4313E81C" w14:textId="77777777" w:rsidR="00384A48" w:rsidRDefault="001B3A29">
            <w:pPr>
              <w:pStyle w:val="TableParagraph"/>
              <w:spacing w:before="94" w:line="237" w:lineRule="auto"/>
              <w:ind w:left="105"/>
              <w:rPr>
                <w:sz w:val="20"/>
              </w:rPr>
            </w:pPr>
            <w:r>
              <w:rPr>
                <w:sz w:val="20"/>
              </w:rPr>
              <w:t>W3:</w:t>
            </w:r>
            <w:r>
              <w:rPr>
                <w:spacing w:val="-14"/>
                <w:sz w:val="20"/>
              </w:rPr>
              <w:t xml:space="preserve"> </w:t>
            </w:r>
            <w:r>
              <w:rPr>
                <w:sz w:val="20"/>
              </w:rPr>
              <w:t>How</w:t>
            </w:r>
            <w:r>
              <w:rPr>
                <w:spacing w:val="-14"/>
                <w:sz w:val="20"/>
              </w:rPr>
              <w:t xml:space="preserve"> </w:t>
            </w:r>
            <w:r>
              <w:rPr>
                <w:sz w:val="20"/>
              </w:rPr>
              <w:t>are</w:t>
            </w:r>
            <w:r>
              <w:rPr>
                <w:spacing w:val="-14"/>
                <w:sz w:val="20"/>
              </w:rPr>
              <w:t xml:space="preserve"> </w:t>
            </w:r>
            <w:r>
              <w:rPr>
                <w:sz w:val="20"/>
              </w:rPr>
              <w:t>the</w:t>
            </w:r>
            <w:r>
              <w:rPr>
                <w:spacing w:val="-14"/>
                <w:sz w:val="20"/>
              </w:rPr>
              <w:t xml:space="preserve"> </w:t>
            </w:r>
            <w:r>
              <w:rPr>
                <w:sz w:val="20"/>
              </w:rPr>
              <w:t>people</w:t>
            </w:r>
            <w:r>
              <w:rPr>
                <w:spacing w:val="-14"/>
                <w:sz w:val="20"/>
              </w:rPr>
              <w:t xml:space="preserve"> </w:t>
            </w:r>
            <w:r>
              <w:rPr>
                <w:sz w:val="20"/>
              </w:rPr>
              <w:t>who</w:t>
            </w:r>
            <w:r>
              <w:rPr>
                <w:spacing w:val="-14"/>
                <w:sz w:val="20"/>
              </w:rPr>
              <w:t xml:space="preserve"> </w:t>
            </w:r>
            <w:r>
              <w:rPr>
                <w:sz w:val="20"/>
              </w:rPr>
              <w:t>use</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the</w:t>
            </w:r>
            <w:r>
              <w:rPr>
                <w:spacing w:val="-14"/>
                <w:sz w:val="20"/>
              </w:rPr>
              <w:t xml:space="preserve"> </w:t>
            </w:r>
            <w:r>
              <w:rPr>
                <w:sz w:val="20"/>
              </w:rPr>
              <w:t>public</w:t>
            </w:r>
            <w:r>
              <w:rPr>
                <w:spacing w:val="-14"/>
                <w:sz w:val="20"/>
              </w:rPr>
              <w:t xml:space="preserve"> </w:t>
            </w:r>
            <w:r>
              <w:rPr>
                <w:sz w:val="20"/>
              </w:rPr>
              <w:t>and</w:t>
            </w:r>
            <w:r>
              <w:rPr>
                <w:spacing w:val="-14"/>
                <w:sz w:val="20"/>
              </w:rPr>
              <w:t xml:space="preserve"> </w:t>
            </w:r>
            <w:r>
              <w:rPr>
                <w:sz w:val="20"/>
              </w:rPr>
              <w:t>staff</w:t>
            </w:r>
            <w:r>
              <w:rPr>
                <w:spacing w:val="-14"/>
                <w:sz w:val="20"/>
              </w:rPr>
              <w:t xml:space="preserve"> </w:t>
            </w:r>
            <w:r>
              <w:rPr>
                <w:sz w:val="20"/>
              </w:rPr>
              <w:t>engaged</w:t>
            </w:r>
            <w:r>
              <w:rPr>
                <w:spacing w:val="-14"/>
                <w:sz w:val="20"/>
              </w:rPr>
              <w:t xml:space="preserve"> </w:t>
            </w:r>
            <w:r>
              <w:rPr>
                <w:sz w:val="20"/>
              </w:rPr>
              <w:t>and involved?</w:t>
            </w:r>
          </w:p>
        </w:tc>
      </w:tr>
    </w:tbl>
    <w:p w14:paraId="6AD08134" w14:textId="77777777" w:rsidR="00384A48" w:rsidRDefault="00384A48">
      <w:pPr>
        <w:pStyle w:val="BodyText"/>
        <w:rPr>
          <w:sz w:val="29"/>
        </w:rPr>
      </w:pPr>
    </w:p>
    <w:p w14:paraId="5BF98CF8" w14:textId="77777777" w:rsidR="00384A48" w:rsidRDefault="001B3A29">
      <w:pPr>
        <w:pStyle w:val="ListParagraph"/>
        <w:numPr>
          <w:ilvl w:val="1"/>
          <w:numId w:val="7"/>
        </w:numPr>
        <w:tabs>
          <w:tab w:val="left" w:pos="1451"/>
        </w:tabs>
        <w:spacing w:before="95" w:line="240" w:lineRule="auto"/>
        <w:ind w:left="1450" w:hanging="321"/>
        <w:rPr>
          <w:sz w:val="20"/>
        </w:rPr>
      </w:pPr>
      <w:r>
        <w:rPr>
          <w:sz w:val="20"/>
        </w:rPr>
        <w:t>To</w:t>
      </w:r>
      <w:r>
        <w:rPr>
          <w:spacing w:val="-17"/>
          <w:sz w:val="20"/>
        </w:rPr>
        <w:t xml:space="preserve"> </w:t>
      </w:r>
      <w:r>
        <w:rPr>
          <w:sz w:val="20"/>
        </w:rPr>
        <w:t>meet</w:t>
      </w:r>
      <w:r>
        <w:rPr>
          <w:spacing w:val="-17"/>
          <w:sz w:val="20"/>
        </w:rPr>
        <w:t xml:space="preserve"> </w:t>
      </w:r>
      <w:r>
        <w:rPr>
          <w:sz w:val="20"/>
        </w:rPr>
        <w:t>the</w:t>
      </w:r>
      <w:r>
        <w:rPr>
          <w:spacing w:val="-17"/>
          <w:sz w:val="20"/>
        </w:rPr>
        <w:t xml:space="preserve"> </w:t>
      </w:r>
      <w:r>
        <w:rPr>
          <w:sz w:val="20"/>
        </w:rPr>
        <w:t>legal</w:t>
      </w:r>
      <w:r>
        <w:rPr>
          <w:spacing w:val="-17"/>
          <w:sz w:val="20"/>
        </w:rPr>
        <w:t xml:space="preserve"> </w:t>
      </w:r>
      <w:r>
        <w:rPr>
          <w:sz w:val="20"/>
        </w:rPr>
        <w:t>requirements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regulated</w:t>
      </w:r>
      <w:r>
        <w:rPr>
          <w:spacing w:val="-17"/>
          <w:sz w:val="20"/>
        </w:rPr>
        <w:t xml:space="preserve"> </w:t>
      </w:r>
      <w:r>
        <w:rPr>
          <w:sz w:val="20"/>
        </w:rPr>
        <w:t>activities</w:t>
      </w:r>
      <w:r>
        <w:rPr>
          <w:spacing w:val="-17"/>
          <w:sz w:val="20"/>
        </w:rPr>
        <w:t xml:space="preserve"> </w:t>
      </w:r>
      <w:r>
        <w:rPr>
          <w:sz w:val="20"/>
        </w:rPr>
        <w:t>that</w:t>
      </w:r>
      <w:r>
        <w:rPr>
          <w:spacing w:val="-17"/>
          <w:sz w:val="20"/>
        </w:rPr>
        <w:t xml:space="preserve"> </w:t>
      </w:r>
      <w:r>
        <w:rPr>
          <w:sz w:val="20"/>
        </w:rPr>
        <w:t>AJ</w:t>
      </w:r>
      <w:r>
        <w:rPr>
          <w:spacing w:val="-17"/>
          <w:sz w:val="20"/>
        </w:rPr>
        <w:t xml:space="preserve"> </w:t>
      </w:r>
      <w:r>
        <w:rPr>
          <w:sz w:val="20"/>
        </w:rPr>
        <w:t>&amp;</w:t>
      </w:r>
      <w:r>
        <w:rPr>
          <w:spacing w:val="-17"/>
          <w:sz w:val="20"/>
        </w:rPr>
        <w:t xml:space="preserve"> </w:t>
      </w:r>
      <w:r>
        <w:rPr>
          <w:sz w:val="20"/>
        </w:rPr>
        <w:t>Friends</w:t>
      </w:r>
      <w:r>
        <w:rPr>
          <w:spacing w:val="-17"/>
          <w:sz w:val="20"/>
        </w:rPr>
        <w:t xml:space="preserve"> </w:t>
      </w:r>
      <w:r>
        <w:rPr>
          <w:sz w:val="20"/>
        </w:rPr>
        <w:t>is</w:t>
      </w:r>
      <w:r>
        <w:rPr>
          <w:spacing w:val="-17"/>
          <w:sz w:val="20"/>
        </w:rPr>
        <w:t xml:space="preserve"> </w:t>
      </w:r>
      <w:r>
        <w:rPr>
          <w:sz w:val="20"/>
        </w:rPr>
        <w:t>registered</w:t>
      </w:r>
      <w:r>
        <w:rPr>
          <w:spacing w:val="-17"/>
          <w:sz w:val="20"/>
        </w:rPr>
        <w:t xml:space="preserve"> </w:t>
      </w:r>
      <w:r>
        <w:rPr>
          <w:sz w:val="20"/>
        </w:rPr>
        <w:t>to</w:t>
      </w:r>
      <w:r>
        <w:rPr>
          <w:spacing w:val="-17"/>
          <w:sz w:val="20"/>
        </w:rPr>
        <w:t xml:space="preserve"> </w:t>
      </w:r>
      <w:r>
        <w:rPr>
          <w:sz w:val="20"/>
        </w:rPr>
        <w:t>provide:</w:t>
      </w:r>
    </w:p>
    <w:p w14:paraId="0FA1E149" w14:textId="77777777" w:rsidR="00384A48" w:rsidRDefault="00384A48">
      <w:pPr>
        <w:pStyle w:val="BodyText"/>
        <w:spacing w:before="6"/>
        <w:rPr>
          <w:sz w:val="19"/>
        </w:rPr>
      </w:pPr>
    </w:p>
    <w:p w14:paraId="504C632B" w14:textId="77777777" w:rsidR="00384A48" w:rsidRDefault="001B3A29">
      <w:pPr>
        <w:pStyle w:val="ListParagraph"/>
        <w:numPr>
          <w:ilvl w:val="2"/>
          <w:numId w:val="7"/>
        </w:numPr>
        <w:tabs>
          <w:tab w:val="left" w:pos="1679"/>
        </w:tabs>
        <w:spacing w:before="1" w:line="229" w:lineRule="exact"/>
        <w:ind w:hanging="174"/>
        <w:rPr>
          <w:sz w:val="20"/>
        </w:rPr>
      </w:pPr>
      <w:r>
        <w:rPr>
          <w:sz w:val="20"/>
        </w:rPr>
        <w:t>The</w:t>
      </w:r>
      <w:r>
        <w:rPr>
          <w:spacing w:val="-18"/>
          <w:sz w:val="20"/>
        </w:rPr>
        <w:t xml:space="preserve"> </w:t>
      </w:r>
      <w:r>
        <w:rPr>
          <w:sz w:val="20"/>
        </w:rPr>
        <w:t>Data</w:t>
      </w:r>
      <w:r>
        <w:rPr>
          <w:spacing w:val="-18"/>
          <w:sz w:val="20"/>
        </w:rPr>
        <w:t xml:space="preserve"> </w:t>
      </w:r>
      <w:r>
        <w:rPr>
          <w:sz w:val="20"/>
        </w:rPr>
        <w:t>Protection</w:t>
      </w:r>
      <w:r>
        <w:rPr>
          <w:spacing w:val="-18"/>
          <w:sz w:val="20"/>
        </w:rPr>
        <w:t xml:space="preserve"> </w:t>
      </w:r>
      <w:r>
        <w:rPr>
          <w:sz w:val="20"/>
        </w:rPr>
        <w:t>Act</w:t>
      </w:r>
      <w:r>
        <w:rPr>
          <w:spacing w:val="-18"/>
          <w:sz w:val="20"/>
        </w:rPr>
        <w:t xml:space="preserve"> </w:t>
      </w:r>
      <w:r>
        <w:rPr>
          <w:sz w:val="20"/>
        </w:rPr>
        <w:t>2018</w:t>
      </w:r>
    </w:p>
    <w:p w14:paraId="1D85448F" w14:textId="77777777" w:rsidR="00384A48" w:rsidRDefault="001B3A29">
      <w:pPr>
        <w:pStyle w:val="ListParagraph"/>
        <w:numPr>
          <w:ilvl w:val="2"/>
          <w:numId w:val="7"/>
        </w:numPr>
        <w:tabs>
          <w:tab w:val="left" w:pos="1679"/>
        </w:tabs>
        <w:spacing w:line="229" w:lineRule="exact"/>
        <w:ind w:hanging="174"/>
        <w:rPr>
          <w:sz w:val="20"/>
        </w:rPr>
      </w:pPr>
      <w:r>
        <w:rPr>
          <w:sz w:val="20"/>
        </w:rPr>
        <w:t>The</w:t>
      </w:r>
      <w:r>
        <w:rPr>
          <w:spacing w:val="-25"/>
          <w:sz w:val="20"/>
        </w:rPr>
        <w:t xml:space="preserve"> </w:t>
      </w:r>
      <w:r>
        <w:rPr>
          <w:sz w:val="20"/>
        </w:rPr>
        <w:t>General</w:t>
      </w:r>
      <w:r>
        <w:rPr>
          <w:spacing w:val="-25"/>
          <w:sz w:val="20"/>
        </w:rPr>
        <w:t xml:space="preserve"> </w:t>
      </w:r>
      <w:r>
        <w:rPr>
          <w:sz w:val="20"/>
        </w:rPr>
        <w:t>Data</w:t>
      </w:r>
      <w:r>
        <w:rPr>
          <w:spacing w:val="-25"/>
          <w:sz w:val="20"/>
        </w:rPr>
        <w:t xml:space="preserve"> </w:t>
      </w:r>
      <w:r>
        <w:rPr>
          <w:sz w:val="20"/>
        </w:rPr>
        <w:t>Protection</w:t>
      </w:r>
      <w:r>
        <w:rPr>
          <w:spacing w:val="-25"/>
          <w:sz w:val="20"/>
        </w:rPr>
        <w:t xml:space="preserve"> </w:t>
      </w:r>
      <w:r>
        <w:rPr>
          <w:sz w:val="20"/>
        </w:rPr>
        <w:t>Regulation</w:t>
      </w:r>
      <w:r>
        <w:rPr>
          <w:spacing w:val="-25"/>
          <w:sz w:val="20"/>
        </w:rPr>
        <w:t xml:space="preserve"> </w:t>
      </w:r>
      <w:r>
        <w:rPr>
          <w:sz w:val="20"/>
        </w:rPr>
        <w:t>2016</w:t>
      </w:r>
      <w:r>
        <w:rPr>
          <w:spacing w:val="-25"/>
          <w:sz w:val="20"/>
        </w:rPr>
        <w:t xml:space="preserve"> </w:t>
      </w:r>
      <w:r>
        <w:rPr>
          <w:sz w:val="20"/>
        </w:rPr>
        <w:t>(EU)</w:t>
      </w:r>
      <w:r>
        <w:rPr>
          <w:spacing w:val="-25"/>
          <w:sz w:val="20"/>
        </w:rPr>
        <w:t xml:space="preserve"> </w:t>
      </w:r>
      <w:r>
        <w:rPr>
          <w:sz w:val="20"/>
        </w:rPr>
        <w:t>2016/679</w:t>
      </w:r>
    </w:p>
    <w:p w14:paraId="1CA3F6EC" w14:textId="77777777" w:rsidR="00384A48" w:rsidRDefault="00384A48">
      <w:pPr>
        <w:pStyle w:val="BodyText"/>
        <w:spacing w:before="3"/>
        <w:rPr>
          <w:sz w:val="17"/>
        </w:rPr>
      </w:pPr>
    </w:p>
    <w:p w14:paraId="59446E76" w14:textId="77777777" w:rsidR="00384A48" w:rsidRDefault="001B3A29">
      <w:pPr>
        <w:pStyle w:val="Heading1"/>
        <w:ind w:left="607"/>
      </w:pPr>
      <w:r>
        <w:rPr>
          <w:b w:val="0"/>
          <w:noProof/>
          <w:position w:val="-14"/>
        </w:rPr>
        <w:drawing>
          <wp:inline distT="0" distB="0" distL="0" distR="0" wp14:anchorId="72C95C79" wp14:editId="31ED7788">
            <wp:extent cx="255132" cy="25513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2.</w:t>
      </w:r>
      <w:r>
        <w:rPr>
          <w:spacing w:val="-13"/>
        </w:rPr>
        <w:t xml:space="preserve"> </w:t>
      </w:r>
      <w:r>
        <w:t>Scope</w:t>
      </w:r>
    </w:p>
    <w:p w14:paraId="314E7D95" w14:textId="77777777" w:rsidR="00384A48" w:rsidRDefault="001B3A29">
      <w:pPr>
        <w:pStyle w:val="ListParagraph"/>
        <w:numPr>
          <w:ilvl w:val="1"/>
          <w:numId w:val="6"/>
        </w:numPr>
        <w:tabs>
          <w:tab w:val="left" w:pos="1451"/>
        </w:tabs>
        <w:spacing w:before="200" w:line="240" w:lineRule="auto"/>
        <w:ind w:hanging="321"/>
        <w:rPr>
          <w:sz w:val="20"/>
        </w:rPr>
      </w:pPr>
      <w:r>
        <w:rPr>
          <w:sz w:val="20"/>
        </w:rPr>
        <w:t>The</w:t>
      </w:r>
      <w:r>
        <w:rPr>
          <w:spacing w:val="-16"/>
          <w:sz w:val="20"/>
        </w:rPr>
        <w:t xml:space="preserve"> </w:t>
      </w:r>
      <w:r>
        <w:rPr>
          <w:sz w:val="20"/>
        </w:rPr>
        <w:t>following</w:t>
      </w:r>
      <w:r>
        <w:rPr>
          <w:spacing w:val="-16"/>
          <w:sz w:val="20"/>
        </w:rPr>
        <w:t xml:space="preserve"> </w:t>
      </w:r>
      <w:r>
        <w:rPr>
          <w:sz w:val="20"/>
        </w:rPr>
        <w:t>roles</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this</w:t>
      </w:r>
      <w:r>
        <w:rPr>
          <w:spacing w:val="-16"/>
          <w:sz w:val="20"/>
        </w:rPr>
        <w:t xml:space="preserve"> </w:t>
      </w:r>
      <w:r>
        <w:rPr>
          <w:sz w:val="20"/>
        </w:rPr>
        <w:t>policy:</w:t>
      </w:r>
    </w:p>
    <w:p w14:paraId="2B34995E" w14:textId="77777777" w:rsidR="00384A48" w:rsidRDefault="00384A48">
      <w:pPr>
        <w:pStyle w:val="BodyText"/>
        <w:spacing w:before="6"/>
        <w:rPr>
          <w:sz w:val="19"/>
        </w:rPr>
      </w:pPr>
    </w:p>
    <w:p w14:paraId="1BEC75A1" w14:textId="77777777" w:rsidR="00384A48" w:rsidRDefault="001B3A29">
      <w:pPr>
        <w:pStyle w:val="ListParagraph"/>
        <w:numPr>
          <w:ilvl w:val="2"/>
          <w:numId w:val="6"/>
        </w:numPr>
        <w:tabs>
          <w:tab w:val="left" w:pos="1679"/>
        </w:tabs>
        <w:spacing w:line="240" w:lineRule="auto"/>
        <w:ind w:hanging="174"/>
        <w:rPr>
          <w:sz w:val="20"/>
        </w:rPr>
      </w:pPr>
      <w:r>
        <w:rPr>
          <w:sz w:val="20"/>
        </w:rPr>
        <w:t>All</w:t>
      </w:r>
      <w:r>
        <w:rPr>
          <w:spacing w:val="-28"/>
          <w:sz w:val="20"/>
        </w:rPr>
        <w:t xml:space="preserve"> </w:t>
      </w:r>
      <w:r>
        <w:rPr>
          <w:sz w:val="20"/>
        </w:rPr>
        <w:t>staff</w:t>
      </w:r>
    </w:p>
    <w:p w14:paraId="59696A18" w14:textId="77777777" w:rsidR="00384A48" w:rsidRDefault="00384A48">
      <w:pPr>
        <w:pStyle w:val="BodyText"/>
        <w:spacing w:before="2"/>
        <w:rPr>
          <w:sz w:val="17"/>
        </w:rPr>
      </w:pPr>
    </w:p>
    <w:p w14:paraId="3C17F4EF" w14:textId="77777777" w:rsidR="00384A48" w:rsidRDefault="001B3A29">
      <w:pPr>
        <w:pStyle w:val="ListParagraph"/>
        <w:numPr>
          <w:ilvl w:val="1"/>
          <w:numId w:val="6"/>
        </w:numPr>
        <w:tabs>
          <w:tab w:val="left" w:pos="1451"/>
        </w:tabs>
        <w:spacing w:before="1" w:line="240" w:lineRule="auto"/>
        <w:ind w:hanging="321"/>
        <w:rPr>
          <w:sz w:val="20"/>
        </w:rPr>
      </w:pPr>
      <w:r>
        <w:rPr>
          <w:sz w:val="20"/>
        </w:rPr>
        <w:t>The</w:t>
      </w:r>
      <w:r>
        <w:rPr>
          <w:spacing w:val="-18"/>
          <w:sz w:val="20"/>
        </w:rPr>
        <w:t xml:space="preserve"> </w:t>
      </w:r>
      <w:r>
        <w:rPr>
          <w:sz w:val="20"/>
        </w:rPr>
        <w:t>following</w:t>
      </w:r>
      <w:r>
        <w:rPr>
          <w:spacing w:val="-18"/>
          <w:sz w:val="20"/>
        </w:rPr>
        <w:t xml:space="preserve"> </w:t>
      </w:r>
      <w:r>
        <w:rPr>
          <w:sz w:val="20"/>
        </w:rPr>
        <w:t>people</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7E1C42F9" w14:textId="77777777" w:rsidR="00384A48" w:rsidRDefault="00384A48">
      <w:pPr>
        <w:pStyle w:val="BodyText"/>
        <w:spacing w:before="5"/>
        <w:rPr>
          <w:sz w:val="18"/>
        </w:rPr>
      </w:pPr>
    </w:p>
    <w:p w14:paraId="1D42359B" w14:textId="6267F919" w:rsidR="00384A48" w:rsidRDefault="001B3A29">
      <w:pPr>
        <w:pStyle w:val="ListParagraph"/>
        <w:numPr>
          <w:ilvl w:val="2"/>
          <w:numId w:val="6"/>
        </w:numPr>
        <w:tabs>
          <w:tab w:val="left" w:pos="1679"/>
        </w:tabs>
        <w:spacing w:line="240" w:lineRule="auto"/>
        <w:ind w:hanging="174"/>
        <w:rPr>
          <w:sz w:val="20"/>
        </w:rPr>
      </w:pPr>
      <w:r>
        <w:rPr>
          <w:sz w:val="20"/>
        </w:rPr>
        <w:t>V.</w:t>
      </w:r>
      <w:r w:rsidR="00FA07DD">
        <w:rPr>
          <w:sz w:val="20"/>
        </w:rPr>
        <w:t>I. Ps</w:t>
      </w:r>
    </w:p>
    <w:p w14:paraId="100F4B8F" w14:textId="77777777" w:rsidR="00384A48" w:rsidRDefault="00384A48">
      <w:pPr>
        <w:pStyle w:val="BodyText"/>
        <w:spacing w:before="4"/>
        <w:rPr>
          <w:sz w:val="18"/>
        </w:rPr>
      </w:pPr>
    </w:p>
    <w:p w14:paraId="35D27508" w14:textId="77777777" w:rsidR="00384A48" w:rsidRDefault="001B3A29">
      <w:pPr>
        <w:pStyle w:val="ListParagraph"/>
        <w:numPr>
          <w:ilvl w:val="1"/>
          <w:numId w:val="6"/>
        </w:numPr>
        <w:tabs>
          <w:tab w:val="left" w:pos="1451"/>
        </w:tabs>
        <w:spacing w:before="1" w:line="240" w:lineRule="auto"/>
        <w:ind w:hanging="321"/>
        <w:rPr>
          <w:sz w:val="20"/>
        </w:rPr>
      </w:pPr>
      <w:r>
        <w:rPr>
          <w:sz w:val="20"/>
        </w:rPr>
        <w:t>The</w:t>
      </w:r>
      <w:r>
        <w:rPr>
          <w:spacing w:val="-18"/>
          <w:sz w:val="20"/>
        </w:rPr>
        <w:t xml:space="preserve"> </w:t>
      </w:r>
      <w:r>
        <w:rPr>
          <w:sz w:val="20"/>
        </w:rPr>
        <w:t>following</w:t>
      </w:r>
      <w:r>
        <w:rPr>
          <w:spacing w:val="-18"/>
          <w:sz w:val="20"/>
        </w:rPr>
        <w:t xml:space="preserve"> </w:t>
      </w:r>
      <w:r>
        <w:rPr>
          <w:sz w:val="20"/>
        </w:rPr>
        <w:t>stakeholders</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65E083B4" w14:textId="77777777" w:rsidR="00384A48" w:rsidRDefault="00384A48">
      <w:pPr>
        <w:pStyle w:val="BodyText"/>
        <w:spacing w:before="5"/>
        <w:rPr>
          <w:sz w:val="18"/>
        </w:rPr>
      </w:pPr>
    </w:p>
    <w:p w14:paraId="71297B63" w14:textId="77777777" w:rsidR="00384A48" w:rsidRDefault="001B3A29">
      <w:pPr>
        <w:pStyle w:val="ListParagraph"/>
        <w:numPr>
          <w:ilvl w:val="2"/>
          <w:numId w:val="6"/>
        </w:numPr>
        <w:tabs>
          <w:tab w:val="left" w:pos="1679"/>
        </w:tabs>
        <w:spacing w:line="240" w:lineRule="auto"/>
        <w:ind w:hanging="174"/>
        <w:rPr>
          <w:sz w:val="20"/>
        </w:rPr>
      </w:pPr>
      <w:r>
        <w:rPr>
          <w:sz w:val="20"/>
        </w:rPr>
        <w:t>Commissioners</w:t>
      </w:r>
    </w:p>
    <w:p w14:paraId="5F6F6D7D" w14:textId="77777777" w:rsidR="00384A48" w:rsidRDefault="00384A48">
      <w:pPr>
        <w:pStyle w:val="BodyText"/>
        <w:spacing w:before="3"/>
        <w:rPr>
          <w:sz w:val="17"/>
        </w:rPr>
      </w:pPr>
    </w:p>
    <w:p w14:paraId="50C83D3C" w14:textId="77777777" w:rsidR="00384A48" w:rsidRDefault="001B3A29">
      <w:pPr>
        <w:pStyle w:val="Heading1"/>
        <w:ind w:left="607"/>
      </w:pPr>
      <w:r>
        <w:rPr>
          <w:b w:val="0"/>
          <w:noProof/>
          <w:position w:val="-14"/>
        </w:rPr>
        <w:drawing>
          <wp:inline distT="0" distB="0" distL="0" distR="0" wp14:anchorId="7E0F73B2" wp14:editId="31D664F5">
            <wp:extent cx="255132" cy="25513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3.</w:t>
      </w:r>
      <w:r>
        <w:rPr>
          <w:spacing w:val="2"/>
        </w:rPr>
        <w:t xml:space="preserve"> </w:t>
      </w:r>
      <w:r>
        <w:t>Objectives</w:t>
      </w:r>
    </w:p>
    <w:p w14:paraId="2CE2050F" w14:textId="77777777" w:rsidR="00384A48" w:rsidRDefault="001B3A29">
      <w:pPr>
        <w:pStyle w:val="ListParagraph"/>
        <w:numPr>
          <w:ilvl w:val="1"/>
          <w:numId w:val="5"/>
        </w:numPr>
        <w:tabs>
          <w:tab w:val="left" w:pos="1452"/>
        </w:tabs>
        <w:spacing w:before="214" w:line="252" w:lineRule="auto"/>
        <w:ind w:right="791" w:firstLine="0"/>
        <w:rPr>
          <w:sz w:val="20"/>
        </w:rPr>
      </w:pPr>
      <w:r>
        <w:rPr>
          <w:sz w:val="20"/>
        </w:rPr>
        <w:t>The</w:t>
      </w:r>
      <w:r>
        <w:rPr>
          <w:spacing w:val="-16"/>
          <w:sz w:val="20"/>
        </w:rPr>
        <w:t xml:space="preserve"> </w:t>
      </w:r>
      <w:r>
        <w:rPr>
          <w:sz w:val="20"/>
        </w:rPr>
        <w:t>objective</w:t>
      </w:r>
      <w:r>
        <w:rPr>
          <w:spacing w:val="-16"/>
          <w:sz w:val="20"/>
        </w:rPr>
        <w:t xml:space="preserve"> </w:t>
      </w:r>
      <w:r>
        <w:rPr>
          <w:sz w:val="20"/>
        </w:rPr>
        <w:t>of</w:t>
      </w:r>
      <w:r>
        <w:rPr>
          <w:spacing w:val="-16"/>
          <w:sz w:val="20"/>
        </w:rPr>
        <w:t xml:space="preserve"> </w:t>
      </w:r>
      <w:r>
        <w:rPr>
          <w:sz w:val="20"/>
        </w:rPr>
        <w:t>this</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to</w:t>
      </w:r>
      <w:r>
        <w:rPr>
          <w:spacing w:val="-16"/>
          <w:sz w:val="20"/>
        </w:rPr>
        <w:t xml:space="preserve"> </w:t>
      </w:r>
      <w:r>
        <w:rPr>
          <w:sz w:val="20"/>
        </w:rPr>
        <w:t>ensure</w:t>
      </w:r>
      <w:r>
        <w:rPr>
          <w:spacing w:val="-16"/>
          <w:sz w:val="20"/>
        </w:rPr>
        <w:t xml:space="preserve"> </w:t>
      </w:r>
      <w:r>
        <w:rPr>
          <w:sz w:val="20"/>
        </w:rPr>
        <w:t>staff</w:t>
      </w:r>
      <w:r>
        <w:rPr>
          <w:spacing w:val="-16"/>
          <w:sz w:val="20"/>
        </w:rPr>
        <w:t xml:space="preserve"> </w:t>
      </w:r>
      <w:r>
        <w:rPr>
          <w:sz w:val="20"/>
        </w:rPr>
        <w:t>have</w:t>
      </w:r>
      <w:r>
        <w:rPr>
          <w:spacing w:val="-15"/>
          <w:sz w:val="20"/>
        </w:rPr>
        <w:t xml:space="preserve"> </w:t>
      </w:r>
      <w:r>
        <w:rPr>
          <w:sz w:val="20"/>
        </w:rPr>
        <w:t>a</w:t>
      </w:r>
      <w:r>
        <w:rPr>
          <w:spacing w:val="-16"/>
          <w:sz w:val="20"/>
        </w:rPr>
        <w:t xml:space="preserve"> </w:t>
      </w:r>
      <w:r>
        <w:rPr>
          <w:sz w:val="20"/>
        </w:rPr>
        <w:t>working</w:t>
      </w:r>
      <w:r>
        <w:rPr>
          <w:spacing w:val="-16"/>
          <w:sz w:val="20"/>
        </w:rPr>
        <w:t xml:space="preserve"> </w:t>
      </w:r>
      <w:r>
        <w:rPr>
          <w:sz w:val="20"/>
        </w:rPr>
        <w:t>knowledge</w:t>
      </w:r>
      <w:r>
        <w:rPr>
          <w:spacing w:val="-16"/>
          <w:sz w:val="20"/>
        </w:rPr>
        <w:t xml:space="preserve"> </w:t>
      </w:r>
      <w:r>
        <w:rPr>
          <w:sz w:val="20"/>
        </w:rPr>
        <w:t>into</w:t>
      </w:r>
      <w:r>
        <w:rPr>
          <w:spacing w:val="-16"/>
          <w:sz w:val="20"/>
        </w:rPr>
        <w:t xml:space="preserve"> </w:t>
      </w:r>
      <w:r>
        <w:rPr>
          <w:sz w:val="20"/>
        </w:rPr>
        <w:t>the</w:t>
      </w:r>
      <w:r>
        <w:rPr>
          <w:spacing w:val="-16"/>
          <w:sz w:val="20"/>
        </w:rPr>
        <w:t xml:space="preserve"> </w:t>
      </w:r>
      <w:r>
        <w:rPr>
          <w:sz w:val="20"/>
        </w:rPr>
        <w:t>principles</w:t>
      </w:r>
      <w:r>
        <w:rPr>
          <w:spacing w:val="-16"/>
          <w:sz w:val="20"/>
        </w:rPr>
        <w:t xml:space="preserve"> </w:t>
      </w:r>
      <w:r>
        <w:rPr>
          <w:sz w:val="20"/>
        </w:rPr>
        <w:t>and</w:t>
      </w:r>
      <w:r>
        <w:rPr>
          <w:spacing w:val="-16"/>
          <w:sz w:val="20"/>
        </w:rPr>
        <w:t xml:space="preserve"> </w:t>
      </w:r>
      <w:r>
        <w:rPr>
          <w:sz w:val="20"/>
        </w:rPr>
        <w:t>requirements of</w:t>
      </w:r>
      <w:r>
        <w:rPr>
          <w:spacing w:val="-13"/>
          <w:sz w:val="20"/>
        </w:rPr>
        <w:t xml:space="preserve"> </w:t>
      </w:r>
      <w:r>
        <w:rPr>
          <w:sz w:val="20"/>
        </w:rPr>
        <w:t>GDPR.</w:t>
      </w:r>
    </w:p>
    <w:p w14:paraId="75E8D741" w14:textId="42AD156E" w:rsidR="00384A48" w:rsidRDefault="001B3A29">
      <w:pPr>
        <w:pStyle w:val="ListParagraph"/>
        <w:numPr>
          <w:ilvl w:val="1"/>
          <w:numId w:val="5"/>
        </w:numPr>
        <w:tabs>
          <w:tab w:val="left" w:pos="1452"/>
        </w:tabs>
        <w:spacing w:before="187" w:line="244" w:lineRule="auto"/>
        <w:ind w:right="657" w:firstLine="0"/>
        <w:rPr>
          <w:sz w:val="20"/>
        </w:rPr>
      </w:pPr>
      <w:r>
        <w:rPr>
          <w:sz w:val="20"/>
        </w:rPr>
        <w:t>Alongside the suite of policies, procedures and guidance available AJ &amp; Friends can demonstrate that appropriate</w:t>
      </w:r>
      <w:r>
        <w:rPr>
          <w:spacing w:val="-15"/>
          <w:sz w:val="20"/>
        </w:rPr>
        <w:t xml:space="preserve"> </w:t>
      </w:r>
      <w:r>
        <w:rPr>
          <w:sz w:val="20"/>
        </w:rPr>
        <w:t>steps</w:t>
      </w:r>
      <w:r>
        <w:rPr>
          <w:spacing w:val="-15"/>
          <w:sz w:val="20"/>
        </w:rPr>
        <w:t xml:space="preserve"> </w:t>
      </w:r>
      <w:r>
        <w:rPr>
          <w:sz w:val="20"/>
        </w:rPr>
        <w:t>are</w:t>
      </w:r>
      <w:r>
        <w:rPr>
          <w:spacing w:val="-15"/>
          <w:sz w:val="20"/>
        </w:rPr>
        <w:t xml:space="preserve"> </w:t>
      </w:r>
      <w:r>
        <w:rPr>
          <w:sz w:val="20"/>
        </w:rPr>
        <w:t>taken</w:t>
      </w:r>
      <w:r>
        <w:rPr>
          <w:spacing w:val="-15"/>
          <w:sz w:val="20"/>
        </w:rPr>
        <w:t xml:space="preserve"> </w:t>
      </w:r>
      <w:r>
        <w:rPr>
          <w:sz w:val="20"/>
        </w:rPr>
        <w:t>to</w:t>
      </w:r>
      <w:r>
        <w:rPr>
          <w:spacing w:val="-15"/>
          <w:sz w:val="20"/>
        </w:rPr>
        <w:t xml:space="preserve"> </w:t>
      </w:r>
      <w:r>
        <w:rPr>
          <w:sz w:val="20"/>
        </w:rPr>
        <w:t>ensure</w:t>
      </w:r>
      <w:r>
        <w:rPr>
          <w:spacing w:val="-15"/>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r>
        <w:rPr>
          <w:spacing w:val="-15"/>
          <w:sz w:val="20"/>
        </w:rPr>
        <w:t xml:space="preserve"> </w:t>
      </w:r>
      <w:r>
        <w:rPr>
          <w:sz w:val="20"/>
        </w:rPr>
        <w:t>complies</w:t>
      </w:r>
      <w:r>
        <w:rPr>
          <w:spacing w:val="-15"/>
          <w:sz w:val="20"/>
        </w:rPr>
        <w:t xml:space="preserve"> </w:t>
      </w:r>
      <w:r>
        <w:rPr>
          <w:sz w:val="20"/>
        </w:rPr>
        <w:t>with</w:t>
      </w:r>
      <w:r>
        <w:rPr>
          <w:spacing w:val="-15"/>
          <w:sz w:val="20"/>
        </w:rPr>
        <w:t xml:space="preserve"> </w:t>
      </w:r>
      <w:r>
        <w:rPr>
          <w:sz w:val="20"/>
        </w:rPr>
        <w:t>GDPR</w:t>
      </w:r>
      <w:r>
        <w:rPr>
          <w:spacing w:val="-15"/>
          <w:sz w:val="20"/>
        </w:rPr>
        <w:t xml:space="preserve"> </w:t>
      </w:r>
      <w:r>
        <w:rPr>
          <w:sz w:val="20"/>
        </w:rPr>
        <w:t>when</w:t>
      </w:r>
      <w:r>
        <w:rPr>
          <w:spacing w:val="-15"/>
          <w:sz w:val="20"/>
        </w:rPr>
        <w:t xml:space="preserve"> </w:t>
      </w:r>
      <w:r>
        <w:rPr>
          <w:sz w:val="20"/>
        </w:rPr>
        <w:t>handling</w:t>
      </w:r>
      <w:r>
        <w:rPr>
          <w:spacing w:val="-15"/>
          <w:sz w:val="20"/>
        </w:rPr>
        <w:t xml:space="preserve"> </w:t>
      </w:r>
      <w:r>
        <w:rPr>
          <w:sz w:val="20"/>
        </w:rPr>
        <w:t>and</w:t>
      </w:r>
      <w:r>
        <w:rPr>
          <w:spacing w:val="-15"/>
          <w:sz w:val="20"/>
        </w:rPr>
        <w:t xml:space="preserve"> </w:t>
      </w:r>
      <w:r>
        <w:rPr>
          <w:sz w:val="20"/>
        </w:rPr>
        <w:t>using</w:t>
      </w:r>
      <w:r>
        <w:rPr>
          <w:spacing w:val="-15"/>
          <w:sz w:val="20"/>
        </w:rPr>
        <w:t xml:space="preserve"> </w:t>
      </w:r>
      <w:r>
        <w:rPr>
          <w:sz w:val="20"/>
        </w:rPr>
        <w:t>personal</w:t>
      </w:r>
      <w:r>
        <w:rPr>
          <w:spacing w:val="-15"/>
          <w:sz w:val="20"/>
        </w:rPr>
        <w:t xml:space="preserve"> </w:t>
      </w:r>
      <w:r>
        <w:rPr>
          <w:sz w:val="20"/>
        </w:rPr>
        <w:t>data provided</w:t>
      </w:r>
      <w:r>
        <w:rPr>
          <w:spacing w:val="-23"/>
          <w:sz w:val="20"/>
        </w:rPr>
        <w:t xml:space="preserve"> </w:t>
      </w:r>
      <w:r>
        <w:rPr>
          <w:sz w:val="20"/>
        </w:rPr>
        <w:t>by</w:t>
      </w:r>
      <w:r>
        <w:rPr>
          <w:spacing w:val="-23"/>
          <w:sz w:val="20"/>
        </w:rPr>
        <w:t xml:space="preserve"> </w:t>
      </w:r>
      <w:r>
        <w:rPr>
          <w:sz w:val="20"/>
        </w:rPr>
        <w:t>both</w:t>
      </w:r>
      <w:r>
        <w:rPr>
          <w:spacing w:val="-23"/>
          <w:sz w:val="20"/>
        </w:rPr>
        <w:t xml:space="preserve"> </w:t>
      </w:r>
      <w:r w:rsidR="002A12F7">
        <w:rPr>
          <w:sz w:val="20"/>
        </w:rPr>
        <w:t>staff</w:t>
      </w:r>
      <w:r w:rsidR="002A12F7">
        <w:rPr>
          <w:spacing w:val="-23"/>
          <w:sz w:val="20"/>
        </w:rPr>
        <w:t xml:space="preserve">, volunteers, </w:t>
      </w:r>
      <w:r>
        <w:rPr>
          <w:sz w:val="20"/>
        </w:rPr>
        <w:t>and</w:t>
      </w:r>
      <w:r>
        <w:rPr>
          <w:spacing w:val="-23"/>
          <w:sz w:val="20"/>
        </w:rPr>
        <w:t xml:space="preserve"> </w:t>
      </w:r>
      <w:r>
        <w:rPr>
          <w:sz w:val="20"/>
        </w:rPr>
        <w:t>V.I.Ps.</w:t>
      </w:r>
    </w:p>
    <w:p w14:paraId="0096CB68" w14:textId="05482DCA" w:rsidR="00384A48" w:rsidRDefault="001B3A29">
      <w:pPr>
        <w:pStyle w:val="ListParagraph"/>
        <w:numPr>
          <w:ilvl w:val="1"/>
          <w:numId w:val="5"/>
        </w:numPr>
        <w:tabs>
          <w:tab w:val="left" w:pos="1452"/>
        </w:tabs>
        <w:spacing w:before="193" w:line="252" w:lineRule="auto"/>
        <w:ind w:right="1233" w:firstLine="0"/>
        <w:rPr>
          <w:sz w:val="20"/>
        </w:rPr>
      </w:pPr>
      <w:r>
        <w:rPr>
          <w:sz w:val="20"/>
        </w:rPr>
        <w:t>This</w:t>
      </w:r>
      <w:r>
        <w:rPr>
          <w:spacing w:val="-14"/>
          <w:sz w:val="20"/>
        </w:rPr>
        <w:t xml:space="preserve"> </w:t>
      </w:r>
      <w:r>
        <w:rPr>
          <w:sz w:val="20"/>
        </w:rPr>
        <w:t>policy</w:t>
      </w:r>
      <w:r>
        <w:rPr>
          <w:spacing w:val="-14"/>
          <w:sz w:val="20"/>
        </w:rPr>
        <w:t xml:space="preserve"> </w:t>
      </w:r>
      <w:r>
        <w:rPr>
          <w:sz w:val="20"/>
        </w:rPr>
        <w:t>will</w:t>
      </w:r>
      <w:r>
        <w:rPr>
          <w:spacing w:val="-14"/>
          <w:sz w:val="20"/>
        </w:rPr>
        <w:t xml:space="preserve"> </w:t>
      </w:r>
      <w:r>
        <w:rPr>
          <w:sz w:val="20"/>
        </w:rPr>
        <w:t>assist</w:t>
      </w:r>
      <w:r>
        <w:rPr>
          <w:spacing w:val="-14"/>
          <w:sz w:val="20"/>
        </w:rPr>
        <w:t xml:space="preserve"> </w:t>
      </w:r>
      <w:r>
        <w:rPr>
          <w:sz w:val="20"/>
        </w:rPr>
        <w:t>with</w:t>
      </w:r>
      <w:r>
        <w:rPr>
          <w:spacing w:val="-14"/>
          <w:sz w:val="20"/>
        </w:rPr>
        <w:t xml:space="preserve"> </w:t>
      </w:r>
      <w:r>
        <w:rPr>
          <w:sz w:val="20"/>
        </w:rPr>
        <w:t>defining</w:t>
      </w:r>
      <w:r>
        <w:rPr>
          <w:spacing w:val="-14"/>
          <w:sz w:val="20"/>
        </w:rPr>
        <w:t xml:space="preserve"> </w:t>
      </w:r>
      <w:r>
        <w:rPr>
          <w:sz w:val="20"/>
        </w:rPr>
        <w:t>accountability</w:t>
      </w:r>
      <w:r>
        <w:rPr>
          <w:spacing w:val="-14"/>
          <w:sz w:val="20"/>
        </w:rPr>
        <w:t xml:space="preserve"> </w:t>
      </w:r>
      <w:r>
        <w:rPr>
          <w:sz w:val="20"/>
        </w:rPr>
        <w:t>and</w:t>
      </w:r>
      <w:r>
        <w:rPr>
          <w:spacing w:val="-14"/>
          <w:sz w:val="20"/>
        </w:rPr>
        <w:t xml:space="preserve"> </w:t>
      </w:r>
      <w:r>
        <w:rPr>
          <w:sz w:val="20"/>
        </w:rPr>
        <w:t>establishing</w:t>
      </w:r>
      <w:r>
        <w:rPr>
          <w:spacing w:val="-14"/>
          <w:sz w:val="20"/>
        </w:rPr>
        <w:t xml:space="preserve"> </w:t>
      </w:r>
      <w:r>
        <w:rPr>
          <w:sz w:val="20"/>
        </w:rPr>
        <w:t>ways</w:t>
      </w:r>
      <w:r>
        <w:rPr>
          <w:spacing w:val="-14"/>
          <w:sz w:val="20"/>
        </w:rPr>
        <w:t xml:space="preserve"> </w:t>
      </w:r>
      <w:r>
        <w:rPr>
          <w:sz w:val="20"/>
        </w:rPr>
        <w:t>of</w:t>
      </w:r>
      <w:r>
        <w:rPr>
          <w:spacing w:val="-14"/>
          <w:sz w:val="20"/>
        </w:rPr>
        <w:t xml:space="preserve"> </w:t>
      </w:r>
      <w:r>
        <w:rPr>
          <w:sz w:val="20"/>
        </w:rPr>
        <w:t>working</w:t>
      </w:r>
      <w:r>
        <w:rPr>
          <w:spacing w:val="-14"/>
          <w:sz w:val="20"/>
        </w:rPr>
        <w:t xml:space="preserve"> </w:t>
      </w:r>
      <w:r>
        <w:rPr>
          <w:sz w:val="20"/>
        </w:rPr>
        <w:t>in</w:t>
      </w:r>
      <w:r>
        <w:rPr>
          <w:spacing w:val="-14"/>
          <w:sz w:val="20"/>
        </w:rPr>
        <w:t xml:space="preserve"> </w:t>
      </w:r>
      <w:r>
        <w:rPr>
          <w:sz w:val="20"/>
        </w:rPr>
        <w:t>terms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use, storage,</w:t>
      </w:r>
      <w:r>
        <w:rPr>
          <w:spacing w:val="-20"/>
          <w:sz w:val="20"/>
        </w:rPr>
        <w:t xml:space="preserve"> </w:t>
      </w:r>
      <w:r w:rsidR="002A12F7">
        <w:rPr>
          <w:sz w:val="20"/>
        </w:rPr>
        <w:t>retention,</w:t>
      </w:r>
      <w:r>
        <w:rPr>
          <w:spacing w:val="-20"/>
          <w:sz w:val="20"/>
        </w:rPr>
        <w:t xml:space="preserve"> </w:t>
      </w:r>
      <w:r>
        <w:rPr>
          <w:sz w:val="20"/>
        </w:rPr>
        <w:t>and</w:t>
      </w:r>
      <w:r>
        <w:rPr>
          <w:spacing w:val="-20"/>
          <w:sz w:val="20"/>
        </w:rPr>
        <w:t xml:space="preserve"> </w:t>
      </w:r>
      <w:r>
        <w:rPr>
          <w:sz w:val="20"/>
        </w:rPr>
        <w:t>security</w:t>
      </w:r>
      <w:r>
        <w:rPr>
          <w:spacing w:val="-20"/>
          <w:sz w:val="20"/>
        </w:rPr>
        <w:t xml:space="preserve"> </w:t>
      </w:r>
      <w:r>
        <w:rPr>
          <w:sz w:val="20"/>
        </w:rPr>
        <w:t>of</w:t>
      </w:r>
      <w:r>
        <w:rPr>
          <w:spacing w:val="-20"/>
          <w:sz w:val="20"/>
        </w:rPr>
        <w:t xml:space="preserve"> </w:t>
      </w:r>
      <w:r>
        <w:rPr>
          <w:sz w:val="20"/>
        </w:rPr>
        <w:t>personal</w:t>
      </w:r>
      <w:r>
        <w:rPr>
          <w:spacing w:val="-19"/>
          <w:sz w:val="20"/>
        </w:rPr>
        <w:t xml:space="preserve"> </w:t>
      </w:r>
      <w:r>
        <w:rPr>
          <w:sz w:val="20"/>
        </w:rPr>
        <w:t>data.</w:t>
      </w:r>
    </w:p>
    <w:p w14:paraId="340612BF" w14:textId="77777777" w:rsidR="00384A48" w:rsidRDefault="00384A48">
      <w:pPr>
        <w:pStyle w:val="BodyText"/>
        <w:spacing w:before="4"/>
        <w:rPr>
          <w:sz w:val="17"/>
        </w:rPr>
      </w:pPr>
    </w:p>
    <w:p w14:paraId="680A0B8B" w14:textId="77777777" w:rsidR="00384A48" w:rsidRDefault="001B3A29">
      <w:pPr>
        <w:pStyle w:val="ListParagraph"/>
        <w:numPr>
          <w:ilvl w:val="1"/>
          <w:numId w:val="5"/>
        </w:numPr>
        <w:tabs>
          <w:tab w:val="left" w:pos="1452"/>
        </w:tabs>
        <w:spacing w:line="252" w:lineRule="auto"/>
        <w:ind w:right="912" w:firstLine="0"/>
        <w:rPr>
          <w:sz w:val="20"/>
        </w:rPr>
      </w:pPr>
      <w:r>
        <w:rPr>
          <w:sz w:val="20"/>
        </w:rPr>
        <w:t>This</w:t>
      </w:r>
      <w:r>
        <w:rPr>
          <w:spacing w:val="-13"/>
          <w:sz w:val="20"/>
        </w:rPr>
        <w:t xml:space="preserve"> </w:t>
      </w:r>
      <w:r>
        <w:rPr>
          <w:sz w:val="20"/>
        </w:rPr>
        <w:t>policy</w:t>
      </w:r>
      <w:r>
        <w:rPr>
          <w:spacing w:val="-13"/>
          <w:sz w:val="20"/>
        </w:rPr>
        <w:t xml:space="preserve"> </w:t>
      </w:r>
      <w:r>
        <w:rPr>
          <w:sz w:val="20"/>
        </w:rPr>
        <w:t>will</w:t>
      </w:r>
      <w:r>
        <w:rPr>
          <w:spacing w:val="-13"/>
          <w:sz w:val="20"/>
        </w:rPr>
        <w:t xml:space="preserve"> </w:t>
      </w:r>
      <w:r>
        <w:rPr>
          <w:sz w:val="20"/>
        </w:rPr>
        <w:t>assist</w:t>
      </w:r>
      <w:r>
        <w:rPr>
          <w:spacing w:val="-13"/>
          <w:sz w:val="20"/>
        </w:rPr>
        <w:t xml:space="preserve"> </w:t>
      </w:r>
      <w:r>
        <w:rPr>
          <w:sz w:val="20"/>
        </w:rPr>
        <w:t>with</w:t>
      </w:r>
      <w:r>
        <w:rPr>
          <w:spacing w:val="-13"/>
          <w:sz w:val="20"/>
        </w:rPr>
        <w:t xml:space="preserve"> </w:t>
      </w:r>
      <w:r>
        <w:rPr>
          <w:sz w:val="20"/>
        </w:rPr>
        <w:t>understanding</w:t>
      </w:r>
      <w:r>
        <w:rPr>
          <w:spacing w:val="-13"/>
          <w:sz w:val="20"/>
        </w:rPr>
        <w:t xml:space="preserve"> </w:t>
      </w:r>
      <w:r>
        <w:rPr>
          <w:sz w:val="20"/>
        </w:rPr>
        <w:t>the</w:t>
      </w:r>
      <w:r>
        <w:rPr>
          <w:spacing w:val="-13"/>
          <w:sz w:val="20"/>
        </w:rPr>
        <w:t xml:space="preserve"> </w:t>
      </w:r>
      <w:r>
        <w:rPr>
          <w:sz w:val="20"/>
        </w:rPr>
        <w:t>obligations</w:t>
      </w:r>
      <w:r>
        <w:rPr>
          <w:spacing w:val="-13"/>
          <w:sz w:val="20"/>
        </w:rPr>
        <w:t xml:space="preserve"> </w:t>
      </w:r>
      <w:r>
        <w:rPr>
          <w:sz w:val="20"/>
        </w:rPr>
        <w:t>of</w:t>
      </w:r>
      <w:r>
        <w:rPr>
          <w:spacing w:val="-12"/>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in</w:t>
      </w:r>
      <w:r>
        <w:rPr>
          <w:spacing w:val="-13"/>
          <w:sz w:val="20"/>
        </w:rPr>
        <w:t xml:space="preserve"> </w:t>
      </w:r>
      <w:r>
        <w:rPr>
          <w:sz w:val="20"/>
        </w:rPr>
        <w:t>respect</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rights</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staff and</w:t>
      </w:r>
      <w:r>
        <w:rPr>
          <w:spacing w:val="-16"/>
          <w:sz w:val="20"/>
        </w:rPr>
        <w:t xml:space="preserve"> </w:t>
      </w:r>
      <w:r>
        <w:rPr>
          <w:sz w:val="20"/>
        </w:rPr>
        <w:t>V.I.Ps</w:t>
      </w:r>
      <w:r>
        <w:rPr>
          <w:spacing w:val="-16"/>
          <w:sz w:val="20"/>
        </w:rPr>
        <w:t xml:space="preserve"> </w:t>
      </w:r>
      <w:r>
        <w:rPr>
          <w:sz w:val="20"/>
        </w:rPr>
        <w:t>who</w:t>
      </w:r>
      <w:r>
        <w:rPr>
          <w:spacing w:val="-16"/>
          <w:sz w:val="20"/>
        </w:rPr>
        <w:t xml:space="preserve"> </w:t>
      </w:r>
      <w:r>
        <w:rPr>
          <w:sz w:val="20"/>
        </w:rPr>
        <w:t>have</w:t>
      </w:r>
      <w:r>
        <w:rPr>
          <w:spacing w:val="-16"/>
          <w:sz w:val="20"/>
        </w:rPr>
        <w:t xml:space="preserve"> </w:t>
      </w:r>
      <w:r>
        <w:rPr>
          <w:sz w:val="20"/>
        </w:rPr>
        <w:t>provided</w:t>
      </w:r>
      <w:r>
        <w:rPr>
          <w:spacing w:val="-16"/>
          <w:sz w:val="20"/>
        </w:rPr>
        <w:t xml:space="preserve"> </w:t>
      </w:r>
      <w:r>
        <w:rPr>
          <w:sz w:val="20"/>
        </w:rPr>
        <w:t>personal</w:t>
      </w:r>
      <w:r>
        <w:rPr>
          <w:spacing w:val="-15"/>
          <w:sz w:val="20"/>
        </w:rPr>
        <w:t xml:space="preserve"> </w:t>
      </w:r>
      <w:r>
        <w:rPr>
          <w:sz w:val="20"/>
        </w:rPr>
        <w:t>data</w:t>
      </w:r>
      <w:r>
        <w:rPr>
          <w:spacing w:val="-16"/>
          <w:sz w:val="20"/>
        </w:rPr>
        <w:t xml:space="preserve"> </w:t>
      </w:r>
      <w:r>
        <w:rPr>
          <w:sz w:val="20"/>
        </w:rPr>
        <w:t>and</w:t>
      </w:r>
      <w:r>
        <w:rPr>
          <w:spacing w:val="-16"/>
          <w:sz w:val="20"/>
        </w:rPr>
        <w:t xml:space="preserve"> </w:t>
      </w:r>
      <w:r>
        <w:rPr>
          <w:sz w:val="20"/>
        </w:rPr>
        <w:t>the</w:t>
      </w:r>
      <w:r>
        <w:rPr>
          <w:spacing w:val="-16"/>
          <w:sz w:val="20"/>
        </w:rPr>
        <w:t xml:space="preserve"> </w:t>
      </w:r>
      <w:r>
        <w:rPr>
          <w:sz w:val="20"/>
        </w:rPr>
        <w:t>steps</w:t>
      </w:r>
      <w:r>
        <w:rPr>
          <w:spacing w:val="-15"/>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should</w:t>
      </w:r>
      <w:r>
        <w:rPr>
          <w:spacing w:val="-16"/>
          <w:sz w:val="20"/>
        </w:rPr>
        <w:t xml:space="preserve"> </w:t>
      </w:r>
      <w:r>
        <w:rPr>
          <w:sz w:val="20"/>
        </w:rPr>
        <w:t>take</w:t>
      </w:r>
      <w:r>
        <w:rPr>
          <w:spacing w:val="-16"/>
          <w:sz w:val="20"/>
        </w:rPr>
        <w:t xml:space="preserve"> </w:t>
      </w:r>
      <w:r>
        <w:rPr>
          <w:sz w:val="20"/>
        </w:rPr>
        <w:t>if</w:t>
      </w:r>
      <w:r>
        <w:rPr>
          <w:spacing w:val="-16"/>
          <w:sz w:val="20"/>
        </w:rPr>
        <w:t xml:space="preserve"> </w:t>
      </w:r>
      <w:r>
        <w:rPr>
          <w:sz w:val="20"/>
        </w:rPr>
        <w:t>it</w:t>
      </w:r>
      <w:r>
        <w:rPr>
          <w:spacing w:val="-16"/>
          <w:sz w:val="20"/>
        </w:rPr>
        <w:t xml:space="preserve"> </w:t>
      </w:r>
      <w:r>
        <w:rPr>
          <w:sz w:val="20"/>
        </w:rPr>
        <w:t>breaches</w:t>
      </w:r>
      <w:r>
        <w:rPr>
          <w:spacing w:val="-16"/>
          <w:sz w:val="20"/>
        </w:rPr>
        <w:t xml:space="preserve"> </w:t>
      </w:r>
      <w:r>
        <w:rPr>
          <w:sz w:val="20"/>
        </w:rPr>
        <w:t>GDPR.</w:t>
      </w:r>
    </w:p>
    <w:p w14:paraId="6469B6E3" w14:textId="77777777" w:rsidR="00384A48" w:rsidRDefault="00384A48">
      <w:pPr>
        <w:spacing w:line="252" w:lineRule="auto"/>
        <w:rPr>
          <w:sz w:val="20"/>
        </w:rPr>
        <w:sectPr w:rsidR="00384A48">
          <w:pgSz w:w="11900" w:h="16840"/>
          <w:pgMar w:top="1520" w:right="200" w:bottom="680" w:left="200" w:header="439" w:footer="483" w:gutter="0"/>
          <w:cols w:space="720"/>
        </w:sectPr>
      </w:pPr>
    </w:p>
    <w:p w14:paraId="469A0D76" w14:textId="77777777" w:rsidR="00384A48" w:rsidRDefault="00384A48">
      <w:pPr>
        <w:pStyle w:val="BodyText"/>
        <w:spacing w:before="5"/>
        <w:rPr>
          <w:sz w:val="9"/>
        </w:rPr>
      </w:pPr>
    </w:p>
    <w:p w14:paraId="1F035065" w14:textId="77777777" w:rsidR="00384A48" w:rsidRDefault="001B3A29">
      <w:pPr>
        <w:pStyle w:val="Heading1"/>
        <w:spacing w:before="28"/>
        <w:ind w:left="607"/>
      </w:pPr>
      <w:r>
        <w:rPr>
          <w:b w:val="0"/>
          <w:noProof/>
          <w:position w:val="-14"/>
        </w:rPr>
        <w:drawing>
          <wp:inline distT="0" distB="0" distL="0" distR="0" wp14:anchorId="08EBD70F" wp14:editId="5AA61BEF">
            <wp:extent cx="255132" cy="25513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4.</w:t>
      </w:r>
      <w:r>
        <w:rPr>
          <w:spacing w:val="-36"/>
        </w:rPr>
        <w:t xml:space="preserve"> </w:t>
      </w:r>
      <w:r>
        <w:t>Policy</w:t>
      </w:r>
    </w:p>
    <w:p w14:paraId="5D2FF514" w14:textId="77777777" w:rsidR="00384A48" w:rsidRDefault="001B3A29">
      <w:pPr>
        <w:pStyle w:val="ListParagraph"/>
        <w:numPr>
          <w:ilvl w:val="1"/>
          <w:numId w:val="4"/>
        </w:numPr>
        <w:tabs>
          <w:tab w:val="left" w:pos="1451"/>
        </w:tabs>
        <w:spacing w:before="200" w:line="240" w:lineRule="auto"/>
        <w:ind w:firstLine="0"/>
        <w:rPr>
          <w:b/>
          <w:sz w:val="20"/>
        </w:rPr>
      </w:pPr>
      <w:r>
        <w:rPr>
          <w:b/>
          <w:sz w:val="20"/>
        </w:rPr>
        <w:t>GDPR</w:t>
      </w:r>
      <w:r>
        <w:rPr>
          <w:b/>
          <w:spacing w:val="-9"/>
          <w:sz w:val="20"/>
        </w:rPr>
        <w:t xml:space="preserve"> </w:t>
      </w:r>
      <w:r>
        <w:rPr>
          <w:b/>
          <w:sz w:val="20"/>
        </w:rPr>
        <w:t>Background</w:t>
      </w:r>
    </w:p>
    <w:p w14:paraId="13D9D78F" w14:textId="77777777" w:rsidR="00384A48" w:rsidRDefault="00384A48">
      <w:pPr>
        <w:pStyle w:val="BodyText"/>
        <w:spacing w:before="6"/>
        <w:rPr>
          <w:b/>
          <w:sz w:val="19"/>
        </w:rPr>
      </w:pPr>
    </w:p>
    <w:p w14:paraId="272F53E1" w14:textId="715C1485" w:rsidR="00384A48" w:rsidRDefault="001B3A29">
      <w:pPr>
        <w:pStyle w:val="BodyText"/>
        <w:spacing w:line="242" w:lineRule="auto"/>
        <w:ind w:left="1129" w:right="633"/>
      </w:pPr>
      <w:r>
        <w:t>GDPR came into force on the 25 May 2018 and replaced the Data Protection Act 1998. Regardless of the impact of Brexit, GDPR will remain. GDPR provides greater protection to individuals and places greater obligations</w:t>
      </w:r>
      <w:r>
        <w:rPr>
          <w:spacing w:val="-15"/>
        </w:rPr>
        <w:t xml:space="preserve"> </w:t>
      </w:r>
      <w:r>
        <w:t>on</w:t>
      </w:r>
      <w:r>
        <w:rPr>
          <w:spacing w:val="-15"/>
        </w:rPr>
        <w:t xml:space="preserve"> </w:t>
      </w:r>
      <w:r w:rsidR="002A12F7">
        <w:t>organizations but</w:t>
      </w:r>
      <w:r>
        <w:rPr>
          <w:spacing w:val="-15"/>
        </w:rPr>
        <w:t xml:space="preserve"> </w:t>
      </w:r>
      <w:r>
        <w:t>can</w:t>
      </w:r>
      <w:r>
        <w:rPr>
          <w:spacing w:val="-15"/>
        </w:rPr>
        <w:t xml:space="preserve"> </w:t>
      </w:r>
      <w:r>
        <w:t>be</w:t>
      </w:r>
      <w:r>
        <w:rPr>
          <w:spacing w:val="-15"/>
        </w:rPr>
        <w:t xml:space="preserve"> </w:t>
      </w:r>
      <w:r>
        <w:t>dealt</w:t>
      </w:r>
      <w:r>
        <w:rPr>
          <w:spacing w:val="-15"/>
        </w:rPr>
        <w:t xml:space="preserve"> </w:t>
      </w:r>
      <w:r>
        <w:t>with</w:t>
      </w:r>
      <w:r>
        <w:rPr>
          <w:spacing w:val="-15"/>
        </w:rPr>
        <w:t xml:space="preserve"> </w:t>
      </w:r>
      <w:r>
        <w:t>in</w:t>
      </w:r>
      <w:r>
        <w:rPr>
          <w:spacing w:val="-15"/>
        </w:rPr>
        <w:t xml:space="preserve"> </w:t>
      </w:r>
      <w:r>
        <w:t>bite-size</w:t>
      </w:r>
      <w:r>
        <w:rPr>
          <w:spacing w:val="-15"/>
        </w:rPr>
        <w:t xml:space="preserve"> </w:t>
      </w:r>
      <w:r>
        <w:t>chunks</w:t>
      </w:r>
      <w:r>
        <w:rPr>
          <w:spacing w:val="-15"/>
        </w:rPr>
        <w:t xml:space="preserve"> </w:t>
      </w:r>
      <w:r>
        <w:t>to</w:t>
      </w:r>
      <w:r>
        <w:rPr>
          <w:spacing w:val="-15"/>
        </w:rPr>
        <w:t xml:space="preserve"> </w:t>
      </w:r>
      <w:r>
        <w:t>ensure</w:t>
      </w:r>
      <w:r>
        <w:rPr>
          <w:spacing w:val="-15"/>
        </w:rPr>
        <w:t xml:space="preserve"> </w:t>
      </w:r>
      <w:r>
        <w:t>that</w:t>
      </w:r>
      <w:r>
        <w:rPr>
          <w:spacing w:val="-15"/>
        </w:rPr>
        <w:t xml:space="preserve"> </w:t>
      </w:r>
      <w:r>
        <w:t>any</w:t>
      </w:r>
      <w:r>
        <w:rPr>
          <w:spacing w:val="-15"/>
        </w:rPr>
        <w:t xml:space="preserve"> </w:t>
      </w:r>
      <w:r>
        <w:t>impact</w:t>
      </w:r>
      <w:r>
        <w:rPr>
          <w:spacing w:val="-15"/>
        </w:rPr>
        <w:t xml:space="preserve"> </w:t>
      </w:r>
      <w:r>
        <w:t>on</w:t>
      </w:r>
      <w:r>
        <w:rPr>
          <w:spacing w:val="-15"/>
        </w:rPr>
        <w:t xml:space="preserve"> </w:t>
      </w:r>
      <w:r>
        <w:t>the</w:t>
      </w:r>
      <w:r>
        <w:rPr>
          <w:spacing w:val="-15"/>
        </w:rPr>
        <w:t xml:space="preserve"> </w:t>
      </w:r>
      <w:r>
        <w:t>provision of</w:t>
      </w:r>
      <w:r>
        <w:rPr>
          <w:spacing w:val="-12"/>
        </w:rPr>
        <w:t xml:space="preserve"> </w:t>
      </w:r>
      <w:r>
        <w:t>care</w:t>
      </w:r>
      <w:r>
        <w:rPr>
          <w:spacing w:val="-12"/>
        </w:rPr>
        <w:t xml:space="preserve"> </w:t>
      </w:r>
      <w:r>
        <w:t>and</w:t>
      </w:r>
      <w:r>
        <w:rPr>
          <w:spacing w:val="-12"/>
        </w:rPr>
        <w:t xml:space="preserve"> </w:t>
      </w:r>
      <w:r>
        <w:t>services</w:t>
      </w:r>
      <w:r>
        <w:rPr>
          <w:spacing w:val="-12"/>
        </w:rPr>
        <w:t xml:space="preserve"> </w:t>
      </w:r>
      <w:r>
        <w:t>is</w:t>
      </w:r>
      <w:r>
        <w:rPr>
          <w:spacing w:val="-12"/>
        </w:rPr>
        <w:t xml:space="preserve"> </w:t>
      </w:r>
      <w:r w:rsidR="002A12F7">
        <w:t>minimized</w:t>
      </w:r>
      <w:r>
        <w:t>.</w:t>
      </w:r>
    </w:p>
    <w:p w14:paraId="5DB1AACA" w14:textId="77777777" w:rsidR="00384A48" w:rsidRDefault="001B3A29">
      <w:pPr>
        <w:pStyle w:val="ListParagraph"/>
        <w:numPr>
          <w:ilvl w:val="1"/>
          <w:numId w:val="4"/>
        </w:numPr>
        <w:tabs>
          <w:tab w:val="left" w:pos="1452"/>
        </w:tabs>
        <w:spacing w:before="196" w:line="240" w:lineRule="auto"/>
        <w:ind w:left="1451"/>
        <w:rPr>
          <w:sz w:val="20"/>
        </w:rPr>
      </w:pPr>
      <w:r>
        <w:rPr>
          <w:sz w:val="20"/>
        </w:rPr>
        <w:t>All</w:t>
      </w:r>
      <w:r>
        <w:rPr>
          <w:spacing w:val="-15"/>
          <w:sz w:val="20"/>
        </w:rPr>
        <w:t xml:space="preserve"> </w:t>
      </w:r>
      <w:r>
        <w:rPr>
          <w:sz w:val="20"/>
        </w:rPr>
        <w:t>staff</w:t>
      </w:r>
      <w:r>
        <w:rPr>
          <w:spacing w:val="-15"/>
          <w:sz w:val="20"/>
        </w:rPr>
        <w:t xml:space="preserve"> </w:t>
      </w:r>
      <w:r>
        <w:rPr>
          <w:sz w:val="20"/>
        </w:rPr>
        <w:t>need</w:t>
      </w:r>
      <w:r>
        <w:rPr>
          <w:spacing w:val="-15"/>
          <w:sz w:val="20"/>
        </w:rPr>
        <w:t xml:space="preserve"> </w:t>
      </w:r>
      <w:r>
        <w:rPr>
          <w:sz w:val="20"/>
        </w:rPr>
        <w:t>to</w:t>
      </w:r>
      <w:r>
        <w:rPr>
          <w:spacing w:val="-15"/>
          <w:sz w:val="20"/>
        </w:rPr>
        <w:t xml:space="preserve"> </w:t>
      </w:r>
      <w:r>
        <w:rPr>
          <w:sz w:val="20"/>
        </w:rPr>
        <w:t>ensure</w:t>
      </w:r>
      <w:r>
        <w:rPr>
          <w:spacing w:val="-15"/>
          <w:sz w:val="20"/>
        </w:rPr>
        <w:t xml:space="preserve"> </w:t>
      </w:r>
      <w:r>
        <w:rPr>
          <w:sz w:val="20"/>
        </w:rPr>
        <w:t>the</w:t>
      </w:r>
      <w:r>
        <w:rPr>
          <w:spacing w:val="-15"/>
          <w:sz w:val="20"/>
        </w:rPr>
        <w:t xml:space="preserve"> </w:t>
      </w:r>
      <w:r>
        <w:rPr>
          <w:sz w:val="20"/>
        </w:rPr>
        <w:t>ways</w:t>
      </w:r>
      <w:r>
        <w:rPr>
          <w:spacing w:val="-15"/>
          <w:sz w:val="20"/>
        </w:rPr>
        <w:t xml:space="preserve"> </w:t>
      </w:r>
      <w:r>
        <w:rPr>
          <w:sz w:val="20"/>
        </w:rPr>
        <w:t>in</w:t>
      </w:r>
      <w:r>
        <w:rPr>
          <w:spacing w:val="-15"/>
          <w:sz w:val="20"/>
        </w:rPr>
        <w:t xml:space="preserve"> </w:t>
      </w:r>
      <w:r>
        <w:rPr>
          <w:sz w:val="20"/>
        </w:rPr>
        <w:t>which</w:t>
      </w:r>
      <w:r>
        <w:rPr>
          <w:spacing w:val="-15"/>
          <w:sz w:val="20"/>
        </w:rPr>
        <w:t xml:space="preserve"> </w:t>
      </w:r>
      <w:r>
        <w:rPr>
          <w:sz w:val="20"/>
        </w:rPr>
        <w:t>they</w:t>
      </w:r>
      <w:r>
        <w:rPr>
          <w:spacing w:val="-15"/>
          <w:sz w:val="20"/>
        </w:rPr>
        <w:t xml:space="preserve"> </w:t>
      </w:r>
      <w:r>
        <w:rPr>
          <w:sz w:val="20"/>
        </w:rPr>
        <w:t>handle</w:t>
      </w:r>
      <w:r>
        <w:rPr>
          <w:spacing w:val="-15"/>
          <w:sz w:val="20"/>
        </w:rPr>
        <w:t xml:space="preserve"> </w:t>
      </w:r>
      <w:r>
        <w:rPr>
          <w:sz w:val="20"/>
        </w:rPr>
        <w:t>personal</w:t>
      </w:r>
      <w:r>
        <w:rPr>
          <w:spacing w:val="-15"/>
          <w:sz w:val="20"/>
        </w:rPr>
        <w:t xml:space="preserve"> </w:t>
      </w:r>
      <w:r>
        <w:rPr>
          <w:sz w:val="20"/>
        </w:rPr>
        <w:t>data</w:t>
      </w:r>
      <w:r>
        <w:rPr>
          <w:spacing w:val="-14"/>
          <w:sz w:val="20"/>
        </w:rPr>
        <w:t xml:space="preserve"> </w:t>
      </w:r>
      <w:r>
        <w:rPr>
          <w:sz w:val="20"/>
        </w:rPr>
        <w:t>meet</w:t>
      </w:r>
      <w:r>
        <w:rPr>
          <w:spacing w:val="-15"/>
          <w:sz w:val="20"/>
        </w:rPr>
        <w:t xml:space="preserve"> </w:t>
      </w:r>
      <w:r>
        <w:rPr>
          <w:sz w:val="20"/>
        </w:rPr>
        <w:t>the</w:t>
      </w:r>
      <w:r>
        <w:rPr>
          <w:spacing w:val="-15"/>
          <w:sz w:val="20"/>
        </w:rPr>
        <w:t xml:space="preserve"> </w:t>
      </w:r>
      <w:r>
        <w:rPr>
          <w:sz w:val="20"/>
        </w:rPr>
        <w:t>requirements</w:t>
      </w:r>
      <w:r>
        <w:rPr>
          <w:spacing w:val="-15"/>
          <w:sz w:val="20"/>
        </w:rPr>
        <w:t xml:space="preserve"> </w:t>
      </w:r>
      <w:r>
        <w:rPr>
          <w:sz w:val="20"/>
        </w:rPr>
        <w:t>of</w:t>
      </w:r>
      <w:r>
        <w:rPr>
          <w:spacing w:val="-15"/>
          <w:sz w:val="20"/>
        </w:rPr>
        <w:t xml:space="preserve"> </w:t>
      </w:r>
      <w:r>
        <w:rPr>
          <w:sz w:val="20"/>
        </w:rPr>
        <w:t>GDPR.</w:t>
      </w:r>
    </w:p>
    <w:p w14:paraId="03F1EF3D" w14:textId="77777777" w:rsidR="00384A48" w:rsidRDefault="00384A48">
      <w:pPr>
        <w:pStyle w:val="BodyText"/>
        <w:spacing w:before="4"/>
        <w:rPr>
          <w:sz w:val="18"/>
        </w:rPr>
      </w:pPr>
    </w:p>
    <w:p w14:paraId="7373A131" w14:textId="40A91394" w:rsidR="00384A48" w:rsidRDefault="001B3A29">
      <w:pPr>
        <w:pStyle w:val="Heading1"/>
        <w:numPr>
          <w:ilvl w:val="1"/>
          <w:numId w:val="4"/>
        </w:numPr>
        <w:tabs>
          <w:tab w:val="left" w:pos="1451"/>
        </w:tabs>
        <w:spacing w:before="1"/>
        <w:ind w:firstLine="0"/>
      </w:pPr>
      <w:r>
        <w:t>AJ</w:t>
      </w:r>
      <w:r>
        <w:rPr>
          <w:spacing w:val="-13"/>
        </w:rPr>
        <w:t xml:space="preserve"> </w:t>
      </w:r>
      <w:r>
        <w:t>&amp;</w:t>
      </w:r>
      <w:r>
        <w:rPr>
          <w:spacing w:val="-13"/>
        </w:rPr>
        <w:t xml:space="preserve"> </w:t>
      </w:r>
      <w:r w:rsidR="002A12F7">
        <w:t>Friends’</w:t>
      </w:r>
      <w:r>
        <w:rPr>
          <w:spacing w:val="-13"/>
        </w:rPr>
        <w:t xml:space="preserve"> </w:t>
      </w:r>
      <w:r>
        <w:t>Approach</w:t>
      </w:r>
      <w:r>
        <w:rPr>
          <w:spacing w:val="-13"/>
        </w:rPr>
        <w:t xml:space="preserve"> </w:t>
      </w:r>
      <w:r>
        <w:t>to</w:t>
      </w:r>
      <w:r>
        <w:rPr>
          <w:spacing w:val="-13"/>
        </w:rPr>
        <w:t xml:space="preserve"> </w:t>
      </w:r>
      <w:r>
        <w:t>GDPR</w:t>
      </w:r>
    </w:p>
    <w:p w14:paraId="35FBD12F" w14:textId="77777777" w:rsidR="00384A48" w:rsidRDefault="00384A48">
      <w:pPr>
        <w:pStyle w:val="BodyText"/>
        <w:spacing w:before="6"/>
        <w:rPr>
          <w:b/>
          <w:sz w:val="19"/>
        </w:rPr>
      </w:pPr>
    </w:p>
    <w:p w14:paraId="1894BFA2" w14:textId="302E7903" w:rsidR="00384A48" w:rsidRDefault="001B3A29">
      <w:pPr>
        <w:pStyle w:val="BodyText"/>
        <w:spacing w:before="1" w:line="242" w:lineRule="auto"/>
        <w:ind w:left="1129" w:right="604"/>
      </w:pPr>
      <w:r>
        <w:t>AJ &amp; Friends is required to take a proportionate and appropriate approach to GDPR compliance. AJ &amp; Friends understands</w:t>
      </w:r>
      <w:r>
        <w:rPr>
          <w:spacing w:val="-12"/>
        </w:rPr>
        <w:t xml:space="preserve"> </w:t>
      </w:r>
      <w:r>
        <w:t>that</w:t>
      </w:r>
      <w:r>
        <w:rPr>
          <w:spacing w:val="-12"/>
        </w:rPr>
        <w:t xml:space="preserve"> </w:t>
      </w:r>
      <w:r>
        <w:t>not</w:t>
      </w:r>
      <w:r>
        <w:rPr>
          <w:spacing w:val="-12"/>
        </w:rPr>
        <w:t xml:space="preserve"> </w:t>
      </w:r>
      <w:r>
        <w:t>all</w:t>
      </w:r>
      <w:r>
        <w:rPr>
          <w:spacing w:val="-12"/>
        </w:rPr>
        <w:t xml:space="preserve"> </w:t>
      </w:r>
      <w:r w:rsidR="002A12F7">
        <w:t>organizations</w:t>
      </w:r>
      <w:r>
        <w:rPr>
          <w:spacing w:val="-12"/>
        </w:rPr>
        <w:t xml:space="preserve"> </w:t>
      </w:r>
      <w:r>
        <w:t>will</w:t>
      </w:r>
      <w:r>
        <w:rPr>
          <w:spacing w:val="-12"/>
        </w:rPr>
        <w:t xml:space="preserve"> </w:t>
      </w:r>
      <w:r>
        <w:t>need</w:t>
      </w:r>
      <w:r>
        <w:rPr>
          <w:spacing w:val="-12"/>
        </w:rPr>
        <w:t xml:space="preserve"> </w:t>
      </w:r>
      <w:r>
        <w:t>to</w:t>
      </w:r>
      <w:r>
        <w:rPr>
          <w:spacing w:val="-12"/>
        </w:rPr>
        <w:t xml:space="preserve"> </w:t>
      </w:r>
      <w:r>
        <w:t>take</w:t>
      </w:r>
      <w:r>
        <w:rPr>
          <w:spacing w:val="-12"/>
        </w:rPr>
        <w:t xml:space="preserve"> </w:t>
      </w:r>
      <w:r>
        <w:t>the</w:t>
      </w:r>
      <w:r>
        <w:rPr>
          <w:spacing w:val="-12"/>
        </w:rPr>
        <w:t xml:space="preserve"> </w:t>
      </w:r>
      <w:r>
        <w:t>same</w:t>
      </w:r>
      <w:r>
        <w:rPr>
          <w:spacing w:val="-12"/>
        </w:rPr>
        <w:t xml:space="preserve"> </w:t>
      </w:r>
      <w:r>
        <w:t>steps</w:t>
      </w:r>
      <w:r>
        <w:rPr>
          <w:spacing w:val="-12"/>
        </w:rPr>
        <w:t xml:space="preserve"> </w:t>
      </w:r>
      <w:r>
        <w:t>–</w:t>
      </w:r>
      <w:r>
        <w:rPr>
          <w:spacing w:val="-12"/>
        </w:rPr>
        <w:t xml:space="preserve"> </w:t>
      </w:r>
      <w:r>
        <w:t>it</w:t>
      </w:r>
      <w:r>
        <w:rPr>
          <w:spacing w:val="-12"/>
        </w:rPr>
        <w:t xml:space="preserve"> </w:t>
      </w:r>
      <w:r>
        <w:t>will</w:t>
      </w:r>
      <w:r>
        <w:rPr>
          <w:spacing w:val="-12"/>
        </w:rPr>
        <w:t xml:space="preserve"> </w:t>
      </w:r>
      <w:r>
        <w:t>depend</w:t>
      </w:r>
      <w:r>
        <w:rPr>
          <w:spacing w:val="-12"/>
        </w:rPr>
        <w:t xml:space="preserve"> </w:t>
      </w:r>
      <w:r>
        <w:t>on</w:t>
      </w:r>
      <w:r>
        <w:rPr>
          <w:spacing w:val="-12"/>
        </w:rPr>
        <w:t xml:space="preserve"> </w:t>
      </w:r>
      <w:r>
        <w:t>the</w:t>
      </w:r>
      <w:r>
        <w:rPr>
          <w:spacing w:val="-12"/>
        </w:rPr>
        <w:t xml:space="preserve"> </w:t>
      </w:r>
      <w:r>
        <w:t>volume</w:t>
      </w:r>
      <w:r>
        <w:rPr>
          <w:spacing w:val="-12"/>
        </w:rPr>
        <w:t xml:space="preserve"> </w:t>
      </w:r>
      <w:r>
        <w:t>and</w:t>
      </w:r>
      <w:r>
        <w:rPr>
          <w:spacing w:val="-12"/>
        </w:rPr>
        <w:t xml:space="preserve"> </w:t>
      </w:r>
      <w:r>
        <w:t xml:space="preserve">types of personal data processed by a particular </w:t>
      </w:r>
      <w:r w:rsidR="002A12F7">
        <w:t>organization</w:t>
      </w:r>
      <w:r>
        <w:t xml:space="preserve">, as well as the processes already in place to protect personal data. We understand that if we process significant volumes of personal data, including </w:t>
      </w:r>
      <w:r>
        <w:rPr>
          <w:b/>
        </w:rPr>
        <w:t>special categories</w:t>
      </w:r>
      <w:r>
        <w:rPr>
          <w:b/>
          <w:spacing w:val="-10"/>
        </w:rPr>
        <w:t xml:space="preserve"> </w:t>
      </w:r>
      <w:r>
        <w:rPr>
          <w:b/>
        </w:rPr>
        <w:t>of</w:t>
      </w:r>
      <w:r>
        <w:rPr>
          <w:b/>
          <w:spacing w:val="-10"/>
        </w:rPr>
        <w:t xml:space="preserve"> </w:t>
      </w:r>
      <w:r>
        <w:rPr>
          <w:b/>
        </w:rPr>
        <w:t>data</w:t>
      </w:r>
      <w:r>
        <w:t>,</w:t>
      </w:r>
      <w:r>
        <w:rPr>
          <w:spacing w:val="-10"/>
        </w:rPr>
        <w:t xml:space="preserve"> </w:t>
      </w:r>
      <w:r>
        <w:t>or</w:t>
      </w:r>
      <w:r>
        <w:rPr>
          <w:spacing w:val="-10"/>
        </w:rPr>
        <w:t xml:space="preserve"> </w:t>
      </w:r>
      <w:r>
        <w:t>have</w:t>
      </w:r>
      <w:r>
        <w:rPr>
          <w:spacing w:val="-10"/>
        </w:rPr>
        <w:t xml:space="preserve"> </w:t>
      </w:r>
      <w:r>
        <w:t>unusual</w:t>
      </w:r>
      <w:r>
        <w:rPr>
          <w:spacing w:val="-10"/>
        </w:rPr>
        <w:t xml:space="preserve"> </w:t>
      </w:r>
      <w:r>
        <w:t>or</w:t>
      </w:r>
      <w:r>
        <w:rPr>
          <w:spacing w:val="-10"/>
        </w:rPr>
        <w:t xml:space="preserve"> </w:t>
      </w:r>
      <w:r>
        <w:t>complicated</w:t>
      </w:r>
      <w:r>
        <w:rPr>
          <w:spacing w:val="-10"/>
        </w:rPr>
        <w:t xml:space="preserve"> </w:t>
      </w:r>
      <w:r>
        <w:t>processes</w:t>
      </w:r>
      <w:r>
        <w:rPr>
          <w:spacing w:val="-10"/>
        </w:rPr>
        <w:t xml:space="preserve"> </w:t>
      </w:r>
      <w:r>
        <w:t>in</w:t>
      </w:r>
      <w:r>
        <w:rPr>
          <w:spacing w:val="-10"/>
        </w:rPr>
        <w:t xml:space="preserve"> </w:t>
      </w:r>
      <w:r>
        <w:t>place</w:t>
      </w:r>
      <w:r>
        <w:rPr>
          <w:spacing w:val="-10"/>
        </w:rPr>
        <w:t xml:space="preserve"> </w:t>
      </w:r>
      <w:r>
        <w:t>in</w:t>
      </w:r>
      <w:r>
        <w:rPr>
          <w:spacing w:val="-10"/>
        </w:rPr>
        <w:t xml:space="preserve"> </w:t>
      </w:r>
      <w:r>
        <w:t>terms</w:t>
      </w:r>
      <w:r>
        <w:rPr>
          <w:spacing w:val="-10"/>
        </w:rPr>
        <w:t xml:space="preserve"> </w:t>
      </w:r>
      <w:r>
        <w:t>of</w:t>
      </w:r>
      <w:r>
        <w:rPr>
          <w:spacing w:val="-10"/>
        </w:rPr>
        <w:t xml:space="preserve"> </w:t>
      </w:r>
      <w:r>
        <w:t>the</w:t>
      </w:r>
      <w:r>
        <w:rPr>
          <w:spacing w:val="-10"/>
        </w:rPr>
        <w:t xml:space="preserve"> </w:t>
      </w:r>
      <w:r>
        <w:t>way</w:t>
      </w:r>
      <w:r>
        <w:rPr>
          <w:spacing w:val="-10"/>
        </w:rPr>
        <w:t xml:space="preserve"> </w:t>
      </w:r>
      <w:r>
        <w:t>we</w:t>
      </w:r>
      <w:r>
        <w:rPr>
          <w:spacing w:val="-10"/>
        </w:rPr>
        <w:t xml:space="preserve"> </w:t>
      </w:r>
      <w:r>
        <w:t>handle</w:t>
      </w:r>
      <w:r>
        <w:rPr>
          <w:spacing w:val="-10"/>
        </w:rPr>
        <w:t xml:space="preserve"> </w:t>
      </w:r>
      <w:r>
        <w:t>personal data,</w:t>
      </w:r>
      <w:r>
        <w:rPr>
          <w:spacing w:val="-12"/>
        </w:rPr>
        <w:t xml:space="preserve"> </w:t>
      </w:r>
      <w:r>
        <w:t>we</w:t>
      </w:r>
      <w:r>
        <w:rPr>
          <w:spacing w:val="-12"/>
        </w:rPr>
        <w:t xml:space="preserve"> </w:t>
      </w:r>
      <w:r>
        <w:t>will</w:t>
      </w:r>
      <w:r>
        <w:rPr>
          <w:spacing w:val="-12"/>
        </w:rPr>
        <w:t xml:space="preserve"> </w:t>
      </w:r>
      <w:r>
        <w:t>consider</w:t>
      </w:r>
      <w:r>
        <w:rPr>
          <w:spacing w:val="-12"/>
        </w:rPr>
        <w:t xml:space="preserve"> </w:t>
      </w:r>
      <w:r>
        <w:t>obtaining</w:t>
      </w:r>
      <w:r>
        <w:rPr>
          <w:spacing w:val="-12"/>
        </w:rPr>
        <w:t xml:space="preserve"> </w:t>
      </w:r>
      <w:r>
        <w:t>legal</w:t>
      </w:r>
      <w:r>
        <w:rPr>
          <w:spacing w:val="-12"/>
        </w:rPr>
        <w:t xml:space="preserve"> </w:t>
      </w:r>
      <w:r>
        <w:t>advice</w:t>
      </w:r>
      <w:r>
        <w:rPr>
          <w:spacing w:val="-12"/>
        </w:rPr>
        <w:t xml:space="preserve"> </w:t>
      </w:r>
      <w:r>
        <w:t>specific</w:t>
      </w:r>
      <w:r>
        <w:rPr>
          <w:spacing w:val="-12"/>
        </w:rPr>
        <w:t xml:space="preserve"> </w:t>
      </w:r>
      <w:r>
        <w:t>to</w:t>
      </w:r>
      <w:r>
        <w:rPr>
          <w:spacing w:val="-12"/>
        </w:rPr>
        <w:t xml:space="preserve"> </w:t>
      </w:r>
      <w:r>
        <w:t>the</w:t>
      </w:r>
      <w:r>
        <w:rPr>
          <w:spacing w:val="-12"/>
        </w:rPr>
        <w:t xml:space="preserve"> </w:t>
      </w:r>
      <w:r>
        <w:t>processing</w:t>
      </w:r>
      <w:r>
        <w:rPr>
          <w:spacing w:val="-12"/>
        </w:rPr>
        <w:t xml:space="preserve"> </w:t>
      </w:r>
      <w:r>
        <w:t>we</w:t>
      </w:r>
      <w:r>
        <w:rPr>
          <w:spacing w:val="-12"/>
        </w:rPr>
        <w:t xml:space="preserve"> </w:t>
      </w:r>
      <w:r>
        <w:t>conduct</w:t>
      </w:r>
      <w:r>
        <w:rPr>
          <w:spacing w:val="-11"/>
        </w:rPr>
        <w:t xml:space="preserve"> </w:t>
      </w:r>
      <w:r>
        <w:t>and</w:t>
      </w:r>
      <w:r>
        <w:rPr>
          <w:spacing w:val="-12"/>
        </w:rPr>
        <w:t xml:space="preserve"> </w:t>
      </w:r>
      <w:r>
        <w:t>the</w:t>
      </w:r>
      <w:r>
        <w:rPr>
          <w:spacing w:val="-12"/>
        </w:rPr>
        <w:t xml:space="preserve"> </w:t>
      </w:r>
      <w:r>
        <w:t>steps</w:t>
      </w:r>
      <w:r>
        <w:rPr>
          <w:spacing w:val="-12"/>
        </w:rPr>
        <w:t xml:space="preserve"> </w:t>
      </w:r>
      <w:r>
        <w:t>we</w:t>
      </w:r>
      <w:r>
        <w:rPr>
          <w:spacing w:val="-12"/>
        </w:rPr>
        <w:t xml:space="preserve"> </w:t>
      </w:r>
      <w:r>
        <w:t>may</w:t>
      </w:r>
      <w:r>
        <w:rPr>
          <w:spacing w:val="-12"/>
        </w:rPr>
        <w:t xml:space="preserve"> </w:t>
      </w:r>
      <w:r>
        <w:t>need</w:t>
      </w:r>
      <w:r>
        <w:rPr>
          <w:spacing w:val="-12"/>
        </w:rPr>
        <w:t xml:space="preserve"> </w:t>
      </w:r>
      <w:r>
        <w:t>to take.</w:t>
      </w:r>
    </w:p>
    <w:p w14:paraId="1D886F3D" w14:textId="77777777" w:rsidR="00384A48" w:rsidRDefault="001B3A29">
      <w:pPr>
        <w:pStyle w:val="ListParagraph"/>
        <w:numPr>
          <w:ilvl w:val="1"/>
          <w:numId w:val="4"/>
        </w:numPr>
        <w:tabs>
          <w:tab w:val="left" w:pos="1452"/>
        </w:tabs>
        <w:spacing w:before="196" w:line="252" w:lineRule="auto"/>
        <w:ind w:right="858" w:firstLine="0"/>
        <w:rPr>
          <w:sz w:val="20"/>
        </w:rPr>
      </w:pPr>
      <w:r>
        <w:rPr>
          <w:sz w:val="20"/>
        </w:rPr>
        <w:t>GDPR</w:t>
      </w:r>
      <w:r>
        <w:rPr>
          <w:spacing w:val="-15"/>
          <w:sz w:val="20"/>
        </w:rPr>
        <w:t xml:space="preserve"> </w:t>
      </w:r>
      <w:r>
        <w:rPr>
          <w:sz w:val="20"/>
        </w:rPr>
        <w:t>does</w:t>
      </w:r>
      <w:r>
        <w:rPr>
          <w:spacing w:val="-15"/>
          <w:sz w:val="20"/>
        </w:rPr>
        <w:t xml:space="preserve"> </w:t>
      </w:r>
      <w:r>
        <w:rPr>
          <w:sz w:val="20"/>
        </w:rPr>
        <w:t>not</w:t>
      </w:r>
      <w:r>
        <w:rPr>
          <w:spacing w:val="-15"/>
          <w:sz w:val="20"/>
        </w:rPr>
        <w:t xml:space="preserve"> </w:t>
      </w:r>
      <w:r>
        <w:rPr>
          <w:sz w:val="20"/>
        </w:rPr>
        <w:t>apply</w:t>
      </w:r>
      <w:r>
        <w:rPr>
          <w:spacing w:val="-15"/>
          <w:sz w:val="20"/>
        </w:rPr>
        <w:t xml:space="preserve"> </w:t>
      </w:r>
      <w:r>
        <w:rPr>
          <w:sz w:val="20"/>
        </w:rPr>
        <w:t>to</w:t>
      </w:r>
      <w:r>
        <w:rPr>
          <w:spacing w:val="-15"/>
          <w:sz w:val="20"/>
        </w:rPr>
        <w:t xml:space="preserve"> </w:t>
      </w:r>
      <w:r>
        <w:rPr>
          <w:sz w:val="20"/>
        </w:rPr>
        <w:t>any</w:t>
      </w:r>
      <w:r>
        <w:rPr>
          <w:spacing w:val="-15"/>
          <w:sz w:val="20"/>
        </w:rPr>
        <w:t xml:space="preserve"> </w:t>
      </w:r>
      <w:r>
        <w:rPr>
          <w:sz w:val="20"/>
        </w:rPr>
        <w:t>personal</w:t>
      </w:r>
      <w:r>
        <w:rPr>
          <w:spacing w:val="-14"/>
          <w:sz w:val="20"/>
        </w:rPr>
        <w:t xml:space="preserve"> </w:t>
      </w:r>
      <w:r>
        <w:rPr>
          <w:sz w:val="20"/>
        </w:rPr>
        <w:t>data</w:t>
      </w:r>
      <w:r>
        <w:rPr>
          <w:spacing w:val="-15"/>
          <w:sz w:val="20"/>
        </w:rPr>
        <w:t xml:space="preserve"> </w:t>
      </w:r>
      <w:r>
        <w:rPr>
          <w:sz w:val="20"/>
        </w:rPr>
        <w:t>held</w:t>
      </w:r>
      <w:r>
        <w:rPr>
          <w:spacing w:val="-15"/>
          <w:sz w:val="20"/>
        </w:rPr>
        <w:t xml:space="preserve"> </w:t>
      </w:r>
      <w:r>
        <w:rPr>
          <w:sz w:val="20"/>
        </w:rPr>
        <w:t>about</w:t>
      </w:r>
      <w:r>
        <w:rPr>
          <w:spacing w:val="-15"/>
          <w:sz w:val="20"/>
        </w:rPr>
        <w:t xml:space="preserve"> </w:t>
      </w:r>
      <w:r>
        <w:rPr>
          <w:sz w:val="20"/>
        </w:rPr>
        <w:t>someone</w:t>
      </w:r>
      <w:r>
        <w:rPr>
          <w:spacing w:val="-15"/>
          <w:sz w:val="20"/>
        </w:rPr>
        <w:t xml:space="preserve"> </w:t>
      </w:r>
      <w:r>
        <w:rPr>
          <w:sz w:val="20"/>
        </w:rPr>
        <w:t>who</w:t>
      </w:r>
      <w:r>
        <w:rPr>
          <w:spacing w:val="-15"/>
          <w:sz w:val="20"/>
        </w:rPr>
        <w:t xml:space="preserve"> </w:t>
      </w:r>
      <w:r>
        <w:rPr>
          <w:sz w:val="20"/>
        </w:rPr>
        <w:t>has</w:t>
      </w:r>
      <w:r>
        <w:rPr>
          <w:spacing w:val="-15"/>
          <w:sz w:val="20"/>
        </w:rPr>
        <w:t xml:space="preserve"> </w:t>
      </w:r>
      <w:r>
        <w:rPr>
          <w:sz w:val="20"/>
        </w:rPr>
        <w:t>died.</w:t>
      </w:r>
      <w:r>
        <w:rPr>
          <w:spacing w:val="-15"/>
          <w:sz w:val="20"/>
        </w:rPr>
        <w:t xml:space="preserve"> </w:t>
      </w:r>
      <w:r>
        <w:rPr>
          <w:sz w:val="20"/>
        </w:rPr>
        <w:t>Both</w:t>
      </w:r>
      <w:r>
        <w:rPr>
          <w:spacing w:val="-15"/>
          <w:sz w:val="20"/>
        </w:rPr>
        <w:t xml:space="preserve"> </w:t>
      </w:r>
      <w:r>
        <w:rPr>
          <w:sz w:val="20"/>
        </w:rPr>
        <w:t>the</w:t>
      </w:r>
      <w:r>
        <w:rPr>
          <w:spacing w:val="-15"/>
          <w:sz w:val="20"/>
        </w:rPr>
        <w:t xml:space="preserve"> </w:t>
      </w:r>
      <w:r>
        <w:rPr>
          <w:sz w:val="20"/>
        </w:rPr>
        <w:t>Access</w:t>
      </w:r>
      <w:r>
        <w:rPr>
          <w:spacing w:val="-15"/>
          <w:sz w:val="20"/>
        </w:rPr>
        <w:t xml:space="preserve"> </w:t>
      </w:r>
      <w:r>
        <w:rPr>
          <w:sz w:val="20"/>
        </w:rPr>
        <w:t>to</w:t>
      </w:r>
      <w:r>
        <w:rPr>
          <w:spacing w:val="-15"/>
          <w:sz w:val="20"/>
        </w:rPr>
        <w:t xml:space="preserve"> </w:t>
      </w:r>
      <w:r>
        <w:rPr>
          <w:sz w:val="20"/>
        </w:rPr>
        <w:t>Medical Reports</w:t>
      </w:r>
      <w:r>
        <w:rPr>
          <w:spacing w:val="-15"/>
          <w:sz w:val="20"/>
        </w:rPr>
        <w:t xml:space="preserve"> </w:t>
      </w:r>
      <w:r>
        <w:rPr>
          <w:sz w:val="20"/>
        </w:rPr>
        <w:t>Act</w:t>
      </w:r>
      <w:r>
        <w:rPr>
          <w:spacing w:val="-15"/>
          <w:sz w:val="20"/>
        </w:rPr>
        <w:t xml:space="preserve"> </w:t>
      </w:r>
      <w:r>
        <w:rPr>
          <w:sz w:val="20"/>
        </w:rPr>
        <w:t>1988</w:t>
      </w:r>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Access</w:t>
      </w:r>
      <w:r>
        <w:rPr>
          <w:spacing w:val="-15"/>
          <w:sz w:val="20"/>
        </w:rPr>
        <w:t xml:space="preserve"> </w:t>
      </w:r>
      <w:r>
        <w:rPr>
          <w:sz w:val="20"/>
        </w:rPr>
        <w:t>to</w:t>
      </w:r>
      <w:r>
        <w:rPr>
          <w:spacing w:val="-15"/>
          <w:sz w:val="20"/>
        </w:rPr>
        <w:t xml:space="preserve"> </w:t>
      </w:r>
      <w:r>
        <w:rPr>
          <w:sz w:val="20"/>
        </w:rPr>
        <w:t>Health</w:t>
      </w:r>
      <w:r>
        <w:rPr>
          <w:spacing w:val="-15"/>
          <w:sz w:val="20"/>
        </w:rPr>
        <w:t xml:space="preserve"> </w:t>
      </w:r>
      <w:r>
        <w:rPr>
          <w:sz w:val="20"/>
        </w:rPr>
        <w:t>Records</w:t>
      </w:r>
      <w:r>
        <w:rPr>
          <w:spacing w:val="-15"/>
          <w:sz w:val="20"/>
        </w:rPr>
        <w:t xml:space="preserve"> </w:t>
      </w:r>
      <w:r>
        <w:rPr>
          <w:sz w:val="20"/>
        </w:rPr>
        <w:t>1990</w:t>
      </w:r>
      <w:r>
        <w:rPr>
          <w:spacing w:val="-15"/>
          <w:sz w:val="20"/>
        </w:rPr>
        <w:t xml:space="preserve"> </w:t>
      </w:r>
      <w:r>
        <w:rPr>
          <w:sz w:val="20"/>
        </w:rPr>
        <w:t>will</w:t>
      </w:r>
      <w:r>
        <w:rPr>
          <w:spacing w:val="-15"/>
          <w:sz w:val="20"/>
        </w:rPr>
        <w:t xml:space="preserve"> </w:t>
      </w:r>
      <w:r>
        <w:rPr>
          <w:sz w:val="20"/>
        </w:rPr>
        <w:t>continue</w:t>
      </w:r>
      <w:r>
        <w:rPr>
          <w:spacing w:val="-15"/>
          <w:sz w:val="20"/>
        </w:rPr>
        <w:t xml:space="preserve"> </w:t>
      </w:r>
      <w:r>
        <w:rPr>
          <w:sz w:val="20"/>
        </w:rPr>
        <w:t>to</w:t>
      </w:r>
      <w:r>
        <w:rPr>
          <w:spacing w:val="-15"/>
          <w:sz w:val="20"/>
        </w:rPr>
        <w:t xml:space="preserve"> </w:t>
      </w:r>
      <w:r>
        <w:rPr>
          <w:sz w:val="20"/>
        </w:rPr>
        <w:t>apply.</w:t>
      </w:r>
    </w:p>
    <w:p w14:paraId="16203248" w14:textId="5095A383" w:rsidR="00384A48" w:rsidRDefault="001B3A29">
      <w:pPr>
        <w:pStyle w:val="Heading1"/>
        <w:numPr>
          <w:ilvl w:val="1"/>
          <w:numId w:val="4"/>
        </w:numPr>
        <w:tabs>
          <w:tab w:val="left" w:pos="1451"/>
        </w:tabs>
        <w:spacing w:before="187"/>
        <w:ind w:firstLine="0"/>
      </w:pPr>
      <w:r>
        <w:t xml:space="preserve">AJ &amp; </w:t>
      </w:r>
      <w:r w:rsidR="00483A75">
        <w:rPr>
          <w:spacing w:val="-3"/>
        </w:rPr>
        <w:t>Friends’</w:t>
      </w:r>
      <w:r>
        <w:rPr>
          <w:spacing w:val="-3"/>
        </w:rPr>
        <w:t xml:space="preserve"> Process </w:t>
      </w:r>
      <w:r>
        <w:t xml:space="preserve">for </w:t>
      </w:r>
      <w:r>
        <w:rPr>
          <w:spacing w:val="-3"/>
        </w:rPr>
        <w:t>Promoting</w:t>
      </w:r>
      <w:r>
        <w:rPr>
          <w:spacing w:val="-4"/>
        </w:rPr>
        <w:t xml:space="preserve"> </w:t>
      </w:r>
      <w:r>
        <w:rPr>
          <w:spacing w:val="-3"/>
        </w:rPr>
        <w:t>Compliance</w:t>
      </w:r>
    </w:p>
    <w:p w14:paraId="6C35B3B1" w14:textId="77777777" w:rsidR="00384A48" w:rsidRDefault="00384A48">
      <w:pPr>
        <w:pStyle w:val="BodyText"/>
        <w:spacing w:before="9"/>
        <w:rPr>
          <w:b/>
          <w:sz w:val="19"/>
        </w:rPr>
      </w:pPr>
    </w:p>
    <w:p w14:paraId="633B8EB3" w14:textId="251C8AD5" w:rsidR="00384A48" w:rsidRDefault="001B3A29">
      <w:pPr>
        <w:pStyle w:val="BodyText"/>
        <w:spacing w:line="237" w:lineRule="auto"/>
        <w:ind w:left="1129" w:right="1246"/>
      </w:pPr>
      <w:r>
        <w:t>To</w:t>
      </w:r>
      <w:r>
        <w:rPr>
          <w:spacing w:val="-13"/>
        </w:rPr>
        <w:t xml:space="preserve"> </w:t>
      </w:r>
      <w:r>
        <w:t>ensure</w:t>
      </w:r>
      <w:r>
        <w:rPr>
          <w:spacing w:val="-13"/>
        </w:rPr>
        <w:t xml:space="preserve"> </w:t>
      </w:r>
      <w:r>
        <w:t>AJ</w:t>
      </w:r>
      <w:r>
        <w:rPr>
          <w:spacing w:val="-13"/>
        </w:rPr>
        <w:t xml:space="preserve"> </w:t>
      </w:r>
      <w:r>
        <w:t>&amp;</w:t>
      </w:r>
      <w:r>
        <w:rPr>
          <w:spacing w:val="-13"/>
        </w:rPr>
        <w:t xml:space="preserve"> </w:t>
      </w:r>
      <w:r>
        <w:t>Friends</w:t>
      </w:r>
      <w:r>
        <w:rPr>
          <w:spacing w:val="-13"/>
        </w:rPr>
        <w:t xml:space="preserve"> </w:t>
      </w:r>
      <w:r>
        <w:t>compliance</w:t>
      </w:r>
      <w:r>
        <w:rPr>
          <w:spacing w:val="-13"/>
        </w:rPr>
        <w:t xml:space="preserve"> </w:t>
      </w:r>
      <w:r>
        <w:t>with</w:t>
      </w:r>
      <w:r>
        <w:rPr>
          <w:spacing w:val="-13"/>
        </w:rPr>
        <w:t xml:space="preserve"> </w:t>
      </w:r>
      <w:r>
        <w:t>GDPR,</w:t>
      </w:r>
      <w:r>
        <w:rPr>
          <w:spacing w:val="-13"/>
        </w:rPr>
        <w:t xml:space="preserve"> </w:t>
      </w:r>
      <w:r>
        <w:t>a</w:t>
      </w:r>
      <w:r>
        <w:rPr>
          <w:spacing w:val="-13"/>
        </w:rPr>
        <w:t xml:space="preserve"> </w:t>
      </w:r>
      <w:r>
        <w:t>suite</w:t>
      </w:r>
      <w:r>
        <w:rPr>
          <w:spacing w:val="-13"/>
        </w:rPr>
        <w:t xml:space="preserve"> </w:t>
      </w:r>
      <w:r>
        <w:t>of</w:t>
      </w:r>
      <w:r>
        <w:rPr>
          <w:spacing w:val="-13"/>
        </w:rPr>
        <w:t xml:space="preserve"> </w:t>
      </w:r>
      <w:r>
        <w:t>documents</w:t>
      </w:r>
      <w:r>
        <w:rPr>
          <w:spacing w:val="-13"/>
        </w:rPr>
        <w:t xml:space="preserve"> </w:t>
      </w:r>
      <w:r w:rsidR="00483A75">
        <w:t>is</w:t>
      </w:r>
      <w:r>
        <w:rPr>
          <w:spacing w:val="-13"/>
        </w:rPr>
        <w:t xml:space="preserve"> </w:t>
      </w:r>
      <w:r>
        <w:t>available</w:t>
      </w:r>
      <w:r>
        <w:rPr>
          <w:spacing w:val="-13"/>
        </w:rPr>
        <w:t xml:space="preserve"> </w:t>
      </w:r>
      <w:r>
        <w:t>and</w:t>
      </w:r>
      <w:r>
        <w:rPr>
          <w:spacing w:val="-13"/>
        </w:rPr>
        <w:t xml:space="preserve"> </w:t>
      </w:r>
      <w:r>
        <w:t>should</w:t>
      </w:r>
      <w:r>
        <w:rPr>
          <w:spacing w:val="-13"/>
        </w:rPr>
        <w:t xml:space="preserve"> </w:t>
      </w:r>
      <w:r>
        <w:t>be</w:t>
      </w:r>
      <w:r>
        <w:rPr>
          <w:spacing w:val="-13"/>
        </w:rPr>
        <w:t xml:space="preserve"> </w:t>
      </w:r>
      <w:r>
        <w:t>read</w:t>
      </w:r>
      <w:r>
        <w:rPr>
          <w:spacing w:val="-13"/>
        </w:rPr>
        <w:t xml:space="preserve"> </w:t>
      </w:r>
      <w:r>
        <w:t>in conjunction</w:t>
      </w:r>
      <w:r>
        <w:rPr>
          <w:spacing w:val="-18"/>
        </w:rPr>
        <w:t xml:space="preserve"> </w:t>
      </w:r>
      <w:r>
        <w:t>with</w:t>
      </w:r>
      <w:r>
        <w:rPr>
          <w:spacing w:val="-19"/>
        </w:rPr>
        <w:t xml:space="preserve"> </w:t>
      </w:r>
      <w:r>
        <w:t>this</w:t>
      </w:r>
      <w:r>
        <w:rPr>
          <w:spacing w:val="-19"/>
        </w:rPr>
        <w:t xml:space="preserve"> </w:t>
      </w:r>
      <w:r>
        <w:t>overarching</w:t>
      </w:r>
      <w:r>
        <w:rPr>
          <w:spacing w:val="-19"/>
        </w:rPr>
        <w:t xml:space="preserve"> </w:t>
      </w:r>
      <w:r>
        <w:t>policy</w:t>
      </w:r>
      <w:r>
        <w:rPr>
          <w:spacing w:val="-19"/>
        </w:rPr>
        <w:t xml:space="preserve"> </w:t>
      </w:r>
      <w:r>
        <w:t>to</w:t>
      </w:r>
      <w:r>
        <w:rPr>
          <w:spacing w:val="-19"/>
        </w:rPr>
        <w:t xml:space="preserve"> </w:t>
      </w:r>
      <w:r>
        <w:t>provide</w:t>
      </w:r>
      <w:r>
        <w:rPr>
          <w:spacing w:val="-19"/>
        </w:rPr>
        <w:t xml:space="preserve"> </w:t>
      </w:r>
      <w:r>
        <w:t>a</w:t>
      </w:r>
      <w:r>
        <w:rPr>
          <w:spacing w:val="-19"/>
        </w:rPr>
        <w:t xml:space="preserve"> </w:t>
      </w:r>
      <w:r>
        <w:t>framework:</w:t>
      </w:r>
    </w:p>
    <w:p w14:paraId="7EDE5D8A" w14:textId="77777777" w:rsidR="00384A48" w:rsidRDefault="00384A48">
      <w:pPr>
        <w:pStyle w:val="BodyText"/>
        <w:spacing w:before="2"/>
        <w:rPr>
          <w:sz w:val="17"/>
        </w:rPr>
      </w:pPr>
    </w:p>
    <w:p w14:paraId="33B76248" w14:textId="77777777" w:rsidR="00384A48" w:rsidRDefault="001B3A29">
      <w:pPr>
        <w:pStyle w:val="ListParagraph"/>
        <w:numPr>
          <w:ilvl w:val="2"/>
          <w:numId w:val="4"/>
        </w:numPr>
        <w:tabs>
          <w:tab w:val="left" w:pos="1679"/>
        </w:tabs>
        <w:spacing w:before="1" w:line="229" w:lineRule="exact"/>
        <w:ind w:hanging="174"/>
        <w:rPr>
          <w:sz w:val="20"/>
        </w:rPr>
      </w:pPr>
      <w:r>
        <w:rPr>
          <w:sz w:val="20"/>
        </w:rPr>
        <w:t>Initial</w:t>
      </w:r>
      <w:r>
        <w:rPr>
          <w:spacing w:val="-16"/>
          <w:sz w:val="20"/>
        </w:rPr>
        <w:t xml:space="preserve"> </w:t>
      </w:r>
      <w:r>
        <w:rPr>
          <w:sz w:val="20"/>
        </w:rPr>
        <w:t>Privacy</w:t>
      </w:r>
      <w:r>
        <w:rPr>
          <w:spacing w:val="-16"/>
          <w:sz w:val="20"/>
        </w:rPr>
        <w:t xml:space="preserve"> </w:t>
      </w:r>
      <w:r>
        <w:rPr>
          <w:sz w:val="20"/>
        </w:rPr>
        <w:t>Impact</w:t>
      </w:r>
      <w:r>
        <w:rPr>
          <w:spacing w:val="-16"/>
          <w:sz w:val="20"/>
        </w:rPr>
        <w:t xml:space="preserve"> </w:t>
      </w:r>
      <w:r>
        <w:rPr>
          <w:sz w:val="20"/>
        </w:rPr>
        <w:t>Assessment</w:t>
      </w:r>
      <w:r>
        <w:rPr>
          <w:spacing w:val="-16"/>
          <w:sz w:val="20"/>
        </w:rPr>
        <w:t xml:space="preserve"> </w:t>
      </w:r>
      <w:r>
        <w:rPr>
          <w:sz w:val="20"/>
        </w:rPr>
        <w:t>Policy</w:t>
      </w:r>
      <w:r>
        <w:rPr>
          <w:spacing w:val="-16"/>
          <w:sz w:val="20"/>
        </w:rPr>
        <w:t xml:space="preserve"> </w:t>
      </w:r>
      <w:r>
        <w:rPr>
          <w:sz w:val="20"/>
        </w:rPr>
        <w:t>&amp;</w:t>
      </w:r>
      <w:r>
        <w:rPr>
          <w:spacing w:val="-16"/>
          <w:sz w:val="20"/>
        </w:rPr>
        <w:t xml:space="preserve"> </w:t>
      </w:r>
      <w:r>
        <w:rPr>
          <w:sz w:val="20"/>
        </w:rPr>
        <w:t>Procedure</w:t>
      </w:r>
    </w:p>
    <w:p w14:paraId="1D423468" w14:textId="77777777" w:rsidR="00384A48" w:rsidRDefault="001B3A29">
      <w:pPr>
        <w:pStyle w:val="ListParagraph"/>
        <w:numPr>
          <w:ilvl w:val="2"/>
          <w:numId w:val="4"/>
        </w:numPr>
        <w:tabs>
          <w:tab w:val="left" w:pos="1679"/>
        </w:tabs>
        <w:ind w:hanging="174"/>
        <w:rPr>
          <w:sz w:val="20"/>
        </w:rPr>
      </w:pPr>
      <w:r>
        <w:rPr>
          <w:spacing w:val="-3"/>
          <w:sz w:val="20"/>
        </w:rPr>
        <w:t xml:space="preserve">GDPR </w:t>
      </w:r>
      <w:r>
        <w:rPr>
          <w:sz w:val="20"/>
        </w:rPr>
        <w:t xml:space="preserve">– Key </w:t>
      </w:r>
      <w:r>
        <w:rPr>
          <w:spacing w:val="-3"/>
          <w:sz w:val="20"/>
        </w:rPr>
        <w:t>Terms</w:t>
      </w:r>
      <w:r>
        <w:rPr>
          <w:spacing w:val="-6"/>
          <w:sz w:val="20"/>
        </w:rPr>
        <w:t xml:space="preserve"> </w:t>
      </w:r>
      <w:r>
        <w:rPr>
          <w:spacing w:val="-3"/>
          <w:sz w:val="20"/>
        </w:rPr>
        <w:t>Guidance</w:t>
      </w:r>
    </w:p>
    <w:p w14:paraId="0FE141DE" w14:textId="77777777" w:rsidR="00384A48" w:rsidRDefault="001B3A29">
      <w:pPr>
        <w:pStyle w:val="ListParagraph"/>
        <w:numPr>
          <w:ilvl w:val="2"/>
          <w:numId w:val="4"/>
        </w:numPr>
        <w:tabs>
          <w:tab w:val="left" w:pos="1679"/>
        </w:tabs>
        <w:ind w:hanging="174"/>
        <w:rPr>
          <w:sz w:val="20"/>
        </w:rPr>
      </w:pPr>
      <w:r>
        <w:rPr>
          <w:sz w:val="20"/>
        </w:rPr>
        <w:t>GDPR</w:t>
      </w:r>
      <w:r>
        <w:rPr>
          <w:spacing w:val="-14"/>
          <w:sz w:val="20"/>
        </w:rPr>
        <w:t xml:space="preserve"> </w:t>
      </w:r>
      <w:r>
        <w:rPr>
          <w:sz w:val="20"/>
        </w:rPr>
        <w:t>-</w:t>
      </w:r>
      <w:r>
        <w:rPr>
          <w:spacing w:val="-15"/>
          <w:sz w:val="20"/>
        </w:rPr>
        <w:t xml:space="preserve"> </w:t>
      </w:r>
      <w:r>
        <w:rPr>
          <w:sz w:val="20"/>
        </w:rPr>
        <w:t>Key</w:t>
      </w:r>
      <w:r>
        <w:rPr>
          <w:spacing w:val="-15"/>
          <w:sz w:val="20"/>
        </w:rPr>
        <w:t xml:space="preserve"> </w:t>
      </w:r>
      <w:r>
        <w:rPr>
          <w:sz w:val="20"/>
        </w:rPr>
        <w:t>Principles</w:t>
      </w:r>
      <w:r>
        <w:rPr>
          <w:spacing w:val="-15"/>
          <w:sz w:val="20"/>
        </w:rPr>
        <w:t xml:space="preserve"> </w:t>
      </w:r>
      <w:r>
        <w:rPr>
          <w:sz w:val="20"/>
        </w:rPr>
        <w:t>Guidance</w:t>
      </w:r>
    </w:p>
    <w:p w14:paraId="4FA88B15" w14:textId="77777777" w:rsidR="00384A48" w:rsidRDefault="001B3A29">
      <w:pPr>
        <w:pStyle w:val="ListParagraph"/>
        <w:numPr>
          <w:ilvl w:val="2"/>
          <w:numId w:val="4"/>
        </w:numPr>
        <w:tabs>
          <w:tab w:val="left" w:pos="1679"/>
        </w:tabs>
        <w:ind w:hanging="174"/>
        <w:rPr>
          <w:sz w:val="20"/>
        </w:rPr>
      </w:pPr>
      <w:r>
        <w:rPr>
          <w:sz w:val="20"/>
        </w:rPr>
        <w:t>GDPR</w:t>
      </w:r>
      <w:r>
        <w:rPr>
          <w:spacing w:val="-13"/>
          <w:sz w:val="20"/>
        </w:rPr>
        <w:t xml:space="preserve"> </w:t>
      </w:r>
      <w:r>
        <w:rPr>
          <w:sz w:val="20"/>
        </w:rPr>
        <w:t>-</w:t>
      </w:r>
      <w:r>
        <w:rPr>
          <w:spacing w:val="-13"/>
          <w:sz w:val="20"/>
        </w:rPr>
        <w:t xml:space="preserve"> </w:t>
      </w:r>
      <w:r>
        <w:rPr>
          <w:sz w:val="20"/>
        </w:rPr>
        <w:t>Processing</w:t>
      </w:r>
      <w:r>
        <w:rPr>
          <w:spacing w:val="-13"/>
          <w:sz w:val="20"/>
        </w:rPr>
        <w:t xml:space="preserve"> </w:t>
      </w:r>
      <w:r>
        <w:rPr>
          <w:sz w:val="20"/>
        </w:rPr>
        <w:t>Personal</w:t>
      </w:r>
      <w:r>
        <w:rPr>
          <w:spacing w:val="-13"/>
          <w:sz w:val="20"/>
        </w:rPr>
        <w:t xml:space="preserve"> </w:t>
      </w:r>
      <w:r>
        <w:rPr>
          <w:sz w:val="20"/>
        </w:rPr>
        <w:t>Data</w:t>
      </w:r>
      <w:r>
        <w:rPr>
          <w:spacing w:val="-13"/>
          <w:sz w:val="20"/>
        </w:rPr>
        <w:t xml:space="preserve"> </w:t>
      </w:r>
      <w:r>
        <w:rPr>
          <w:sz w:val="20"/>
        </w:rPr>
        <w:t>Guidance</w:t>
      </w:r>
    </w:p>
    <w:p w14:paraId="0FEC8FA1" w14:textId="77777777" w:rsidR="00384A48" w:rsidRDefault="001B3A29">
      <w:pPr>
        <w:pStyle w:val="ListParagraph"/>
        <w:numPr>
          <w:ilvl w:val="2"/>
          <w:numId w:val="4"/>
        </w:numPr>
        <w:tabs>
          <w:tab w:val="left" w:pos="1679"/>
        </w:tabs>
        <w:ind w:hanging="174"/>
        <w:rPr>
          <w:sz w:val="20"/>
        </w:rPr>
      </w:pPr>
      <w:r>
        <w:rPr>
          <w:sz w:val="20"/>
        </w:rPr>
        <w:t>Appointing</w:t>
      </w:r>
      <w:r>
        <w:rPr>
          <w:spacing w:val="-24"/>
          <w:sz w:val="20"/>
        </w:rPr>
        <w:t xml:space="preserve"> </w:t>
      </w:r>
      <w:r>
        <w:rPr>
          <w:sz w:val="20"/>
        </w:rPr>
        <w:t>a</w:t>
      </w:r>
      <w:r>
        <w:rPr>
          <w:spacing w:val="-24"/>
          <w:sz w:val="20"/>
        </w:rPr>
        <w:t xml:space="preserve"> </w:t>
      </w:r>
      <w:r>
        <w:rPr>
          <w:sz w:val="20"/>
        </w:rPr>
        <w:t>Data</w:t>
      </w:r>
      <w:r>
        <w:rPr>
          <w:spacing w:val="-24"/>
          <w:sz w:val="20"/>
        </w:rPr>
        <w:t xml:space="preserve"> </w:t>
      </w:r>
      <w:r>
        <w:rPr>
          <w:sz w:val="20"/>
        </w:rPr>
        <w:t>Protection</w:t>
      </w:r>
      <w:r>
        <w:rPr>
          <w:spacing w:val="-24"/>
          <w:sz w:val="20"/>
        </w:rPr>
        <w:t xml:space="preserve"> </w:t>
      </w:r>
      <w:r>
        <w:rPr>
          <w:sz w:val="20"/>
        </w:rPr>
        <w:t>Officer</w:t>
      </w:r>
      <w:r>
        <w:rPr>
          <w:spacing w:val="-24"/>
          <w:sz w:val="20"/>
        </w:rPr>
        <w:t xml:space="preserve"> </w:t>
      </w:r>
      <w:r>
        <w:rPr>
          <w:sz w:val="20"/>
        </w:rPr>
        <w:t>Guidance</w:t>
      </w:r>
    </w:p>
    <w:p w14:paraId="014ED5A7" w14:textId="77777777" w:rsidR="00384A48" w:rsidRDefault="001B3A29">
      <w:pPr>
        <w:pStyle w:val="ListParagraph"/>
        <w:numPr>
          <w:ilvl w:val="2"/>
          <w:numId w:val="4"/>
        </w:numPr>
        <w:tabs>
          <w:tab w:val="left" w:pos="1679"/>
        </w:tabs>
        <w:ind w:hanging="174"/>
        <w:rPr>
          <w:sz w:val="20"/>
        </w:rPr>
      </w:pPr>
      <w:r>
        <w:rPr>
          <w:sz w:val="20"/>
        </w:rPr>
        <w:t>Data</w:t>
      </w:r>
      <w:r>
        <w:rPr>
          <w:spacing w:val="-17"/>
          <w:sz w:val="20"/>
        </w:rPr>
        <w:t xml:space="preserve"> </w:t>
      </w:r>
      <w:r>
        <w:rPr>
          <w:sz w:val="20"/>
        </w:rPr>
        <w:t>Security</w:t>
      </w:r>
      <w:r>
        <w:rPr>
          <w:spacing w:val="-17"/>
          <w:sz w:val="20"/>
        </w:rPr>
        <w:t xml:space="preserve"> </w:t>
      </w:r>
      <w:r>
        <w:rPr>
          <w:sz w:val="20"/>
        </w:rPr>
        <w:t>and</w:t>
      </w:r>
      <w:r>
        <w:rPr>
          <w:spacing w:val="-17"/>
          <w:sz w:val="20"/>
        </w:rPr>
        <w:t xml:space="preserve"> </w:t>
      </w:r>
      <w:r>
        <w:rPr>
          <w:sz w:val="20"/>
        </w:rPr>
        <w:t>Retention</w:t>
      </w:r>
      <w:r>
        <w:rPr>
          <w:spacing w:val="-17"/>
          <w:sz w:val="20"/>
        </w:rPr>
        <w:t xml:space="preserve"> </w:t>
      </w:r>
      <w:r>
        <w:rPr>
          <w:sz w:val="20"/>
        </w:rPr>
        <w:t>Policy</w:t>
      </w:r>
      <w:r>
        <w:rPr>
          <w:spacing w:val="-17"/>
          <w:sz w:val="20"/>
        </w:rPr>
        <w:t xml:space="preserve"> </w:t>
      </w:r>
      <w:r>
        <w:rPr>
          <w:sz w:val="20"/>
        </w:rPr>
        <w:t>&amp;</w:t>
      </w:r>
      <w:r>
        <w:rPr>
          <w:spacing w:val="-17"/>
          <w:sz w:val="20"/>
        </w:rPr>
        <w:t xml:space="preserve"> </w:t>
      </w:r>
      <w:r>
        <w:rPr>
          <w:sz w:val="20"/>
        </w:rPr>
        <w:t>Procedure</w:t>
      </w:r>
    </w:p>
    <w:p w14:paraId="48672A0E" w14:textId="77777777" w:rsidR="00384A48" w:rsidRDefault="001B3A29">
      <w:pPr>
        <w:pStyle w:val="ListParagraph"/>
        <w:numPr>
          <w:ilvl w:val="2"/>
          <w:numId w:val="4"/>
        </w:numPr>
        <w:tabs>
          <w:tab w:val="left" w:pos="1679"/>
        </w:tabs>
        <w:ind w:hanging="174"/>
        <w:rPr>
          <w:sz w:val="20"/>
        </w:rPr>
      </w:pPr>
      <w:r>
        <w:rPr>
          <w:sz w:val="20"/>
        </w:rPr>
        <w:t>Website</w:t>
      </w:r>
      <w:r>
        <w:rPr>
          <w:spacing w:val="-14"/>
          <w:sz w:val="20"/>
        </w:rPr>
        <w:t xml:space="preserve"> </w:t>
      </w:r>
      <w:r>
        <w:rPr>
          <w:sz w:val="20"/>
        </w:rPr>
        <w:t>Privacy</w:t>
      </w:r>
      <w:r>
        <w:rPr>
          <w:spacing w:val="-14"/>
          <w:sz w:val="20"/>
        </w:rPr>
        <w:t xml:space="preserve"> </w:t>
      </w:r>
      <w:r>
        <w:rPr>
          <w:sz w:val="20"/>
        </w:rPr>
        <w:t>Policy</w:t>
      </w:r>
      <w:r>
        <w:rPr>
          <w:spacing w:val="-14"/>
          <w:sz w:val="20"/>
        </w:rPr>
        <w:t xml:space="preserve"> </w:t>
      </w:r>
      <w:r>
        <w:rPr>
          <w:sz w:val="20"/>
        </w:rPr>
        <w:t>&amp;</w:t>
      </w:r>
      <w:r>
        <w:rPr>
          <w:spacing w:val="-14"/>
          <w:sz w:val="20"/>
        </w:rPr>
        <w:t xml:space="preserve"> </w:t>
      </w:r>
      <w:r>
        <w:rPr>
          <w:sz w:val="20"/>
        </w:rPr>
        <w:t>Procedure</w:t>
      </w:r>
    </w:p>
    <w:p w14:paraId="38C53261" w14:textId="77777777" w:rsidR="00384A48" w:rsidRDefault="001B3A29">
      <w:pPr>
        <w:pStyle w:val="ListParagraph"/>
        <w:numPr>
          <w:ilvl w:val="2"/>
          <w:numId w:val="4"/>
        </w:numPr>
        <w:tabs>
          <w:tab w:val="left" w:pos="1679"/>
        </w:tabs>
        <w:ind w:hanging="174"/>
        <w:rPr>
          <w:sz w:val="20"/>
        </w:rPr>
      </w:pPr>
      <w:r>
        <w:rPr>
          <w:sz w:val="20"/>
        </w:rPr>
        <w:t>Subject</w:t>
      </w:r>
      <w:r>
        <w:rPr>
          <w:spacing w:val="-14"/>
          <w:sz w:val="20"/>
        </w:rPr>
        <w:t xml:space="preserve"> </w:t>
      </w:r>
      <w:r>
        <w:rPr>
          <w:sz w:val="20"/>
        </w:rPr>
        <w:t>Access</w:t>
      </w:r>
      <w:r>
        <w:rPr>
          <w:spacing w:val="-14"/>
          <w:sz w:val="20"/>
        </w:rPr>
        <w:t xml:space="preserve"> </w:t>
      </w:r>
      <w:r>
        <w:rPr>
          <w:sz w:val="20"/>
        </w:rPr>
        <w:t>Requests</w:t>
      </w:r>
      <w:r>
        <w:rPr>
          <w:spacing w:val="-14"/>
          <w:sz w:val="20"/>
        </w:rPr>
        <w:t xml:space="preserve"> </w:t>
      </w:r>
      <w:r>
        <w:rPr>
          <w:sz w:val="20"/>
        </w:rPr>
        <w:t>Policy</w:t>
      </w:r>
      <w:r>
        <w:rPr>
          <w:spacing w:val="-14"/>
          <w:sz w:val="20"/>
        </w:rPr>
        <w:t xml:space="preserve"> </w:t>
      </w:r>
      <w:r>
        <w:rPr>
          <w:sz w:val="20"/>
        </w:rPr>
        <w:t>&amp;</w:t>
      </w:r>
      <w:r>
        <w:rPr>
          <w:spacing w:val="-14"/>
          <w:sz w:val="20"/>
        </w:rPr>
        <w:t xml:space="preserve"> </w:t>
      </w:r>
      <w:r>
        <w:rPr>
          <w:sz w:val="20"/>
        </w:rPr>
        <w:t>Procedure</w:t>
      </w:r>
    </w:p>
    <w:p w14:paraId="002A89A3" w14:textId="77777777" w:rsidR="00384A48" w:rsidRDefault="001B3A29">
      <w:pPr>
        <w:pStyle w:val="ListParagraph"/>
        <w:numPr>
          <w:ilvl w:val="2"/>
          <w:numId w:val="4"/>
        </w:numPr>
        <w:tabs>
          <w:tab w:val="left" w:pos="1679"/>
        </w:tabs>
        <w:ind w:hanging="174"/>
        <w:rPr>
          <w:sz w:val="20"/>
        </w:rPr>
      </w:pPr>
      <w:r>
        <w:rPr>
          <w:sz w:val="20"/>
        </w:rPr>
        <w:t>Subject</w:t>
      </w:r>
      <w:r>
        <w:rPr>
          <w:spacing w:val="-13"/>
          <w:sz w:val="20"/>
        </w:rPr>
        <w:t xml:space="preserve"> </w:t>
      </w:r>
      <w:r>
        <w:rPr>
          <w:sz w:val="20"/>
        </w:rPr>
        <w:t>Access</w:t>
      </w:r>
      <w:r>
        <w:rPr>
          <w:spacing w:val="-13"/>
          <w:sz w:val="20"/>
        </w:rPr>
        <w:t xml:space="preserve"> </w:t>
      </w:r>
      <w:r>
        <w:rPr>
          <w:sz w:val="20"/>
        </w:rPr>
        <w:t>Requests</w:t>
      </w:r>
      <w:r>
        <w:rPr>
          <w:spacing w:val="-13"/>
          <w:sz w:val="20"/>
        </w:rPr>
        <w:t xml:space="preserve"> </w:t>
      </w:r>
      <w:r>
        <w:rPr>
          <w:sz w:val="20"/>
        </w:rPr>
        <w:t>Process</w:t>
      </w:r>
      <w:r>
        <w:rPr>
          <w:spacing w:val="-13"/>
          <w:sz w:val="20"/>
        </w:rPr>
        <w:t xml:space="preserve"> </w:t>
      </w:r>
      <w:r>
        <w:rPr>
          <w:sz w:val="20"/>
        </w:rPr>
        <w:t>Map</w:t>
      </w:r>
      <w:r>
        <w:rPr>
          <w:spacing w:val="-13"/>
          <w:sz w:val="20"/>
        </w:rPr>
        <w:t xml:space="preserve"> </w:t>
      </w:r>
      <w:r>
        <w:rPr>
          <w:sz w:val="20"/>
        </w:rPr>
        <w:t>Policy</w:t>
      </w:r>
      <w:r>
        <w:rPr>
          <w:spacing w:val="-13"/>
          <w:sz w:val="20"/>
        </w:rPr>
        <w:t xml:space="preserve"> </w:t>
      </w:r>
      <w:r>
        <w:rPr>
          <w:sz w:val="20"/>
        </w:rPr>
        <w:t>&amp;</w:t>
      </w:r>
      <w:r>
        <w:rPr>
          <w:spacing w:val="-13"/>
          <w:sz w:val="20"/>
        </w:rPr>
        <w:t xml:space="preserve"> </w:t>
      </w:r>
      <w:r>
        <w:rPr>
          <w:sz w:val="20"/>
        </w:rPr>
        <w:t>Procedure</w:t>
      </w:r>
    </w:p>
    <w:p w14:paraId="7AEECFE2" w14:textId="77777777" w:rsidR="00384A48" w:rsidRDefault="001B3A29">
      <w:pPr>
        <w:pStyle w:val="ListParagraph"/>
        <w:numPr>
          <w:ilvl w:val="2"/>
          <w:numId w:val="4"/>
        </w:numPr>
        <w:tabs>
          <w:tab w:val="left" w:pos="1679"/>
        </w:tabs>
        <w:ind w:hanging="174"/>
        <w:rPr>
          <w:sz w:val="20"/>
        </w:rPr>
      </w:pPr>
      <w:r>
        <w:rPr>
          <w:sz w:val="20"/>
        </w:rPr>
        <w:t>Subject</w:t>
      </w:r>
      <w:r>
        <w:rPr>
          <w:spacing w:val="-12"/>
          <w:sz w:val="20"/>
        </w:rPr>
        <w:t xml:space="preserve"> </w:t>
      </w:r>
      <w:r>
        <w:rPr>
          <w:sz w:val="20"/>
        </w:rPr>
        <w:t>Access</w:t>
      </w:r>
      <w:r>
        <w:rPr>
          <w:spacing w:val="-12"/>
          <w:sz w:val="20"/>
        </w:rPr>
        <w:t xml:space="preserve"> </w:t>
      </w:r>
      <w:r>
        <w:rPr>
          <w:sz w:val="20"/>
        </w:rPr>
        <w:t>Requests</w:t>
      </w:r>
      <w:r>
        <w:rPr>
          <w:spacing w:val="-12"/>
          <w:sz w:val="20"/>
        </w:rPr>
        <w:t xml:space="preserve"> </w:t>
      </w:r>
      <w:r>
        <w:rPr>
          <w:sz w:val="20"/>
        </w:rPr>
        <w:t>-</w:t>
      </w:r>
      <w:r>
        <w:rPr>
          <w:spacing w:val="-12"/>
          <w:sz w:val="20"/>
        </w:rPr>
        <w:t xml:space="preserve"> </w:t>
      </w:r>
      <w:r>
        <w:rPr>
          <w:sz w:val="20"/>
        </w:rPr>
        <w:t>Request</w:t>
      </w:r>
      <w:r>
        <w:rPr>
          <w:spacing w:val="-12"/>
          <w:sz w:val="20"/>
        </w:rPr>
        <w:t xml:space="preserve"> </w:t>
      </w:r>
      <w:r>
        <w:rPr>
          <w:sz w:val="20"/>
        </w:rPr>
        <w:t>Letter</w:t>
      </w:r>
      <w:r>
        <w:rPr>
          <w:spacing w:val="-12"/>
          <w:sz w:val="20"/>
        </w:rPr>
        <w:t xml:space="preserve"> </w:t>
      </w:r>
      <w:r>
        <w:rPr>
          <w:sz w:val="20"/>
        </w:rPr>
        <w:t>Policy</w:t>
      </w:r>
      <w:r>
        <w:rPr>
          <w:spacing w:val="-12"/>
          <w:sz w:val="20"/>
        </w:rPr>
        <w:t xml:space="preserve"> </w:t>
      </w:r>
      <w:r>
        <w:rPr>
          <w:sz w:val="20"/>
        </w:rPr>
        <w:t>&amp;</w:t>
      </w:r>
      <w:r>
        <w:rPr>
          <w:spacing w:val="-12"/>
          <w:sz w:val="20"/>
        </w:rPr>
        <w:t xml:space="preserve"> </w:t>
      </w:r>
      <w:r>
        <w:rPr>
          <w:sz w:val="20"/>
        </w:rPr>
        <w:t>Procedure</w:t>
      </w:r>
    </w:p>
    <w:p w14:paraId="36AA0E9C" w14:textId="77777777" w:rsidR="00384A48" w:rsidRDefault="001B3A29">
      <w:pPr>
        <w:pStyle w:val="ListParagraph"/>
        <w:numPr>
          <w:ilvl w:val="2"/>
          <w:numId w:val="4"/>
        </w:numPr>
        <w:tabs>
          <w:tab w:val="left" w:pos="1679"/>
        </w:tabs>
        <w:ind w:hanging="174"/>
        <w:rPr>
          <w:sz w:val="20"/>
        </w:rPr>
      </w:pPr>
      <w:r>
        <w:rPr>
          <w:sz w:val="20"/>
        </w:rPr>
        <w:t>Rights</w:t>
      </w:r>
      <w:r>
        <w:rPr>
          <w:spacing w:val="-15"/>
          <w:sz w:val="20"/>
        </w:rPr>
        <w:t xml:space="preserve"> </w:t>
      </w:r>
      <w:r>
        <w:rPr>
          <w:sz w:val="20"/>
        </w:rPr>
        <w:t>of</w:t>
      </w:r>
      <w:r>
        <w:rPr>
          <w:spacing w:val="-15"/>
          <w:sz w:val="20"/>
        </w:rPr>
        <w:t xml:space="preserve"> </w:t>
      </w:r>
      <w:r>
        <w:rPr>
          <w:sz w:val="20"/>
        </w:rPr>
        <w:t>a</w:t>
      </w:r>
      <w:r>
        <w:rPr>
          <w:spacing w:val="-15"/>
          <w:sz w:val="20"/>
        </w:rPr>
        <w:t xml:space="preserve"> </w:t>
      </w:r>
      <w:r>
        <w:rPr>
          <w:sz w:val="20"/>
        </w:rPr>
        <w:t>Data</w:t>
      </w:r>
      <w:r>
        <w:rPr>
          <w:spacing w:val="-15"/>
          <w:sz w:val="20"/>
        </w:rPr>
        <w:t xml:space="preserve"> </w:t>
      </w:r>
      <w:r>
        <w:rPr>
          <w:sz w:val="20"/>
        </w:rPr>
        <w:t>Subject</w:t>
      </w:r>
      <w:r>
        <w:rPr>
          <w:spacing w:val="-15"/>
          <w:sz w:val="20"/>
        </w:rPr>
        <w:t xml:space="preserve"> </w:t>
      </w:r>
      <w:r>
        <w:rPr>
          <w:sz w:val="20"/>
        </w:rPr>
        <w:t>Guidance</w:t>
      </w:r>
    </w:p>
    <w:p w14:paraId="34FF4220" w14:textId="77777777" w:rsidR="00384A48" w:rsidRDefault="001B3A29">
      <w:pPr>
        <w:pStyle w:val="ListParagraph"/>
        <w:numPr>
          <w:ilvl w:val="2"/>
          <w:numId w:val="4"/>
        </w:numPr>
        <w:tabs>
          <w:tab w:val="left" w:pos="1679"/>
        </w:tabs>
        <w:ind w:hanging="174"/>
        <w:rPr>
          <w:sz w:val="20"/>
        </w:rPr>
      </w:pPr>
      <w:r>
        <w:rPr>
          <w:sz w:val="20"/>
        </w:rPr>
        <w:t>Breach</w:t>
      </w:r>
      <w:r>
        <w:rPr>
          <w:spacing w:val="-20"/>
          <w:sz w:val="20"/>
        </w:rPr>
        <w:t xml:space="preserve"> </w:t>
      </w:r>
      <w:r>
        <w:rPr>
          <w:sz w:val="20"/>
        </w:rPr>
        <w:t>Notification</w:t>
      </w:r>
      <w:r>
        <w:rPr>
          <w:spacing w:val="-20"/>
          <w:sz w:val="20"/>
        </w:rPr>
        <w:t xml:space="preserve"> </w:t>
      </w:r>
      <w:r>
        <w:rPr>
          <w:sz w:val="20"/>
        </w:rPr>
        <w:t>Policy</w:t>
      </w:r>
      <w:r>
        <w:rPr>
          <w:spacing w:val="-20"/>
          <w:sz w:val="20"/>
        </w:rPr>
        <w:t xml:space="preserve"> </w:t>
      </w:r>
      <w:r>
        <w:rPr>
          <w:sz w:val="20"/>
        </w:rPr>
        <w:t>&amp;</w:t>
      </w:r>
      <w:r>
        <w:rPr>
          <w:spacing w:val="-20"/>
          <w:sz w:val="20"/>
        </w:rPr>
        <w:t xml:space="preserve"> </w:t>
      </w:r>
      <w:r>
        <w:rPr>
          <w:sz w:val="20"/>
        </w:rPr>
        <w:t>Procedure</w:t>
      </w:r>
    </w:p>
    <w:p w14:paraId="3F989C18" w14:textId="77777777" w:rsidR="00384A48" w:rsidRDefault="001B3A29">
      <w:pPr>
        <w:pStyle w:val="ListParagraph"/>
        <w:numPr>
          <w:ilvl w:val="2"/>
          <w:numId w:val="4"/>
        </w:numPr>
        <w:tabs>
          <w:tab w:val="left" w:pos="1679"/>
        </w:tabs>
        <w:ind w:hanging="174"/>
        <w:rPr>
          <w:sz w:val="20"/>
        </w:rPr>
      </w:pPr>
      <w:r>
        <w:rPr>
          <w:sz w:val="20"/>
        </w:rPr>
        <w:t>Breach</w:t>
      </w:r>
      <w:r>
        <w:rPr>
          <w:spacing w:val="-17"/>
          <w:sz w:val="20"/>
        </w:rPr>
        <w:t xml:space="preserve"> </w:t>
      </w:r>
      <w:r>
        <w:rPr>
          <w:sz w:val="20"/>
        </w:rPr>
        <w:t>Notification</w:t>
      </w:r>
      <w:r>
        <w:rPr>
          <w:spacing w:val="-17"/>
          <w:sz w:val="20"/>
        </w:rPr>
        <w:t xml:space="preserve"> </w:t>
      </w:r>
      <w:r>
        <w:rPr>
          <w:sz w:val="20"/>
        </w:rPr>
        <w:t>Process</w:t>
      </w:r>
      <w:r>
        <w:rPr>
          <w:spacing w:val="-17"/>
          <w:sz w:val="20"/>
        </w:rPr>
        <w:t xml:space="preserve"> </w:t>
      </w:r>
      <w:r>
        <w:rPr>
          <w:sz w:val="20"/>
        </w:rPr>
        <w:t>Map</w:t>
      </w:r>
      <w:r>
        <w:rPr>
          <w:spacing w:val="-17"/>
          <w:sz w:val="20"/>
        </w:rPr>
        <w:t xml:space="preserve"> </w:t>
      </w:r>
      <w:r>
        <w:rPr>
          <w:sz w:val="20"/>
        </w:rPr>
        <w:t>Policy</w:t>
      </w:r>
      <w:r>
        <w:rPr>
          <w:spacing w:val="-17"/>
          <w:sz w:val="20"/>
        </w:rPr>
        <w:t xml:space="preserve"> </w:t>
      </w:r>
      <w:r>
        <w:rPr>
          <w:sz w:val="20"/>
        </w:rPr>
        <w:t>&amp;</w:t>
      </w:r>
      <w:r>
        <w:rPr>
          <w:spacing w:val="-17"/>
          <w:sz w:val="20"/>
        </w:rPr>
        <w:t xml:space="preserve"> </w:t>
      </w:r>
      <w:r>
        <w:rPr>
          <w:sz w:val="20"/>
        </w:rPr>
        <w:t>Procedure</w:t>
      </w:r>
    </w:p>
    <w:p w14:paraId="5CA90FB8" w14:textId="77777777" w:rsidR="00384A48" w:rsidRDefault="001B3A29">
      <w:pPr>
        <w:pStyle w:val="ListParagraph"/>
        <w:numPr>
          <w:ilvl w:val="2"/>
          <w:numId w:val="4"/>
        </w:numPr>
        <w:tabs>
          <w:tab w:val="left" w:pos="1679"/>
        </w:tabs>
        <w:ind w:hanging="174"/>
        <w:rPr>
          <w:sz w:val="20"/>
        </w:rPr>
      </w:pPr>
      <w:r>
        <w:rPr>
          <w:sz w:val="20"/>
        </w:rPr>
        <w:t>Fair</w:t>
      </w:r>
      <w:r>
        <w:rPr>
          <w:spacing w:val="-14"/>
          <w:sz w:val="20"/>
        </w:rPr>
        <w:t xml:space="preserve"> </w:t>
      </w:r>
      <w:r>
        <w:rPr>
          <w:sz w:val="20"/>
        </w:rPr>
        <w:t>Processing</w:t>
      </w:r>
      <w:r>
        <w:rPr>
          <w:spacing w:val="-14"/>
          <w:sz w:val="20"/>
        </w:rPr>
        <w:t xml:space="preserve"> </w:t>
      </w:r>
      <w:r>
        <w:rPr>
          <w:sz w:val="20"/>
        </w:rPr>
        <w:t>Notice</w:t>
      </w:r>
      <w:r>
        <w:rPr>
          <w:spacing w:val="-14"/>
          <w:sz w:val="20"/>
        </w:rPr>
        <w:t xml:space="preserve"> </w:t>
      </w:r>
      <w:r>
        <w:rPr>
          <w:sz w:val="20"/>
        </w:rPr>
        <w:t>Policy</w:t>
      </w:r>
      <w:r>
        <w:rPr>
          <w:spacing w:val="-14"/>
          <w:sz w:val="20"/>
        </w:rPr>
        <w:t xml:space="preserve"> </w:t>
      </w:r>
      <w:r>
        <w:rPr>
          <w:sz w:val="20"/>
        </w:rPr>
        <w:t>&amp;</w:t>
      </w:r>
      <w:r>
        <w:rPr>
          <w:spacing w:val="-14"/>
          <w:sz w:val="20"/>
        </w:rPr>
        <w:t xml:space="preserve"> </w:t>
      </w:r>
      <w:r>
        <w:rPr>
          <w:sz w:val="20"/>
        </w:rPr>
        <w:t>Procedure</w:t>
      </w:r>
    </w:p>
    <w:p w14:paraId="5CCCFF3A" w14:textId="77777777" w:rsidR="00384A48" w:rsidRDefault="001B3A29">
      <w:pPr>
        <w:pStyle w:val="ListParagraph"/>
        <w:numPr>
          <w:ilvl w:val="2"/>
          <w:numId w:val="4"/>
        </w:numPr>
        <w:tabs>
          <w:tab w:val="left" w:pos="1679"/>
        </w:tabs>
        <w:ind w:hanging="174"/>
        <w:rPr>
          <w:sz w:val="20"/>
        </w:rPr>
      </w:pPr>
      <w:r>
        <w:rPr>
          <w:sz w:val="20"/>
        </w:rPr>
        <w:t>Consent</w:t>
      </w:r>
      <w:r>
        <w:rPr>
          <w:spacing w:val="-19"/>
          <w:sz w:val="20"/>
        </w:rPr>
        <w:t xml:space="preserve"> </w:t>
      </w:r>
      <w:r>
        <w:rPr>
          <w:sz w:val="20"/>
        </w:rPr>
        <w:t>Form</w:t>
      </w:r>
    </w:p>
    <w:p w14:paraId="3F6837CD" w14:textId="77777777" w:rsidR="00384A48" w:rsidRDefault="001B3A29">
      <w:pPr>
        <w:pStyle w:val="ListParagraph"/>
        <w:numPr>
          <w:ilvl w:val="2"/>
          <w:numId w:val="4"/>
        </w:numPr>
        <w:tabs>
          <w:tab w:val="left" w:pos="1679"/>
        </w:tabs>
        <w:ind w:hanging="174"/>
        <w:rPr>
          <w:sz w:val="20"/>
        </w:rPr>
      </w:pPr>
      <w:r>
        <w:rPr>
          <w:sz w:val="20"/>
        </w:rPr>
        <w:t>GDPR</w:t>
      </w:r>
      <w:r>
        <w:rPr>
          <w:spacing w:val="-13"/>
          <w:sz w:val="20"/>
        </w:rPr>
        <w:t xml:space="preserve"> </w:t>
      </w:r>
      <w:r>
        <w:rPr>
          <w:sz w:val="20"/>
        </w:rPr>
        <w:t>-</w:t>
      </w:r>
      <w:r>
        <w:rPr>
          <w:spacing w:val="-13"/>
          <w:sz w:val="20"/>
        </w:rPr>
        <w:t xml:space="preserve"> </w:t>
      </w:r>
      <w:r>
        <w:rPr>
          <w:sz w:val="20"/>
        </w:rPr>
        <w:t>Transfer</w:t>
      </w:r>
      <w:r>
        <w:rPr>
          <w:spacing w:val="-13"/>
          <w:sz w:val="20"/>
        </w:rPr>
        <w:t xml:space="preserve"> </w:t>
      </w:r>
      <w:r>
        <w:rPr>
          <w:sz w:val="20"/>
        </w:rPr>
        <w:t>of</w:t>
      </w:r>
      <w:r>
        <w:rPr>
          <w:spacing w:val="-13"/>
          <w:sz w:val="20"/>
        </w:rPr>
        <w:t xml:space="preserve"> </w:t>
      </w:r>
      <w:r>
        <w:rPr>
          <w:sz w:val="20"/>
        </w:rPr>
        <w:t>Data</w:t>
      </w:r>
      <w:r>
        <w:rPr>
          <w:spacing w:val="-13"/>
          <w:sz w:val="20"/>
        </w:rPr>
        <w:t xml:space="preserve"> </w:t>
      </w:r>
      <w:r>
        <w:rPr>
          <w:sz w:val="20"/>
        </w:rPr>
        <w:t>Guidance</w:t>
      </w:r>
    </w:p>
    <w:p w14:paraId="1C31843F" w14:textId="77777777" w:rsidR="00384A48" w:rsidRDefault="001B3A29">
      <w:pPr>
        <w:pStyle w:val="ListParagraph"/>
        <w:numPr>
          <w:ilvl w:val="2"/>
          <w:numId w:val="4"/>
        </w:numPr>
        <w:tabs>
          <w:tab w:val="left" w:pos="1679"/>
        </w:tabs>
        <w:spacing w:line="229" w:lineRule="exact"/>
        <w:ind w:hanging="174"/>
        <w:rPr>
          <w:sz w:val="20"/>
        </w:rPr>
      </w:pPr>
      <w:r>
        <w:rPr>
          <w:sz w:val="20"/>
        </w:rPr>
        <w:t>Privacy</w:t>
      </w:r>
      <w:r>
        <w:rPr>
          <w:spacing w:val="-15"/>
          <w:sz w:val="20"/>
        </w:rPr>
        <w:t xml:space="preserve"> </w:t>
      </w:r>
      <w:r>
        <w:rPr>
          <w:sz w:val="20"/>
        </w:rPr>
        <w:t>Impact</w:t>
      </w:r>
      <w:r>
        <w:rPr>
          <w:spacing w:val="-15"/>
          <w:sz w:val="20"/>
        </w:rPr>
        <w:t xml:space="preserve"> </w:t>
      </w:r>
      <w:r>
        <w:rPr>
          <w:sz w:val="20"/>
        </w:rPr>
        <w:t>Assessment</w:t>
      </w:r>
      <w:r>
        <w:rPr>
          <w:spacing w:val="-15"/>
          <w:sz w:val="20"/>
        </w:rPr>
        <w:t xml:space="preserve"> </w:t>
      </w:r>
      <w:r>
        <w:rPr>
          <w:sz w:val="20"/>
        </w:rPr>
        <w:t>Policy</w:t>
      </w:r>
      <w:r>
        <w:rPr>
          <w:spacing w:val="-15"/>
          <w:sz w:val="20"/>
        </w:rPr>
        <w:t xml:space="preserve"> </w:t>
      </w:r>
      <w:r>
        <w:rPr>
          <w:sz w:val="20"/>
        </w:rPr>
        <w:t>&amp;</w:t>
      </w:r>
      <w:r>
        <w:rPr>
          <w:spacing w:val="-15"/>
          <w:sz w:val="20"/>
        </w:rPr>
        <w:t xml:space="preserve"> </w:t>
      </w:r>
      <w:r>
        <w:rPr>
          <w:sz w:val="20"/>
        </w:rPr>
        <w:t>Procedure</w:t>
      </w:r>
    </w:p>
    <w:p w14:paraId="32AB3762" w14:textId="77777777" w:rsidR="00384A48" w:rsidRDefault="00384A48">
      <w:pPr>
        <w:pStyle w:val="BodyText"/>
        <w:spacing w:before="3"/>
        <w:rPr>
          <w:sz w:val="17"/>
        </w:rPr>
      </w:pPr>
    </w:p>
    <w:p w14:paraId="6D7883EA" w14:textId="77777777" w:rsidR="00384A48" w:rsidRDefault="001B3A29">
      <w:pPr>
        <w:pStyle w:val="Heading1"/>
        <w:numPr>
          <w:ilvl w:val="1"/>
          <w:numId w:val="4"/>
        </w:numPr>
        <w:tabs>
          <w:tab w:val="left" w:pos="1451"/>
        </w:tabs>
        <w:ind w:firstLine="0"/>
      </w:pPr>
      <w:r>
        <w:t>Overview of Key Principles and</w:t>
      </w:r>
      <w:r>
        <w:rPr>
          <w:spacing w:val="-28"/>
        </w:rPr>
        <w:t xml:space="preserve"> </w:t>
      </w:r>
      <w:r>
        <w:t>Documents</w:t>
      </w:r>
    </w:p>
    <w:p w14:paraId="436995A1" w14:textId="77777777" w:rsidR="00384A48" w:rsidRDefault="00384A48">
      <w:pPr>
        <w:pStyle w:val="BodyText"/>
        <w:spacing w:before="6"/>
        <w:rPr>
          <w:b/>
          <w:sz w:val="19"/>
        </w:rPr>
      </w:pPr>
    </w:p>
    <w:p w14:paraId="449E1170" w14:textId="4729ABD3" w:rsidR="00384A48" w:rsidRDefault="001B3A29">
      <w:pPr>
        <w:pStyle w:val="BodyText"/>
        <w:ind w:left="1129"/>
      </w:pPr>
      <w:r>
        <w:t xml:space="preserve">The key principles and themes of each of the documents listed above are </w:t>
      </w:r>
      <w:r w:rsidR="00483A75">
        <w:t>summarized</w:t>
      </w:r>
      <w:r>
        <w:t xml:space="preserve"> below:</w:t>
      </w:r>
    </w:p>
    <w:p w14:paraId="7F0FC841" w14:textId="77777777" w:rsidR="00384A48" w:rsidRDefault="001B3A29">
      <w:pPr>
        <w:pStyle w:val="Heading1"/>
        <w:spacing w:before="198"/>
      </w:pPr>
      <w:r>
        <w:t>Initial Audit and Privacy Impact Assessment</w:t>
      </w:r>
    </w:p>
    <w:p w14:paraId="1B826C43" w14:textId="77777777" w:rsidR="00384A48" w:rsidRDefault="00384A48">
      <w:pPr>
        <w:pStyle w:val="BodyText"/>
        <w:spacing w:before="7"/>
        <w:rPr>
          <w:b/>
          <w:sz w:val="18"/>
        </w:rPr>
      </w:pPr>
    </w:p>
    <w:p w14:paraId="7580098C" w14:textId="77777777" w:rsidR="00384A48" w:rsidRDefault="001B3A29">
      <w:pPr>
        <w:pStyle w:val="BodyText"/>
        <w:spacing w:line="237" w:lineRule="auto"/>
        <w:ind w:left="1129" w:right="633"/>
      </w:pPr>
      <w:r>
        <w:t>AJ</w:t>
      </w:r>
      <w:r>
        <w:rPr>
          <w:spacing w:val="-12"/>
        </w:rPr>
        <w:t xml:space="preserve"> </w:t>
      </w:r>
      <w:r>
        <w:t>&amp;</w:t>
      </w:r>
      <w:r>
        <w:rPr>
          <w:spacing w:val="-12"/>
        </w:rPr>
        <w:t xml:space="preserve"> </w:t>
      </w:r>
      <w:r>
        <w:t>Friends</w:t>
      </w:r>
      <w:r>
        <w:rPr>
          <w:spacing w:val="-11"/>
        </w:rPr>
        <w:t xml:space="preserve"> </w:t>
      </w:r>
      <w:r>
        <w:t>understands</w:t>
      </w:r>
      <w:r>
        <w:rPr>
          <w:spacing w:val="-12"/>
        </w:rPr>
        <w:t xml:space="preserve"> </w:t>
      </w:r>
      <w:r>
        <w:t>that</w:t>
      </w:r>
      <w:r>
        <w:rPr>
          <w:spacing w:val="-12"/>
        </w:rPr>
        <w:t xml:space="preserve"> </w:t>
      </w:r>
      <w:r>
        <w:t>we</w:t>
      </w:r>
      <w:r>
        <w:rPr>
          <w:spacing w:val="-12"/>
        </w:rPr>
        <w:t xml:space="preserve"> </w:t>
      </w:r>
      <w:r>
        <w:t>should</w:t>
      </w:r>
      <w:r>
        <w:rPr>
          <w:spacing w:val="-12"/>
        </w:rPr>
        <w:t xml:space="preserve"> </w:t>
      </w:r>
      <w:r>
        <w:t>conduct</w:t>
      </w:r>
      <w:r>
        <w:rPr>
          <w:spacing w:val="-12"/>
        </w:rPr>
        <w:t xml:space="preserve"> </w:t>
      </w:r>
      <w:r>
        <w:t>an</w:t>
      </w:r>
      <w:r>
        <w:rPr>
          <w:spacing w:val="-12"/>
        </w:rPr>
        <w:t xml:space="preserve"> </w:t>
      </w:r>
      <w:r>
        <w:t>audit</w:t>
      </w:r>
      <w:r>
        <w:rPr>
          <w:spacing w:val="-12"/>
        </w:rPr>
        <w:t xml:space="preserve"> </w:t>
      </w:r>
      <w:r>
        <w:t>of</w:t>
      </w:r>
      <w:r>
        <w:rPr>
          <w:spacing w:val="-12"/>
        </w:rPr>
        <w:t xml:space="preserve"> </w:t>
      </w:r>
      <w:r>
        <w:t>the</w:t>
      </w:r>
      <w:r>
        <w:rPr>
          <w:spacing w:val="-12"/>
        </w:rPr>
        <w:t xml:space="preserve"> </w:t>
      </w:r>
      <w:r>
        <w:t>personal</w:t>
      </w:r>
      <w:r>
        <w:rPr>
          <w:spacing w:val="-12"/>
        </w:rPr>
        <w:t xml:space="preserve"> </w:t>
      </w:r>
      <w:r>
        <w:t>data</w:t>
      </w:r>
      <w:r>
        <w:rPr>
          <w:spacing w:val="-12"/>
        </w:rPr>
        <w:t xml:space="preserve"> </w:t>
      </w:r>
      <w:r>
        <w:t>we</w:t>
      </w:r>
      <w:r>
        <w:rPr>
          <w:spacing w:val="-12"/>
        </w:rPr>
        <w:t xml:space="preserve"> </w:t>
      </w:r>
      <w:r>
        <w:t>currently</w:t>
      </w:r>
      <w:r>
        <w:rPr>
          <w:spacing w:val="-12"/>
        </w:rPr>
        <w:t xml:space="preserve"> </w:t>
      </w:r>
      <w:r>
        <w:t>process.</w:t>
      </w:r>
      <w:r>
        <w:rPr>
          <w:spacing w:val="-12"/>
        </w:rPr>
        <w:t xml:space="preserve"> </w:t>
      </w:r>
      <w:r>
        <w:t>This</w:t>
      </w:r>
      <w:r>
        <w:rPr>
          <w:spacing w:val="-12"/>
        </w:rPr>
        <w:t xml:space="preserve"> </w:t>
      </w:r>
      <w:r>
        <w:t>can be</w:t>
      </w:r>
      <w:r>
        <w:rPr>
          <w:spacing w:val="-14"/>
        </w:rPr>
        <w:t xml:space="preserve"> </w:t>
      </w:r>
      <w:r>
        <w:t>carried</w:t>
      </w:r>
      <w:r>
        <w:rPr>
          <w:spacing w:val="-14"/>
        </w:rPr>
        <w:t xml:space="preserve"> </w:t>
      </w:r>
      <w:r>
        <w:t>out</w:t>
      </w:r>
      <w:r>
        <w:rPr>
          <w:spacing w:val="-14"/>
        </w:rPr>
        <w:t xml:space="preserve"> </w:t>
      </w:r>
      <w:r>
        <w:t>internally</w:t>
      </w:r>
      <w:r>
        <w:rPr>
          <w:spacing w:val="-14"/>
        </w:rPr>
        <w:t xml:space="preserve"> </w:t>
      </w:r>
      <w:r>
        <w:t>by</w:t>
      </w:r>
      <w:r>
        <w:rPr>
          <w:spacing w:val="-14"/>
        </w:rPr>
        <w:t xml:space="preserve"> </w:t>
      </w:r>
      <w:r>
        <w:t>AJ</w:t>
      </w:r>
      <w:r>
        <w:rPr>
          <w:spacing w:val="-14"/>
        </w:rPr>
        <w:t xml:space="preserve"> </w:t>
      </w:r>
      <w:r>
        <w:t>&amp;</w:t>
      </w:r>
      <w:r>
        <w:rPr>
          <w:spacing w:val="-14"/>
        </w:rPr>
        <w:t xml:space="preserve"> </w:t>
      </w:r>
      <w:r>
        <w:t>Friends</w:t>
      </w:r>
      <w:r>
        <w:rPr>
          <w:spacing w:val="-14"/>
        </w:rPr>
        <w:t xml:space="preserve"> </w:t>
      </w:r>
      <w:r>
        <w:t>with</w:t>
      </w:r>
      <w:r>
        <w:rPr>
          <w:spacing w:val="-14"/>
        </w:rPr>
        <w:t xml:space="preserve"> </w:t>
      </w:r>
      <w:r>
        <w:t>the</w:t>
      </w:r>
      <w:r>
        <w:rPr>
          <w:spacing w:val="-14"/>
        </w:rPr>
        <w:t xml:space="preserve"> </w:t>
      </w:r>
      <w:r>
        <w:t>assistance</w:t>
      </w:r>
      <w:r>
        <w:rPr>
          <w:spacing w:val="-14"/>
        </w:rPr>
        <w:t xml:space="preserve"> </w:t>
      </w:r>
      <w:r>
        <w:t>of</w:t>
      </w:r>
      <w:r>
        <w:rPr>
          <w:spacing w:val="-14"/>
        </w:rPr>
        <w:t xml:space="preserve"> </w:t>
      </w:r>
      <w:r>
        <w:t>key</w:t>
      </w:r>
      <w:r>
        <w:rPr>
          <w:spacing w:val="-14"/>
        </w:rPr>
        <w:t xml:space="preserve"> </w:t>
      </w:r>
      <w:r>
        <w:t>staff</w:t>
      </w:r>
      <w:r>
        <w:rPr>
          <w:spacing w:val="-14"/>
        </w:rPr>
        <w:t xml:space="preserve"> </w:t>
      </w:r>
      <w:r>
        <w:t>members.</w:t>
      </w:r>
      <w:r>
        <w:rPr>
          <w:spacing w:val="-14"/>
        </w:rPr>
        <w:t xml:space="preserve"> </w:t>
      </w:r>
      <w:r>
        <w:t>The</w:t>
      </w:r>
      <w:r>
        <w:rPr>
          <w:spacing w:val="-14"/>
        </w:rPr>
        <w:t xml:space="preserve"> </w:t>
      </w:r>
      <w:r>
        <w:t>audit</w:t>
      </w:r>
      <w:r>
        <w:rPr>
          <w:spacing w:val="-14"/>
        </w:rPr>
        <w:t xml:space="preserve"> </w:t>
      </w:r>
      <w:r>
        <w:t>will</w:t>
      </w:r>
      <w:r>
        <w:rPr>
          <w:spacing w:val="-14"/>
        </w:rPr>
        <w:t xml:space="preserve"> </w:t>
      </w:r>
      <w:r>
        <w:t>reveal</w:t>
      </w:r>
      <w:r>
        <w:rPr>
          <w:spacing w:val="-14"/>
        </w:rPr>
        <w:t xml:space="preserve"> </w:t>
      </w:r>
      <w:r>
        <w:t>whether the</w:t>
      </w:r>
      <w:r>
        <w:rPr>
          <w:spacing w:val="-12"/>
        </w:rPr>
        <w:t xml:space="preserve"> </w:t>
      </w:r>
      <w:r>
        <w:t>ways</w:t>
      </w:r>
      <w:r>
        <w:rPr>
          <w:spacing w:val="-12"/>
        </w:rPr>
        <w:t xml:space="preserve"> </w:t>
      </w:r>
      <w:r>
        <w:t>in</w:t>
      </w:r>
      <w:r>
        <w:rPr>
          <w:spacing w:val="-12"/>
        </w:rPr>
        <w:t xml:space="preserve"> </w:t>
      </w:r>
      <w:r>
        <w:t>which</w:t>
      </w:r>
      <w:r>
        <w:rPr>
          <w:spacing w:val="-12"/>
        </w:rPr>
        <w:t xml:space="preserve"> </w:t>
      </w:r>
      <w:r>
        <w:t>AJ</w:t>
      </w:r>
      <w:r>
        <w:rPr>
          <w:spacing w:val="-12"/>
        </w:rPr>
        <w:t xml:space="preserve"> </w:t>
      </w:r>
      <w:r>
        <w:t>&amp;</w:t>
      </w:r>
      <w:r>
        <w:rPr>
          <w:spacing w:val="-12"/>
        </w:rPr>
        <w:t xml:space="preserve"> </w:t>
      </w:r>
      <w:r>
        <w:t>Friends</w:t>
      </w:r>
      <w:r>
        <w:rPr>
          <w:spacing w:val="-12"/>
        </w:rPr>
        <w:t xml:space="preserve"> </w:t>
      </w:r>
      <w:r>
        <w:t>processes</w:t>
      </w:r>
      <w:r>
        <w:rPr>
          <w:spacing w:val="-12"/>
        </w:rPr>
        <w:t xml:space="preserve"> </w:t>
      </w:r>
      <w:r>
        <w:t>personal</w:t>
      </w:r>
      <w:r>
        <w:rPr>
          <w:spacing w:val="-12"/>
        </w:rPr>
        <w:t xml:space="preserve"> </w:t>
      </w:r>
      <w:r>
        <w:t>data</w:t>
      </w:r>
      <w:r>
        <w:rPr>
          <w:spacing w:val="-12"/>
        </w:rPr>
        <w:t xml:space="preserve"> </w:t>
      </w:r>
      <w:r>
        <w:t>meet</w:t>
      </w:r>
      <w:r>
        <w:rPr>
          <w:spacing w:val="-12"/>
        </w:rPr>
        <w:t xml:space="preserve"> </w:t>
      </w:r>
      <w:r>
        <w:t>the</w:t>
      </w:r>
      <w:r>
        <w:rPr>
          <w:spacing w:val="-12"/>
        </w:rPr>
        <w:t xml:space="preserve"> </w:t>
      </w:r>
      <w:r>
        <w:t>requirements</w:t>
      </w:r>
      <w:r>
        <w:rPr>
          <w:spacing w:val="-12"/>
        </w:rPr>
        <w:t xml:space="preserve"> </w:t>
      </w:r>
      <w:r>
        <w:t>of</w:t>
      </w:r>
      <w:r>
        <w:rPr>
          <w:spacing w:val="-12"/>
        </w:rPr>
        <w:t xml:space="preserve"> </w:t>
      </w:r>
      <w:r>
        <w:t>GDPR</w:t>
      </w:r>
      <w:r>
        <w:rPr>
          <w:spacing w:val="-12"/>
        </w:rPr>
        <w:t xml:space="preserve"> </w:t>
      </w:r>
      <w:r>
        <w:t>and</w:t>
      </w:r>
      <w:r>
        <w:rPr>
          <w:spacing w:val="-12"/>
        </w:rPr>
        <w:t xml:space="preserve"> </w:t>
      </w:r>
      <w:r>
        <w:t>will</w:t>
      </w:r>
      <w:r>
        <w:rPr>
          <w:spacing w:val="-12"/>
        </w:rPr>
        <w:t xml:space="preserve"> </w:t>
      </w:r>
      <w:r>
        <w:t>also</w:t>
      </w:r>
      <w:r>
        <w:rPr>
          <w:spacing w:val="-12"/>
        </w:rPr>
        <w:t xml:space="preserve"> </w:t>
      </w:r>
      <w:r>
        <w:t>indicate whether AJ &amp; Friends should delete some of the personal data it currently holds. An initial Privacy Impact Assessment</w:t>
      </w:r>
      <w:r>
        <w:rPr>
          <w:spacing w:val="-13"/>
        </w:rPr>
        <w:t xml:space="preserve"> </w:t>
      </w:r>
      <w:r>
        <w:t>template</w:t>
      </w:r>
      <w:r>
        <w:rPr>
          <w:spacing w:val="-13"/>
        </w:rPr>
        <w:t xml:space="preserve"> </w:t>
      </w:r>
      <w:r>
        <w:t>is</w:t>
      </w:r>
      <w:r>
        <w:rPr>
          <w:spacing w:val="-13"/>
        </w:rPr>
        <w:t xml:space="preserve"> </w:t>
      </w:r>
      <w:r>
        <w:t>provided</w:t>
      </w:r>
      <w:r>
        <w:rPr>
          <w:spacing w:val="-13"/>
        </w:rPr>
        <w:t xml:space="preserve"> </w:t>
      </w:r>
      <w:r>
        <w:t>as</w:t>
      </w:r>
      <w:r>
        <w:rPr>
          <w:spacing w:val="-13"/>
        </w:rPr>
        <w:t xml:space="preserve"> </w:t>
      </w:r>
      <w:r>
        <w:t>part</w:t>
      </w:r>
      <w:r>
        <w:rPr>
          <w:spacing w:val="-13"/>
        </w:rPr>
        <w:t xml:space="preserve"> </w:t>
      </w:r>
      <w:r>
        <w:t>of</w:t>
      </w:r>
      <w:r>
        <w:rPr>
          <w:spacing w:val="-13"/>
        </w:rPr>
        <w:t xml:space="preserve"> </w:t>
      </w:r>
      <w:r>
        <w:t>the</w:t>
      </w:r>
      <w:r>
        <w:rPr>
          <w:spacing w:val="-13"/>
        </w:rPr>
        <w:t xml:space="preserve"> </w:t>
      </w:r>
      <w:r>
        <w:t>GDPR</w:t>
      </w:r>
      <w:r>
        <w:rPr>
          <w:spacing w:val="-13"/>
        </w:rPr>
        <w:t xml:space="preserve"> </w:t>
      </w:r>
      <w:r>
        <w:t>documentation.</w:t>
      </w:r>
    </w:p>
    <w:p w14:paraId="4BFB3D70" w14:textId="77777777" w:rsidR="00384A48" w:rsidRDefault="00384A48">
      <w:pPr>
        <w:pStyle w:val="BodyText"/>
        <w:spacing w:before="4"/>
        <w:rPr>
          <w:sz w:val="18"/>
        </w:rPr>
      </w:pPr>
    </w:p>
    <w:p w14:paraId="0070DC04" w14:textId="77777777" w:rsidR="00384A48" w:rsidRDefault="001B3A29">
      <w:pPr>
        <w:pStyle w:val="Heading1"/>
      </w:pPr>
      <w:r>
        <w:t>Key Terms</w:t>
      </w:r>
    </w:p>
    <w:p w14:paraId="04B52F44" w14:textId="77777777" w:rsidR="00384A48" w:rsidRDefault="00384A48">
      <w:pPr>
        <w:pStyle w:val="BodyText"/>
        <w:spacing w:before="6"/>
        <w:rPr>
          <w:b/>
          <w:sz w:val="18"/>
        </w:rPr>
      </w:pPr>
    </w:p>
    <w:p w14:paraId="35E304D1" w14:textId="496FCC94" w:rsidR="00384A48" w:rsidRDefault="001B3A29">
      <w:pPr>
        <w:pStyle w:val="BodyText"/>
        <w:spacing w:line="237" w:lineRule="auto"/>
        <w:ind w:left="1129" w:right="1005"/>
      </w:pPr>
      <w:r>
        <w:t xml:space="preserve">GDPR places obligations on all </w:t>
      </w:r>
      <w:r w:rsidR="00483A75">
        <w:t>organizations</w:t>
      </w:r>
      <w:r>
        <w:t xml:space="preserve"> that process personal data about a Data Subject. A brief description</w:t>
      </w:r>
      <w:r>
        <w:rPr>
          <w:spacing w:val="-14"/>
        </w:rPr>
        <w:t xml:space="preserve"> </w:t>
      </w:r>
      <w:r>
        <w:t>of</w:t>
      </w:r>
      <w:r>
        <w:rPr>
          <w:spacing w:val="-14"/>
        </w:rPr>
        <w:t xml:space="preserve"> </w:t>
      </w:r>
      <w:r>
        <w:t>those</w:t>
      </w:r>
      <w:r>
        <w:rPr>
          <w:spacing w:val="-14"/>
        </w:rPr>
        <w:t xml:space="preserve"> </w:t>
      </w:r>
      <w:r>
        <w:t>three</w:t>
      </w:r>
      <w:r>
        <w:rPr>
          <w:spacing w:val="-14"/>
        </w:rPr>
        <w:t xml:space="preserve"> </w:t>
      </w:r>
      <w:r>
        <w:t>key</w:t>
      </w:r>
      <w:r>
        <w:rPr>
          <w:spacing w:val="-14"/>
        </w:rPr>
        <w:t xml:space="preserve"> </w:t>
      </w:r>
      <w:r>
        <w:t>terms</w:t>
      </w:r>
      <w:r>
        <w:rPr>
          <w:spacing w:val="-14"/>
        </w:rPr>
        <w:t xml:space="preserve"> </w:t>
      </w:r>
      <w:r>
        <w:t>is</w:t>
      </w:r>
      <w:r>
        <w:rPr>
          <w:spacing w:val="-14"/>
        </w:rPr>
        <w:t xml:space="preserve"> </w:t>
      </w:r>
      <w:r>
        <w:t>included</w:t>
      </w:r>
      <w:r>
        <w:rPr>
          <w:spacing w:val="-14"/>
        </w:rPr>
        <w:t xml:space="preserve"> </w:t>
      </w:r>
      <w:r>
        <w:t>in</w:t>
      </w:r>
      <w:r>
        <w:rPr>
          <w:spacing w:val="-14"/>
        </w:rPr>
        <w:t xml:space="preserve"> </w:t>
      </w:r>
      <w:r>
        <w:t>the</w:t>
      </w:r>
      <w:r>
        <w:rPr>
          <w:spacing w:val="-14"/>
        </w:rPr>
        <w:t xml:space="preserve"> </w:t>
      </w:r>
      <w:r>
        <w:t>Definitions</w:t>
      </w:r>
      <w:r>
        <w:rPr>
          <w:spacing w:val="-14"/>
        </w:rPr>
        <w:t xml:space="preserve"> </w:t>
      </w:r>
      <w:r>
        <w:t>section</w:t>
      </w:r>
      <w:r>
        <w:rPr>
          <w:spacing w:val="-14"/>
        </w:rPr>
        <w:t xml:space="preserve"> </w:t>
      </w:r>
      <w:r>
        <w:t>of</w:t>
      </w:r>
      <w:r>
        <w:rPr>
          <w:spacing w:val="-14"/>
        </w:rPr>
        <w:t xml:space="preserve"> </w:t>
      </w:r>
      <w:r>
        <w:t>this</w:t>
      </w:r>
      <w:r>
        <w:rPr>
          <w:spacing w:val="-14"/>
        </w:rPr>
        <w:t xml:space="preserve"> </w:t>
      </w:r>
      <w:r>
        <w:t>document</w:t>
      </w:r>
      <w:r>
        <w:rPr>
          <w:spacing w:val="-14"/>
        </w:rPr>
        <w:t xml:space="preserve"> </w:t>
      </w:r>
      <w:r>
        <w:t>and</w:t>
      </w:r>
      <w:r>
        <w:rPr>
          <w:spacing w:val="-14"/>
        </w:rPr>
        <w:t xml:space="preserve"> </w:t>
      </w:r>
      <w:r>
        <w:t>are</w:t>
      </w:r>
      <w:r>
        <w:rPr>
          <w:spacing w:val="-14"/>
        </w:rPr>
        <w:t xml:space="preserve"> </w:t>
      </w:r>
      <w:r>
        <w:t>expanded</w:t>
      </w:r>
    </w:p>
    <w:p w14:paraId="613CA557" w14:textId="77777777" w:rsidR="00384A48" w:rsidRDefault="00384A48">
      <w:pPr>
        <w:spacing w:line="237" w:lineRule="auto"/>
        <w:sectPr w:rsidR="00384A48">
          <w:headerReference w:type="default" r:id="rId27"/>
          <w:pgSz w:w="11900" w:h="16840"/>
          <w:pgMar w:top="1520" w:right="200" w:bottom="680" w:left="200" w:header="439" w:footer="483" w:gutter="0"/>
          <w:pgNumType w:start="4"/>
          <w:cols w:space="720"/>
        </w:sectPr>
      </w:pPr>
    </w:p>
    <w:p w14:paraId="6E9FEC45" w14:textId="77777777" w:rsidR="00384A48" w:rsidRDefault="001B3A29">
      <w:pPr>
        <w:pStyle w:val="BodyText"/>
        <w:spacing w:before="110"/>
        <w:ind w:left="1129"/>
      </w:pPr>
      <w:r>
        <w:lastRenderedPageBreak/>
        <w:t>upon in the Key Terms Guidance.</w:t>
      </w:r>
    </w:p>
    <w:p w14:paraId="083801F7" w14:textId="77777777" w:rsidR="00384A48" w:rsidRDefault="00384A48">
      <w:pPr>
        <w:pStyle w:val="BodyText"/>
        <w:spacing w:before="5"/>
        <w:rPr>
          <w:sz w:val="17"/>
        </w:rPr>
      </w:pPr>
    </w:p>
    <w:p w14:paraId="67B00D9C" w14:textId="1064A1D2" w:rsidR="00384A48" w:rsidRDefault="001B3A29">
      <w:pPr>
        <w:pStyle w:val="BodyText"/>
        <w:spacing w:line="237" w:lineRule="auto"/>
        <w:ind w:left="1129" w:right="597"/>
      </w:pPr>
      <w:r>
        <w:t>The</w:t>
      </w:r>
      <w:r>
        <w:rPr>
          <w:spacing w:val="-14"/>
        </w:rPr>
        <w:t xml:space="preserve"> </w:t>
      </w:r>
      <w:r>
        <w:t>requirements</w:t>
      </w:r>
      <w:r>
        <w:rPr>
          <w:spacing w:val="-14"/>
        </w:rPr>
        <w:t xml:space="preserve"> </w:t>
      </w:r>
      <w:r>
        <w:t>that</w:t>
      </w:r>
      <w:r>
        <w:rPr>
          <w:spacing w:val="-13"/>
        </w:rPr>
        <w:t xml:space="preserve"> </w:t>
      </w:r>
      <w:r>
        <w:t>AJ</w:t>
      </w:r>
      <w:r>
        <w:rPr>
          <w:spacing w:val="-14"/>
        </w:rPr>
        <w:t xml:space="preserve"> </w:t>
      </w:r>
      <w:r>
        <w:t>&amp;</w:t>
      </w:r>
      <w:r>
        <w:rPr>
          <w:spacing w:val="-14"/>
        </w:rPr>
        <w:t xml:space="preserve"> </w:t>
      </w:r>
      <w:r>
        <w:t>Friends</w:t>
      </w:r>
      <w:r>
        <w:rPr>
          <w:spacing w:val="28"/>
        </w:rPr>
        <w:t xml:space="preserve"> </w:t>
      </w:r>
      <w:r>
        <w:t>need</w:t>
      </w:r>
      <w:r>
        <w:rPr>
          <w:spacing w:val="-14"/>
        </w:rPr>
        <w:t xml:space="preserve"> </w:t>
      </w:r>
      <w:r>
        <w:t>to</w:t>
      </w:r>
      <w:r>
        <w:rPr>
          <w:spacing w:val="-14"/>
        </w:rPr>
        <w:t xml:space="preserve"> </w:t>
      </w:r>
      <w:r>
        <w:t>meet</w:t>
      </w:r>
      <w:r>
        <w:rPr>
          <w:spacing w:val="-14"/>
        </w:rPr>
        <w:t xml:space="preserve"> </w:t>
      </w:r>
      <w:r>
        <w:t>vary</w:t>
      </w:r>
      <w:r>
        <w:rPr>
          <w:spacing w:val="-14"/>
        </w:rPr>
        <w:t xml:space="preserve"> </w:t>
      </w:r>
      <w:r>
        <w:t>depending</w:t>
      </w:r>
      <w:r>
        <w:rPr>
          <w:spacing w:val="-14"/>
        </w:rPr>
        <w:t xml:space="preserve"> </w:t>
      </w:r>
      <w:r>
        <w:t>on</w:t>
      </w:r>
      <w:r>
        <w:rPr>
          <w:spacing w:val="-14"/>
        </w:rPr>
        <w:t xml:space="preserve"> </w:t>
      </w:r>
      <w:r>
        <w:t>whether</w:t>
      </w:r>
      <w:r>
        <w:rPr>
          <w:spacing w:val="-13"/>
        </w:rPr>
        <w:t xml:space="preserve"> </w:t>
      </w:r>
      <w:r>
        <w:t>AJ</w:t>
      </w:r>
      <w:r>
        <w:rPr>
          <w:spacing w:val="-14"/>
        </w:rPr>
        <w:t xml:space="preserve"> </w:t>
      </w:r>
      <w:r>
        <w:t>&amp;</w:t>
      </w:r>
      <w:r>
        <w:rPr>
          <w:spacing w:val="-14"/>
        </w:rPr>
        <w:t xml:space="preserve"> </w:t>
      </w:r>
      <w:r>
        <w:t>Friends</w:t>
      </w:r>
      <w:r>
        <w:rPr>
          <w:spacing w:val="-14"/>
        </w:rPr>
        <w:t xml:space="preserve"> </w:t>
      </w:r>
      <w:r>
        <w:t>is</w:t>
      </w:r>
      <w:r>
        <w:rPr>
          <w:spacing w:val="-14"/>
        </w:rPr>
        <w:t xml:space="preserve"> </w:t>
      </w:r>
      <w:r>
        <w:t>a</w:t>
      </w:r>
      <w:r>
        <w:rPr>
          <w:spacing w:val="-14"/>
        </w:rPr>
        <w:t xml:space="preserve"> </w:t>
      </w:r>
      <w:r>
        <w:t>Data</w:t>
      </w:r>
      <w:r>
        <w:rPr>
          <w:spacing w:val="-14"/>
        </w:rPr>
        <w:t xml:space="preserve"> </w:t>
      </w:r>
      <w:r>
        <w:t>Controller or</w:t>
      </w:r>
      <w:r>
        <w:rPr>
          <w:spacing w:val="-10"/>
        </w:rPr>
        <w:t xml:space="preserve"> </w:t>
      </w:r>
      <w:r>
        <w:t>a</w:t>
      </w:r>
      <w:r>
        <w:rPr>
          <w:spacing w:val="-10"/>
        </w:rPr>
        <w:t xml:space="preserve"> </w:t>
      </w:r>
      <w:r>
        <w:t>Data</w:t>
      </w:r>
      <w:r>
        <w:rPr>
          <w:spacing w:val="-10"/>
        </w:rPr>
        <w:t xml:space="preserve"> </w:t>
      </w:r>
      <w:r>
        <w:t>Processor.</w:t>
      </w:r>
      <w:r>
        <w:rPr>
          <w:spacing w:val="-10"/>
        </w:rPr>
        <w:t xml:space="preserve"> </w:t>
      </w:r>
      <w:r>
        <w:t>We</w:t>
      </w:r>
      <w:r>
        <w:rPr>
          <w:spacing w:val="-10"/>
        </w:rPr>
        <w:t xml:space="preserve"> </w:t>
      </w:r>
      <w:r w:rsidR="00483A75">
        <w:t>recognize</w:t>
      </w:r>
      <w:r>
        <w:rPr>
          <w:spacing w:val="-10"/>
        </w:rPr>
        <w:t xml:space="preserve"> </w:t>
      </w:r>
      <w:r>
        <w:t>that</w:t>
      </w:r>
      <w:r>
        <w:rPr>
          <w:spacing w:val="-10"/>
        </w:rPr>
        <w:t xml:space="preserve"> </w:t>
      </w:r>
      <w:r>
        <w:t>in</w:t>
      </w:r>
      <w:r>
        <w:rPr>
          <w:spacing w:val="-10"/>
        </w:rPr>
        <w:t xml:space="preserve"> </w:t>
      </w:r>
      <w:r>
        <w:t>most</w:t>
      </w:r>
      <w:r>
        <w:rPr>
          <w:spacing w:val="-10"/>
        </w:rPr>
        <w:t xml:space="preserve"> </w:t>
      </w:r>
      <w:r>
        <w:t>scenarios,</w:t>
      </w:r>
      <w:r>
        <w:rPr>
          <w:spacing w:val="-10"/>
        </w:rPr>
        <w:t xml:space="preserve"> </w:t>
      </w:r>
      <w:r>
        <w:t>AJ</w:t>
      </w:r>
      <w:r>
        <w:rPr>
          <w:spacing w:val="-10"/>
        </w:rPr>
        <w:t xml:space="preserve"> </w:t>
      </w:r>
      <w:r>
        <w:t>&amp;</w:t>
      </w:r>
      <w:r>
        <w:rPr>
          <w:spacing w:val="-10"/>
        </w:rPr>
        <w:t xml:space="preserve"> </w:t>
      </w:r>
      <w:r>
        <w:t>Friends</w:t>
      </w:r>
      <w:r>
        <w:rPr>
          <w:spacing w:val="-10"/>
        </w:rPr>
        <w:t xml:space="preserve"> </w:t>
      </w:r>
      <w:r>
        <w:t>will</w:t>
      </w:r>
      <w:r>
        <w:rPr>
          <w:spacing w:val="-10"/>
        </w:rPr>
        <w:t xml:space="preserve"> </w:t>
      </w:r>
      <w:r>
        <w:t>be</w:t>
      </w:r>
      <w:r>
        <w:rPr>
          <w:spacing w:val="-10"/>
        </w:rPr>
        <w:t xml:space="preserve"> </w:t>
      </w:r>
      <w:r>
        <w:t>a</w:t>
      </w:r>
      <w:r>
        <w:rPr>
          <w:spacing w:val="-10"/>
        </w:rPr>
        <w:t xml:space="preserve"> </w:t>
      </w:r>
      <w:r>
        <w:t>Data</w:t>
      </w:r>
      <w:r>
        <w:rPr>
          <w:spacing w:val="-10"/>
        </w:rPr>
        <w:t xml:space="preserve"> </w:t>
      </w:r>
      <w:r>
        <w:t>Controller.</w:t>
      </w:r>
      <w:r>
        <w:rPr>
          <w:spacing w:val="-10"/>
        </w:rPr>
        <w:t xml:space="preserve"> </w:t>
      </w:r>
      <w:r>
        <w:t>The</w:t>
      </w:r>
      <w:r>
        <w:rPr>
          <w:spacing w:val="-10"/>
        </w:rPr>
        <w:t xml:space="preserve"> </w:t>
      </w:r>
      <w:r>
        <w:t>meaning of</w:t>
      </w:r>
      <w:r>
        <w:rPr>
          <w:spacing w:val="-14"/>
        </w:rPr>
        <w:t xml:space="preserve"> </w:t>
      </w:r>
      <w:r>
        <w:t>Data</w:t>
      </w:r>
      <w:r>
        <w:rPr>
          <w:spacing w:val="-14"/>
        </w:rPr>
        <w:t xml:space="preserve"> </w:t>
      </w:r>
      <w:r>
        <w:t>Controller</w:t>
      </w:r>
      <w:r>
        <w:rPr>
          <w:spacing w:val="-14"/>
        </w:rPr>
        <w:t xml:space="preserve"> </w:t>
      </w:r>
      <w:r>
        <w:t>and</w:t>
      </w:r>
      <w:r>
        <w:rPr>
          <w:spacing w:val="-14"/>
        </w:rPr>
        <w:t xml:space="preserve"> </w:t>
      </w:r>
      <w:r>
        <w:t>Data</w:t>
      </w:r>
      <w:r>
        <w:rPr>
          <w:spacing w:val="-14"/>
        </w:rPr>
        <w:t xml:space="preserve"> </w:t>
      </w:r>
      <w:r>
        <w:t>Processor,</w:t>
      </w:r>
      <w:r>
        <w:rPr>
          <w:spacing w:val="-14"/>
        </w:rPr>
        <w:t xml:space="preserve"> </w:t>
      </w:r>
      <w:r>
        <w:t>together</w:t>
      </w:r>
      <w:r>
        <w:rPr>
          <w:spacing w:val="-14"/>
        </w:rPr>
        <w:t xml:space="preserve"> </w:t>
      </w:r>
      <w:r>
        <w:t>with</w:t>
      </w:r>
      <w:r>
        <w:rPr>
          <w:spacing w:val="-14"/>
        </w:rPr>
        <w:t xml:space="preserve"> </w:t>
      </w:r>
      <w:r>
        <w:t>the</w:t>
      </w:r>
      <w:r>
        <w:rPr>
          <w:spacing w:val="-14"/>
        </w:rPr>
        <w:t xml:space="preserve"> </w:t>
      </w:r>
      <w:r>
        <w:t>roles</w:t>
      </w:r>
      <w:r>
        <w:rPr>
          <w:spacing w:val="-14"/>
        </w:rPr>
        <w:t xml:space="preserve"> </w:t>
      </w:r>
      <w:r>
        <w:t>they</w:t>
      </w:r>
      <w:r>
        <w:rPr>
          <w:spacing w:val="-14"/>
        </w:rPr>
        <w:t xml:space="preserve"> </w:t>
      </w:r>
      <w:r>
        <w:t>play</w:t>
      </w:r>
      <w:r>
        <w:rPr>
          <w:spacing w:val="-14"/>
        </w:rPr>
        <w:t xml:space="preserve"> </w:t>
      </w:r>
      <w:r>
        <w:t>under</w:t>
      </w:r>
      <w:r>
        <w:rPr>
          <w:spacing w:val="-14"/>
        </w:rPr>
        <w:t xml:space="preserve"> </w:t>
      </w:r>
      <w:r>
        <w:t>GDPR,</w:t>
      </w:r>
      <w:r>
        <w:rPr>
          <w:spacing w:val="-14"/>
        </w:rPr>
        <w:t xml:space="preserve"> </w:t>
      </w:r>
      <w:r>
        <w:t>are</w:t>
      </w:r>
      <w:r>
        <w:rPr>
          <w:spacing w:val="-14"/>
        </w:rPr>
        <w:t xml:space="preserve"> </w:t>
      </w:r>
      <w:r>
        <w:t>explained</w:t>
      </w:r>
      <w:r>
        <w:rPr>
          <w:spacing w:val="-14"/>
        </w:rPr>
        <w:t xml:space="preserve"> </w:t>
      </w:r>
      <w:r>
        <w:t>in</w:t>
      </w:r>
      <w:r>
        <w:rPr>
          <w:spacing w:val="-14"/>
        </w:rPr>
        <w:t xml:space="preserve"> </w:t>
      </w:r>
      <w:r>
        <w:t>the</w:t>
      </w:r>
      <w:r>
        <w:rPr>
          <w:spacing w:val="-14"/>
        </w:rPr>
        <w:t xml:space="preserve"> </w:t>
      </w:r>
      <w:r>
        <w:t>Key Terms</w:t>
      </w:r>
      <w:r>
        <w:rPr>
          <w:spacing w:val="-24"/>
        </w:rPr>
        <w:t xml:space="preserve"> </w:t>
      </w:r>
      <w:r>
        <w:t>Guidance.</w:t>
      </w:r>
    </w:p>
    <w:p w14:paraId="6807124E" w14:textId="77777777" w:rsidR="00384A48" w:rsidRDefault="00384A48">
      <w:pPr>
        <w:pStyle w:val="BodyText"/>
        <w:spacing w:before="6"/>
        <w:rPr>
          <w:sz w:val="18"/>
        </w:rPr>
      </w:pPr>
    </w:p>
    <w:p w14:paraId="7256251B" w14:textId="77777777" w:rsidR="00384A48" w:rsidRDefault="001B3A29">
      <w:pPr>
        <w:pStyle w:val="BodyText"/>
        <w:spacing w:line="237" w:lineRule="auto"/>
        <w:ind w:left="1129" w:right="597"/>
      </w:pPr>
      <w:r>
        <w:t>Special categories of data attract a greater level of protection, and the consequences for breaching GDPR in relation</w:t>
      </w:r>
      <w:r>
        <w:rPr>
          <w:spacing w:val="-15"/>
        </w:rPr>
        <w:t xml:space="preserve"> </w:t>
      </w:r>
      <w:r>
        <w:t>to</w:t>
      </w:r>
      <w:r>
        <w:rPr>
          <w:spacing w:val="-15"/>
        </w:rPr>
        <w:t xml:space="preserve"> </w:t>
      </w:r>
      <w:r>
        <w:t>special</w:t>
      </w:r>
      <w:r>
        <w:rPr>
          <w:spacing w:val="-15"/>
        </w:rPr>
        <w:t xml:space="preserve"> </w:t>
      </w:r>
      <w:r>
        <w:t>categories</w:t>
      </w:r>
      <w:r>
        <w:rPr>
          <w:spacing w:val="-15"/>
        </w:rPr>
        <w:t xml:space="preserve"> </w:t>
      </w:r>
      <w:r>
        <w:t>of</w:t>
      </w:r>
      <w:r>
        <w:rPr>
          <w:spacing w:val="-15"/>
        </w:rPr>
        <w:t xml:space="preserve"> </w:t>
      </w:r>
      <w:r>
        <w:t>data</w:t>
      </w:r>
      <w:r>
        <w:rPr>
          <w:spacing w:val="-15"/>
        </w:rPr>
        <w:t xml:space="preserve"> </w:t>
      </w:r>
      <w:r>
        <w:t>may</w:t>
      </w:r>
      <w:r>
        <w:rPr>
          <w:spacing w:val="-15"/>
        </w:rPr>
        <w:t xml:space="preserve"> </w:t>
      </w:r>
      <w:r>
        <w:t>be</w:t>
      </w:r>
      <w:r>
        <w:rPr>
          <w:spacing w:val="-15"/>
        </w:rPr>
        <w:t xml:space="preserve"> </w:t>
      </w:r>
      <w:r>
        <w:t>more</w:t>
      </w:r>
      <w:r>
        <w:rPr>
          <w:spacing w:val="-15"/>
        </w:rPr>
        <w:t xml:space="preserve"> </w:t>
      </w:r>
      <w:r>
        <w:t>severe</w:t>
      </w:r>
      <w:r>
        <w:rPr>
          <w:spacing w:val="-15"/>
        </w:rPr>
        <w:t xml:space="preserve"> </w:t>
      </w:r>
      <w:r>
        <w:t>than</w:t>
      </w:r>
      <w:r>
        <w:rPr>
          <w:spacing w:val="-15"/>
        </w:rPr>
        <w:t xml:space="preserve"> </w:t>
      </w:r>
      <w:r>
        <w:t>breaches</w:t>
      </w:r>
      <w:r>
        <w:rPr>
          <w:spacing w:val="-15"/>
        </w:rPr>
        <w:t xml:space="preserve"> </w:t>
      </w:r>
      <w:r>
        <w:t>relating</w:t>
      </w:r>
      <w:r>
        <w:rPr>
          <w:spacing w:val="-15"/>
        </w:rPr>
        <w:t xml:space="preserve"> </w:t>
      </w:r>
      <w:r>
        <w:t>to</w:t>
      </w:r>
      <w:r>
        <w:rPr>
          <w:spacing w:val="-15"/>
        </w:rPr>
        <w:t xml:space="preserve"> </w:t>
      </w:r>
      <w:r>
        <w:t>other</w:t>
      </w:r>
      <w:r>
        <w:rPr>
          <w:spacing w:val="-15"/>
        </w:rPr>
        <w:t xml:space="preserve"> </w:t>
      </w:r>
      <w:r>
        <w:t>types</w:t>
      </w:r>
      <w:r>
        <w:rPr>
          <w:spacing w:val="-15"/>
        </w:rPr>
        <w:t xml:space="preserve"> </w:t>
      </w:r>
      <w:r>
        <w:t>of</w:t>
      </w:r>
      <w:r>
        <w:rPr>
          <w:spacing w:val="-15"/>
        </w:rPr>
        <w:t xml:space="preserve"> </w:t>
      </w:r>
      <w:r>
        <w:t>personal</w:t>
      </w:r>
      <w:r>
        <w:rPr>
          <w:spacing w:val="-14"/>
        </w:rPr>
        <w:t xml:space="preserve"> </w:t>
      </w:r>
      <w:r>
        <w:t>data. This</w:t>
      </w:r>
      <w:r>
        <w:rPr>
          <w:spacing w:val="-14"/>
        </w:rPr>
        <w:t xml:space="preserve"> </w:t>
      </w:r>
      <w:r>
        <w:t>information</w:t>
      </w:r>
      <w:r>
        <w:rPr>
          <w:spacing w:val="-14"/>
        </w:rPr>
        <w:t xml:space="preserve"> </w:t>
      </w:r>
      <w:r>
        <w:t>is</w:t>
      </w:r>
      <w:r>
        <w:rPr>
          <w:spacing w:val="-14"/>
        </w:rPr>
        <w:t xml:space="preserve"> </w:t>
      </w:r>
      <w:r>
        <w:t>also</w:t>
      </w:r>
      <w:r>
        <w:rPr>
          <w:spacing w:val="-14"/>
        </w:rPr>
        <w:t xml:space="preserve"> </w:t>
      </w:r>
      <w:r>
        <w:t>covered</w:t>
      </w:r>
      <w:r>
        <w:rPr>
          <w:spacing w:val="-14"/>
        </w:rPr>
        <w:t xml:space="preserve"> </w:t>
      </w:r>
      <w:r>
        <w:t>in</w:t>
      </w:r>
      <w:r>
        <w:rPr>
          <w:spacing w:val="-14"/>
        </w:rPr>
        <w:t xml:space="preserve"> </w:t>
      </w:r>
      <w:r>
        <w:t>more</w:t>
      </w:r>
      <w:r>
        <w:rPr>
          <w:spacing w:val="-14"/>
        </w:rPr>
        <w:t xml:space="preserve"> </w:t>
      </w:r>
      <w:r>
        <w:t>detail</w:t>
      </w:r>
      <w:r>
        <w:rPr>
          <w:spacing w:val="-14"/>
        </w:rPr>
        <w:t xml:space="preserve"> </w:t>
      </w:r>
      <w:r>
        <w:t>in</w:t>
      </w:r>
      <w:r>
        <w:rPr>
          <w:spacing w:val="-14"/>
        </w:rPr>
        <w:t xml:space="preserve"> </w:t>
      </w:r>
      <w:r>
        <w:t>the</w:t>
      </w:r>
      <w:r>
        <w:rPr>
          <w:spacing w:val="-14"/>
        </w:rPr>
        <w:t xml:space="preserve"> </w:t>
      </w:r>
      <w:r>
        <w:t>Key</w:t>
      </w:r>
      <w:r>
        <w:rPr>
          <w:spacing w:val="-14"/>
        </w:rPr>
        <w:t xml:space="preserve"> </w:t>
      </w:r>
      <w:r>
        <w:t>Terms</w:t>
      </w:r>
      <w:r>
        <w:rPr>
          <w:spacing w:val="-14"/>
        </w:rPr>
        <w:t xml:space="preserve"> </w:t>
      </w:r>
      <w:r>
        <w:t>Guidance.</w:t>
      </w:r>
    </w:p>
    <w:p w14:paraId="6DDA76CA" w14:textId="77777777" w:rsidR="00384A48" w:rsidRDefault="001B3A29">
      <w:pPr>
        <w:pStyle w:val="Heading1"/>
        <w:spacing w:before="198"/>
      </w:pPr>
      <w:r>
        <w:t>Key Principles</w:t>
      </w:r>
    </w:p>
    <w:p w14:paraId="710C187E" w14:textId="77777777" w:rsidR="00384A48" w:rsidRDefault="00384A48">
      <w:pPr>
        <w:pStyle w:val="BodyText"/>
        <w:spacing w:before="7"/>
        <w:rPr>
          <w:b/>
          <w:sz w:val="18"/>
        </w:rPr>
      </w:pPr>
    </w:p>
    <w:p w14:paraId="78149660" w14:textId="208DB837" w:rsidR="00384A48" w:rsidRDefault="001B3A29">
      <w:pPr>
        <w:pStyle w:val="BodyText"/>
        <w:spacing w:line="237" w:lineRule="auto"/>
        <w:ind w:left="1129" w:right="597"/>
      </w:pPr>
      <w:r>
        <w:t>There</w:t>
      </w:r>
      <w:r>
        <w:rPr>
          <w:spacing w:val="-11"/>
        </w:rPr>
        <w:t xml:space="preserve"> </w:t>
      </w:r>
      <w:r>
        <w:t>are</w:t>
      </w:r>
      <w:r>
        <w:rPr>
          <w:spacing w:val="-11"/>
        </w:rPr>
        <w:t xml:space="preserve"> </w:t>
      </w:r>
      <w:r>
        <w:t>6</w:t>
      </w:r>
      <w:r>
        <w:rPr>
          <w:spacing w:val="-11"/>
        </w:rPr>
        <w:t xml:space="preserve"> </w:t>
      </w:r>
      <w:r>
        <w:t>key</w:t>
      </w:r>
      <w:r>
        <w:rPr>
          <w:spacing w:val="-11"/>
        </w:rPr>
        <w:t xml:space="preserve"> </w:t>
      </w:r>
      <w:r>
        <w:t>principles</w:t>
      </w:r>
      <w:r>
        <w:rPr>
          <w:spacing w:val="-11"/>
        </w:rPr>
        <w:t xml:space="preserve"> </w:t>
      </w:r>
      <w:r>
        <w:t>of</w:t>
      </w:r>
      <w:r>
        <w:rPr>
          <w:spacing w:val="-11"/>
        </w:rPr>
        <w:t xml:space="preserve"> </w:t>
      </w:r>
      <w:r>
        <w:t>GDPR</w:t>
      </w:r>
      <w:r>
        <w:rPr>
          <w:spacing w:val="-11"/>
        </w:rPr>
        <w:t xml:space="preserve"> </w:t>
      </w:r>
      <w:r>
        <w:t>which</w:t>
      </w:r>
      <w:r>
        <w:rPr>
          <w:spacing w:val="-10"/>
        </w:rPr>
        <w:t xml:space="preserve"> </w:t>
      </w:r>
      <w:r>
        <w:t>AJ</w:t>
      </w:r>
      <w:r>
        <w:rPr>
          <w:spacing w:val="-11"/>
        </w:rPr>
        <w:t xml:space="preserve"> </w:t>
      </w:r>
      <w:r>
        <w:t>&amp;</w:t>
      </w:r>
      <w:r>
        <w:rPr>
          <w:spacing w:val="-11"/>
        </w:rPr>
        <w:t xml:space="preserve"> </w:t>
      </w:r>
      <w:r>
        <w:t>Friends</w:t>
      </w:r>
      <w:r>
        <w:rPr>
          <w:spacing w:val="-11"/>
        </w:rPr>
        <w:t xml:space="preserve"> </w:t>
      </w:r>
      <w:r>
        <w:t>must</w:t>
      </w:r>
      <w:r>
        <w:rPr>
          <w:spacing w:val="-11"/>
        </w:rPr>
        <w:t xml:space="preserve"> </w:t>
      </w:r>
      <w:r>
        <w:t>comply</w:t>
      </w:r>
      <w:r>
        <w:rPr>
          <w:spacing w:val="-11"/>
        </w:rPr>
        <w:t xml:space="preserve"> </w:t>
      </w:r>
      <w:r>
        <w:t>with.</w:t>
      </w:r>
      <w:r>
        <w:rPr>
          <w:spacing w:val="-11"/>
        </w:rPr>
        <w:t xml:space="preserve"> </w:t>
      </w:r>
      <w:r>
        <w:t>These</w:t>
      </w:r>
      <w:r>
        <w:rPr>
          <w:spacing w:val="-11"/>
        </w:rPr>
        <w:t xml:space="preserve"> </w:t>
      </w:r>
      <w:r>
        <w:t>6</w:t>
      </w:r>
      <w:r>
        <w:rPr>
          <w:spacing w:val="-11"/>
        </w:rPr>
        <w:t xml:space="preserve"> </w:t>
      </w:r>
      <w:r>
        <w:t>principles</w:t>
      </w:r>
      <w:r>
        <w:rPr>
          <w:spacing w:val="-11"/>
        </w:rPr>
        <w:t xml:space="preserve"> </w:t>
      </w:r>
      <w:r>
        <w:t>are</w:t>
      </w:r>
      <w:r>
        <w:rPr>
          <w:spacing w:val="-11"/>
        </w:rPr>
        <w:t xml:space="preserve"> </w:t>
      </w:r>
      <w:r w:rsidR="001517B2">
        <w:t>remarkably like</w:t>
      </w:r>
      <w:r>
        <w:t xml:space="preserve"> the</w:t>
      </w:r>
      <w:r>
        <w:rPr>
          <w:spacing w:val="-15"/>
        </w:rPr>
        <w:t xml:space="preserve"> </w:t>
      </w:r>
      <w:r>
        <w:t>key</w:t>
      </w:r>
      <w:r>
        <w:rPr>
          <w:spacing w:val="-15"/>
        </w:rPr>
        <w:t xml:space="preserve"> </w:t>
      </w:r>
      <w:r>
        <w:t>principles</w:t>
      </w:r>
      <w:r>
        <w:rPr>
          <w:spacing w:val="-15"/>
        </w:rPr>
        <w:t xml:space="preserve"> </w:t>
      </w:r>
      <w:r>
        <w:t>that</w:t>
      </w:r>
      <w:r>
        <w:rPr>
          <w:spacing w:val="-15"/>
        </w:rPr>
        <w:t xml:space="preserve"> </w:t>
      </w:r>
      <w:r>
        <w:t>were</w:t>
      </w:r>
      <w:r>
        <w:rPr>
          <w:spacing w:val="-15"/>
        </w:rPr>
        <w:t xml:space="preserve"> </w:t>
      </w:r>
      <w:r>
        <w:t>set</w:t>
      </w:r>
      <w:r>
        <w:rPr>
          <w:spacing w:val="-15"/>
        </w:rPr>
        <w:t xml:space="preserve"> </w:t>
      </w:r>
      <w:r>
        <w:t>out</w:t>
      </w:r>
      <w:r>
        <w:rPr>
          <w:spacing w:val="-15"/>
        </w:rPr>
        <w:t xml:space="preserve"> </w:t>
      </w:r>
      <w:r>
        <w:t>in</w:t>
      </w:r>
      <w:r>
        <w:rPr>
          <w:spacing w:val="-15"/>
        </w:rPr>
        <w:t xml:space="preserve"> </w:t>
      </w:r>
      <w:r>
        <w:t>the</w:t>
      </w:r>
      <w:r>
        <w:rPr>
          <w:spacing w:val="-15"/>
        </w:rPr>
        <w:t xml:space="preserve"> </w:t>
      </w:r>
      <w:r>
        <w:t>Data</w:t>
      </w:r>
      <w:r>
        <w:rPr>
          <w:spacing w:val="-15"/>
        </w:rPr>
        <w:t xml:space="preserve"> </w:t>
      </w:r>
      <w:r>
        <w:t>Protection</w:t>
      </w:r>
      <w:r>
        <w:rPr>
          <w:spacing w:val="-15"/>
        </w:rPr>
        <w:t xml:space="preserve"> </w:t>
      </w:r>
      <w:r>
        <w:t>Act</w:t>
      </w:r>
      <w:r>
        <w:rPr>
          <w:spacing w:val="-15"/>
        </w:rPr>
        <w:t xml:space="preserve"> </w:t>
      </w:r>
      <w:r>
        <w:t>1998.</w:t>
      </w:r>
      <w:r>
        <w:rPr>
          <w:spacing w:val="-15"/>
        </w:rPr>
        <w:t xml:space="preserve"> </w:t>
      </w:r>
      <w:r>
        <w:t>They</w:t>
      </w:r>
      <w:r>
        <w:rPr>
          <w:spacing w:val="-15"/>
        </w:rPr>
        <w:t xml:space="preserve"> </w:t>
      </w:r>
      <w:r>
        <w:t>are:</w:t>
      </w:r>
    </w:p>
    <w:p w14:paraId="48D9E3C6" w14:textId="77777777" w:rsidR="00384A48" w:rsidRDefault="00384A48">
      <w:pPr>
        <w:pStyle w:val="BodyText"/>
        <w:spacing w:before="4"/>
        <w:rPr>
          <w:sz w:val="18"/>
        </w:rPr>
      </w:pPr>
    </w:p>
    <w:p w14:paraId="6A04095B" w14:textId="5B445BF6" w:rsidR="00384A48" w:rsidRDefault="001B3A29">
      <w:pPr>
        <w:pStyle w:val="ListParagraph"/>
        <w:numPr>
          <w:ilvl w:val="2"/>
          <w:numId w:val="4"/>
        </w:numPr>
        <w:tabs>
          <w:tab w:val="left" w:pos="1679"/>
        </w:tabs>
        <w:spacing w:line="229" w:lineRule="exact"/>
        <w:ind w:hanging="174"/>
        <w:rPr>
          <w:sz w:val="20"/>
        </w:rPr>
      </w:pPr>
      <w:r>
        <w:rPr>
          <w:sz w:val="20"/>
        </w:rPr>
        <w:t>Lawful,</w:t>
      </w:r>
      <w:r>
        <w:rPr>
          <w:spacing w:val="-18"/>
          <w:sz w:val="20"/>
        </w:rPr>
        <w:t xml:space="preserve"> </w:t>
      </w:r>
      <w:r w:rsidR="001517B2">
        <w:rPr>
          <w:sz w:val="20"/>
        </w:rPr>
        <w:t>fair,</w:t>
      </w:r>
      <w:r>
        <w:rPr>
          <w:spacing w:val="-18"/>
          <w:sz w:val="20"/>
        </w:rPr>
        <w:t xml:space="preserve"> </w:t>
      </w:r>
      <w:r>
        <w:rPr>
          <w:sz w:val="20"/>
        </w:rPr>
        <w:t>and</w:t>
      </w:r>
      <w:r>
        <w:rPr>
          <w:spacing w:val="-18"/>
          <w:sz w:val="20"/>
        </w:rPr>
        <w:t xml:space="preserve"> </w:t>
      </w:r>
      <w:r>
        <w:rPr>
          <w:sz w:val="20"/>
        </w:rPr>
        <w:t>transparent</w:t>
      </w:r>
      <w:r>
        <w:rPr>
          <w:spacing w:val="-18"/>
          <w:sz w:val="20"/>
        </w:rPr>
        <w:t xml:space="preserve"> </w:t>
      </w:r>
      <w:r>
        <w:rPr>
          <w:sz w:val="20"/>
        </w:rPr>
        <w:t>use</w:t>
      </w:r>
      <w:r>
        <w:rPr>
          <w:spacing w:val="-18"/>
          <w:sz w:val="20"/>
        </w:rPr>
        <w:t xml:space="preserve"> </w:t>
      </w:r>
      <w:r>
        <w:rPr>
          <w:sz w:val="20"/>
        </w:rPr>
        <w:t>of</w:t>
      </w:r>
      <w:r>
        <w:rPr>
          <w:spacing w:val="-18"/>
          <w:sz w:val="20"/>
        </w:rPr>
        <w:t xml:space="preserve"> </w:t>
      </w:r>
      <w:r>
        <w:rPr>
          <w:sz w:val="20"/>
        </w:rPr>
        <w:t>personal</w:t>
      </w:r>
      <w:r>
        <w:rPr>
          <w:spacing w:val="-18"/>
          <w:sz w:val="20"/>
        </w:rPr>
        <w:t xml:space="preserve"> </w:t>
      </w:r>
      <w:r>
        <w:rPr>
          <w:sz w:val="20"/>
        </w:rPr>
        <w:t>data</w:t>
      </w:r>
    </w:p>
    <w:p w14:paraId="37E7CD83" w14:textId="77777777" w:rsidR="00384A48" w:rsidRDefault="001B3A29">
      <w:pPr>
        <w:pStyle w:val="ListParagraph"/>
        <w:numPr>
          <w:ilvl w:val="2"/>
          <w:numId w:val="4"/>
        </w:numPr>
        <w:tabs>
          <w:tab w:val="left" w:pos="1679"/>
        </w:tabs>
        <w:ind w:hanging="174"/>
        <w:rPr>
          <w:sz w:val="20"/>
        </w:rPr>
      </w:pPr>
      <w:r>
        <w:rPr>
          <w:sz w:val="20"/>
        </w:rPr>
        <w:t>Using</w:t>
      </w:r>
      <w:r>
        <w:rPr>
          <w:spacing w:val="-13"/>
          <w:sz w:val="20"/>
        </w:rPr>
        <w:t xml:space="preserve"> </w:t>
      </w:r>
      <w:r>
        <w:rPr>
          <w:sz w:val="20"/>
        </w:rPr>
        <w:t>personal</w:t>
      </w:r>
      <w:r>
        <w:rPr>
          <w:spacing w:val="-13"/>
          <w:sz w:val="20"/>
        </w:rPr>
        <w:t xml:space="preserve"> </w:t>
      </w:r>
      <w:r>
        <w:rPr>
          <w:sz w:val="20"/>
        </w:rPr>
        <w:t>data</w:t>
      </w:r>
      <w:r>
        <w:rPr>
          <w:spacing w:val="-13"/>
          <w:sz w:val="20"/>
        </w:rPr>
        <w:t xml:space="preserve"> </w:t>
      </w:r>
      <w:r>
        <w:rPr>
          <w:sz w:val="20"/>
        </w:rPr>
        <w:t>for</w:t>
      </w:r>
      <w:r>
        <w:rPr>
          <w:spacing w:val="-13"/>
          <w:sz w:val="20"/>
        </w:rPr>
        <w:t xml:space="preserve"> </w:t>
      </w:r>
      <w:r>
        <w:rPr>
          <w:sz w:val="20"/>
        </w:rPr>
        <w:t>the</w:t>
      </w:r>
      <w:r>
        <w:rPr>
          <w:spacing w:val="-13"/>
          <w:sz w:val="20"/>
        </w:rPr>
        <w:t xml:space="preserve"> </w:t>
      </w:r>
      <w:r>
        <w:rPr>
          <w:sz w:val="20"/>
        </w:rPr>
        <w:t>purpose</w:t>
      </w:r>
      <w:r>
        <w:rPr>
          <w:spacing w:val="-13"/>
          <w:sz w:val="20"/>
        </w:rPr>
        <w:t xml:space="preserve"> </w:t>
      </w:r>
      <w:r>
        <w:rPr>
          <w:sz w:val="20"/>
        </w:rPr>
        <w:t>for</w:t>
      </w:r>
      <w:r>
        <w:rPr>
          <w:spacing w:val="-13"/>
          <w:sz w:val="20"/>
        </w:rPr>
        <w:t xml:space="preserve"> </w:t>
      </w:r>
      <w:r>
        <w:rPr>
          <w:sz w:val="20"/>
        </w:rPr>
        <w:t>which</w:t>
      </w:r>
      <w:r>
        <w:rPr>
          <w:spacing w:val="-13"/>
          <w:sz w:val="20"/>
        </w:rPr>
        <w:t xml:space="preserve"> </w:t>
      </w:r>
      <w:r>
        <w:rPr>
          <w:sz w:val="20"/>
        </w:rPr>
        <w:t>it</w:t>
      </w:r>
      <w:r>
        <w:rPr>
          <w:spacing w:val="-13"/>
          <w:sz w:val="20"/>
        </w:rPr>
        <w:t xml:space="preserve"> </w:t>
      </w:r>
      <w:r>
        <w:rPr>
          <w:sz w:val="20"/>
        </w:rPr>
        <w:t>was</w:t>
      </w:r>
      <w:r>
        <w:rPr>
          <w:spacing w:val="-13"/>
          <w:sz w:val="20"/>
        </w:rPr>
        <w:t xml:space="preserve"> </w:t>
      </w:r>
      <w:r>
        <w:rPr>
          <w:sz w:val="20"/>
        </w:rPr>
        <w:t>collected</w:t>
      </w:r>
    </w:p>
    <w:p w14:paraId="52C3F22E" w14:textId="77777777" w:rsidR="00384A48" w:rsidRDefault="001B3A29">
      <w:pPr>
        <w:pStyle w:val="ListParagraph"/>
        <w:numPr>
          <w:ilvl w:val="2"/>
          <w:numId w:val="4"/>
        </w:numPr>
        <w:tabs>
          <w:tab w:val="left" w:pos="1679"/>
        </w:tabs>
        <w:ind w:hanging="174"/>
        <w:rPr>
          <w:sz w:val="20"/>
        </w:rPr>
      </w:pPr>
      <w:r>
        <w:rPr>
          <w:sz w:val="20"/>
        </w:rPr>
        <w:t>Ensuring</w:t>
      </w:r>
      <w:r>
        <w:rPr>
          <w:spacing w:val="-21"/>
          <w:sz w:val="20"/>
        </w:rPr>
        <w:t xml:space="preserve"> </w:t>
      </w:r>
      <w:r>
        <w:rPr>
          <w:sz w:val="20"/>
        </w:rPr>
        <w:t>the</w:t>
      </w:r>
      <w:r>
        <w:rPr>
          <w:spacing w:val="-21"/>
          <w:sz w:val="20"/>
        </w:rPr>
        <w:t xml:space="preserve"> </w:t>
      </w:r>
      <w:r>
        <w:rPr>
          <w:sz w:val="20"/>
        </w:rPr>
        <w:t>personal</w:t>
      </w:r>
      <w:r>
        <w:rPr>
          <w:spacing w:val="-21"/>
          <w:sz w:val="20"/>
        </w:rPr>
        <w:t xml:space="preserve"> </w:t>
      </w:r>
      <w:r>
        <w:rPr>
          <w:sz w:val="20"/>
        </w:rPr>
        <w:t>data</w:t>
      </w:r>
      <w:r>
        <w:rPr>
          <w:spacing w:val="-21"/>
          <w:sz w:val="20"/>
        </w:rPr>
        <w:t xml:space="preserve"> </w:t>
      </w:r>
      <w:r>
        <w:rPr>
          <w:sz w:val="20"/>
        </w:rPr>
        <w:t>is</w:t>
      </w:r>
      <w:r>
        <w:rPr>
          <w:spacing w:val="-21"/>
          <w:sz w:val="20"/>
        </w:rPr>
        <w:t xml:space="preserve"> </w:t>
      </w:r>
      <w:r>
        <w:rPr>
          <w:sz w:val="20"/>
        </w:rPr>
        <w:t>adequate</w:t>
      </w:r>
      <w:r>
        <w:rPr>
          <w:spacing w:val="-21"/>
          <w:sz w:val="20"/>
        </w:rPr>
        <w:t xml:space="preserve"> </w:t>
      </w:r>
      <w:r>
        <w:rPr>
          <w:sz w:val="20"/>
        </w:rPr>
        <w:t>and</w:t>
      </w:r>
      <w:r>
        <w:rPr>
          <w:spacing w:val="-21"/>
          <w:sz w:val="20"/>
        </w:rPr>
        <w:t xml:space="preserve"> </w:t>
      </w:r>
      <w:r>
        <w:rPr>
          <w:sz w:val="20"/>
        </w:rPr>
        <w:t>relevant</w:t>
      </w:r>
    </w:p>
    <w:p w14:paraId="422EB583" w14:textId="77777777" w:rsidR="00384A48" w:rsidRDefault="001B3A29">
      <w:pPr>
        <w:pStyle w:val="ListParagraph"/>
        <w:numPr>
          <w:ilvl w:val="2"/>
          <w:numId w:val="4"/>
        </w:numPr>
        <w:tabs>
          <w:tab w:val="left" w:pos="1679"/>
        </w:tabs>
        <w:ind w:hanging="174"/>
        <w:rPr>
          <w:sz w:val="20"/>
        </w:rPr>
      </w:pPr>
      <w:r>
        <w:rPr>
          <w:sz w:val="20"/>
        </w:rPr>
        <w:t>Ensuring</w:t>
      </w:r>
      <w:r>
        <w:rPr>
          <w:spacing w:val="-14"/>
          <w:sz w:val="20"/>
        </w:rPr>
        <w:t xml:space="preserve"> </w:t>
      </w:r>
      <w:r>
        <w:rPr>
          <w:sz w:val="20"/>
        </w:rPr>
        <w:t>the</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is</w:t>
      </w:r>
      <w:r>
        <w:rPr>
          <w:spacing w:val="-14"/>
          <w:sz w:val="20"/>
        </w:rPr>
        <w:t xml:space="preserve"> </w:t>
      </w:r>
      <w:r>
        <w:rPr>
          <w:sz w:val="20"/>
        </w:rPr>
        <w:t>accurate</w:t>
      </w:r>
    </w:p>
    <w:p w14:paraId="14F64486" w14:textId="77777777" w:rsidR="00384A48" w:rsidRDefault="001B3A29">
      <w:pPr>
        <w:pStyle w:val="ListParagraph"/>
        <w:numPr>
          <w:ilvl w:val="2"/>
          <w:numId w:val="4"/>
        </w:numPr>
        <w:tabs>
          <w:tab w:val="left" w:pos="1679"/>
        </w:tabs>
        <w:ind w:hanging="174"/>
        <w:rPr>
          <w:sz w:val="20"/>
        </w:rPr>
      </w:pPr>
      <w:r>
        <w:rPr>
          <w:sz w:val="20"/>
        </w:rPr>
        <w:t>Ensuring</w:t>
      </w:r>
      <w:r>
        <w:rPr>
          <w:spacing w:val="-14"/>
          <w:sz w:val="20"/>
        </w:rPr>
        <w:t xml:space="preserve"> </w:t>
      </w:r>
      <w:r>
        <w:rPr>
          <w:sz w:val="20"/>
        </w:rPr>
        <w:t>the</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is</w:t>
      </w:r>
      <w:r>
        <w:rPr>
          <w:spacing w:val="-14"/>
          <w:sz w:val="20"/>
        </w:rPr>
        <w:t xml:space="preserve"> </w:t>
      </w:r>
      <w:r>
        <w:rPr>
          <w:sz w:val="20"/>
        </w:rPr>
        <w:t>only</w:t>
      </w:r>
      <w:r>
        <w:rPr>
          <w:spacing w:val="-14"/>
          <w:sz w:val="20"/>
        </w:rPr>
        <w:t xml:space="preserve"> </w:t>
      </w:r>
      <w:r>
        <w:rPr>
          <w:sz w:val="20"/>
        </w:rPr>
        <w:t>retained</w:t>
      </w:r>
      <w:r>
        <w:rPr>
          <w:spacing w:val="-14"/>
          <w:sz w:val="20"/>
        </w:rPr>
        <w:t xml:space="preserve"> </w:t>
      </w:r>
      <w:r>
        <w:rPr>
          <w:sz w:val="20"/>
        </w:rPr>
        <w:t>for</w:t>
      </w:r>
      <w:r>
        <w:rPr>
          <w:spacing w:val="-14"/>
          <w:sz w:val="20"/>
        </w:rPr>
        <w:t xml:space="preserve"> </w:t>
      </w:r>
      <w:r>
        <w:rPr>
          <w:sz w:val="20"/>
        </w:rPr>
        <w:t>as</w:t>
      </w:r>
      <w:r>
        <w:rPr>
          <w:spacing w:val="-14"/>
          <w:sz w:val="20"/>
        </w:rPr>
        <w:t xml:space="preserve"> </w:t>
      </w:r>
      <w:r>
        <w:rPr>
          <w:sz w:val="20"/>
        </w:rPr>
        <w:t>long</w:t>
      </w:r>
      <w:r>
        <w:rPr>
          <w:spacing w:val="-14"/>
          <w:sz w:val="20"/>
        </w:rPr>
        <w:t xml:space="preserve"> </w:t>
      </w:r>
      <w:r>
        <w:rPr>
          <w:sz w:val="20"/>
        </w:rPr>
        <w:t>as</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needed</w:t>
      </w:r>
    </w:p>
    <w:p w14:paraId="46AF8BAA" w14:textId="77777777" w:rsidR="00384A48" w:rsidRDefault="001B3A29">
      <w:pPr>
        <w:pStyle w:val="ListParagraph"/>
        <w:numPr>
          <w:ilvl w:val="2"/>
          <w:numId w:val="4"/>
        </w:numPr>
        <w:tabs>
          <w:tab w:val="left" w:pos="1679"/>
        </w:tabs>
        <w:spacing w:line="229" w:lineRule="exact"/>
        <w:ind w:hanging="174"/>
        <w:rPr>
          <w:sz w:val="20"/>
        </w:rPr>
      </w:pPr>
      <w:r>
        <w:rPr>
          <w:sz w:val="20"/>
        </w:rPr>
        <w:t>Ensuring</w:t>
      </w:r>
      <w:r>
        <w:rPr>
          <w:spacing w:val="-13"/>
          <w:sz w:val="20"/>
        </w:rPr>
        <w:t xml:space="preserve"> </w:t>
      </w:r>
      <w:r>
        <w:rPr>
          <w:sz w:val="20"/>
        </w:rPr>
        <w:t>the</w:t>
      </w:r>
      <w:r>
        <w:rPr>
          <w:spacing w:val="-13"/>
          <w:sz w:val="20"/>
        </w:rPr>
        <w:t xml:space="preserve"> </w:t>
      </w:r>
      <w:r>
        <w:rPr>
          <w:sz w:val="20"/>
        </w:rPr>
        <w:t>personal</w:t>
      </w:r>
      <w:r>
        <w:rPr>
          <w:spacing w:val="-13"/>
          <w:sz w:val="20"/>
        </w:rPr>
        <w:t xml:space="preserve"> </w:t>
      </w:r>
      <w:r>
        <w:rPr>
          <w:sz w:val="20"/>
        </w:rPr>
        <w:t>data</w:t>
      </w:r>
      <w:r>
        <w:rPr>
          <w:spacing w:val="-13"/>
          <w:sz w:val="20"/>
        </w:rPr>
        <w:t xml:space="preserve"> </w:t>
      </w:r>
      <w:r>
        <w:rPr>
          <w:sz w:val="20"/>
        </w:rPr>
        <w:t>is</w:t>
      </w:r>
      <w:r>
        <w:rPr>
          <w:spacing w:val="-13"/>
          <w:sz w:val="20"/>
        </w:rPr>
        <w:t xml:space="preserve"> </w:t>
      </w:r>
      <w:r>
        <w:rPr>
          <w:sz w:val="20"/>
        </w:rPr>
        <w:t>kept</w:t>
      </w:r>
      <w:r>
        <w:rPr>
          <w:spacing w:val="-13"/>
          <w:sz w:val="20"/>
        </w:rPr>
        <w:t xml:space="preserve"> </w:t>
      </w:r>
      <w:r>
        <w:rPr>
          <w:sz w:val="20"/>
        </w:rPr>
        <w:t>safe</w:t>
      </w:r>
      <w:r>
        <w:rPr>
          <w:spacing w:val="-13"/>
          <w:sz w:val="20"/>
        </w:rPr>
        <w:t xml:space="preserve"> </w:t>
      </w:r>
      <w:r>
        <w:rPr>
          <w:sz w:val="20"/>
        </w:rPr>
        <w:t>and</w:t>
      </w:r>
      <w:r>
        <w:rPr>
          <w:spacing w:val="-13"/>
          <w:sz w:val="20"/>
        </w:rPr>
        <w:t xml:space="preserve"> </w:t>
      </w:r>
      <w:r>
        <w:rPr>
          <w:sz w:val="20"/>
        </w:rPr>
        <w:t>secure</w:t>
      </w:r>
    </w:p>
    <w:p w14:paraId="578DE16E" w14:textId="77777777" w:rsidR="00384A48" w:rsidRDefault="00384A48">
      <w:pPr>
        <w:pStyle w:val="BodyText"/>
        <w:spacing w:before="3"/>
        <w:rPr>
          <w:sz w:val="17"/>
        </w:rPr>
      </w:pPr>
    </w:p>
    <w:p w14:paraId="790E2FA5" w14:textId="77777777" w:rsidR="00384A48" w:rsidRDefault="001B3A29">
      <w:pPr>
        <w:pStyle w:val="BodyText"/>
        <w:ind w:left="1129"/>
      </w:pPr>
      <w:r>
        <w:t>These key principles are explained in more detail in the guidance entitled 'GDPR – Key Principles'.</w:t>
      </w:r>
    </w:p>
    <w:p w14:paraId="3046C25B" w14:textId="77777777" w:rsidR="00384A48" w:rsidRDefault="00384A48">
      <w:pPr>
        <w:pStyle w:val="BodyText"/>
        <w:spacing w:before="4"/>
        <w:rPr>
          <w:sz w:val="17"/>
        </w:rPr>
      </w:pPr>
    </w:p>
    <w:p w14:paraId="259AE8D0" w14:textId="653F2D5C" w:rsidR="00384A48" w:rsidRDefault="001B3A29">
      <w:pPr>
        <w:pStyle w:val="BodyText"/>
        <w:spacing w:line="237" w:lineRule="auto"/>
        <w:ind w:left="1129" w:right="597"/>
      </w:pPr>
      <w:r>
        <w:t xml:space="preserve">AJ &amp; Friends </w:t>
      </w:r>
      <w:r w:rsidR="001517B2">
        <w:t>recognizes</w:t>
      </w:r>
      <w:r>
        <w:t xml:space="preserve"> that in addition to complying with the key principles, AJ &amp; Friends must be able to provide</w:t>
      </w:r>
      <w:r>
        <w:rPr>
          <w:spacing w:val="-14"/>
        </w:rPr>
        <w:t xml:space="preserve"> </w:t>
      </w:r>
      <w:r>
        <w:t>documentation</w:t>
      </w:r>
      <w:r>
        <w:rPr>
          <w:spacing w:val="-14"/>
        </w:rPr>
        <w:t xml:space="preserve"> </w:t>
      </w:r>
      <w:r>
        <w:t>to</w:t>
      </w:r>
      <w:r>
        <w:rPr>
          <w:spacing w:val="-14"/>
        </w:rPr>
        <w:t xml:space="preserve"> </w:t>
      </w:r>
      <w:r>
        <w:t>the</w:t>
      </w:r>
      <w:r>
        <w:rPr>
          <w:spacing w:val="-14"/>
        </w:rPr>
        <w:t xml:space="preserve"> </w:t>
      </w:r>
      <w:r>
        <w:t>Information</w:t>
      </w:r>
      <w:r>
        <w:rPr>
          <w:spacing w:val="-14"/>
        </w:rPr>
        <w:t xml:space="preserve"> </w:t>
      </w:r>
      <w:r>
        <w:t>Commissioner's</w:t>
      </w:r>
      <w:r>
        <w:rPr>
          <w:spacing w:val="-14"/>
        </w:rPr>
        <w:t xml:space="preserve"> </w:t>
      </w:r>
      <w:r>
        <w:t>Office</w:t>
      </w:r>
      <w:r>
        <w:rPr>
          <w:spacing w:val="-12"/>
        </w:rPr>
        <w:t xml:space="preserve"> </w:t>
      </w:r>
      <w:r>
        <w:t>(ICO)</w:t>
      </w:r>
      <w:r>
        <w:rPr>
          <w:spacing w:val="-14"/>
        </w:rPr>
        <w:t xml:space="preserve"> </w:t>
      </w:r>
      <w:r>
        <w:t>on</w:t>
      </w:r>
      <w:r>
        <w:rPr>
          <w:spacing w:val="-14"/>
        </w:rPr>
        <w:t xml:space="preserve"> </w:t>
      </w:r>
      <w:r>
        <w:t>request,</w:t>
      </w:r>
      <w:r>
        <w:rPr>
          <w:spacing w:val="-14"/>
        </w:rPr>
        <w:t xml:space="preserve"> </w:t>
      </w:r>
      <w:r>
        <w:t>as</w:t>
      </w:r>
      <w:r>
        <w:rPr>
          <w:spacing w:val="-14"/>
        </w:rPr>
        <w:t xml:space="preserve"> </w:t>
      </w:r>
      <w:r>
        <w:t>evidence</w:t>
      </w:r>
      <w:r>
        <w:rPr>
          <w:spacing w:val="-14"/>
        </w:rPr>
        <w:t xml:space="preserve"> </w:t>
      </w:r>
      <w:r>
        <w:t>of</w:t>
      </w:r>
      <w:r>
        <w:rPr>
          <w:spacing w:val="-14"/>
        </w:rPr>
        <w:t xml:space="preserve"> </w:t>
      </w:r>
      <w:r>
        <w:t>compliance. We</w:t>
      </w:r>
      <w:r>
        <w:rPr>
          <w:spacing w:val="-10"/>
        </w:rPr>
        <w:t xml:space="preserve"> </w:t>
      </w:r>
      <w:r>
        <w:t>understand</w:t>
      </w:r>
      <w:r>
        <w:rPr>
          <w:spacing w:val="-10"/>
        </w:rPr>
        <w:t xml:space="preserve"> </w:t>
      </w:r>
      <w:r>
        <w:t>that</w:t>
      </w:r>
      <w:r>
        <w:rPr>
          <w:spacing w:val="-10"/>
        </w:rPr>
        <w:t xml:space="preserve"> </w:t>
      </w:r>
      <w:r>
        <w:t>we</w:t>
      </w:r>
      <w:r>
        <w:rPr>
          <w:spacing w:val="-10"/>
        </w:rPr>
        <w:t xml:space="preserve"> </w:t>
      </w:r>
      <w:r>
        <w:t>must</w:t>
      </w:r>
      <w:r>
        <w:rPr>
          <w:spacing w:val="-10"/>
        </w:rPr>
        <w:t xml:space="preserve"> </w:t>
      </w:r>
      <w:r>
        <w:t>also</w:t>
      </w:r>
      <w:r>
        <w:rPr>
          <w:spacing w:val="-10"/>
        </w:rPr>
        <w:t xml:space="preserve"> </w:t>
      </w:r>
      <w:r>
        <w:t>adopt</w:t>
      </w:r>
      <w:r>
        <w:rPr>
          <w:spacing w:val="-10"/>
        </w:rPr>
        <w:t xml:space="preserve"> </w:t>
      </w:r>
      <w:r>
        <w:t>'privacy</w:t>
      </w:r>
      <w:r>
        <w:rPr>
          <w:spacing w:val="-10"/>
        </w:rPr>
        <w:t xml:space="preserve"> </w:t>
      </w:r>
      <w:r>
        <w:t>by</w:t>
      </w:r>
      <w:r>
        <w:rPr>
          <w:spacing w:val="-10"/>
        </w:rPr>
        <w:t xml:space="preserve"> </w:t>
      </w:r>
      <w:r>
        <w:t>design'.</w:t>
      </w:r>
      <w:r>
        <w:rPr>
          <w:spacing w:val="-10"/>
        </w:rPr>
        <w:t xml:space="preserve"> </w:t>
      </w:r>
      <w:r>
        <w:t>This</w:t>
      </w:r>
      <w:r>
        <w:rPr>
          <w:spacing w:val="-10"/>
        </w:rPr>
        <w:t xml:space="preserve"> </w:t>
      </w:r>
      <w:r>
        <w:t>means</w:t>
      </w:r>
      <w:r>
        <w:rPr>
          <w:spacing w:val="-10"/>
        </w:rPr>
        <w:t xml:space="preserve"> </w:t>
      </w:r>
      <w:r>
        <w:t>that</w:t>
      </w:r>
      <w:r>
        <w:rPr>
          <w:spacing w:val="-10"/>
        </w:rPr>
        <w:t xml:space="preserve"> </w:t>
      </w:r>
      <w:r>
        <w:t>data</w:t>
      </w:r>
      <w:r>
        <w:rPr>
          <w:spacing w:val="-10"/>
        </w:rPr>
        <w:t xml:space="preserve"> </w:t>
      </w:r>
      <w:r>
        <w:t>protection</w:t>
      </w:r>
      <w:r>
        <w:rPr>
          <w:spacing w:val="-10"/>
        </w:rPr>
        <w:t xml:space="preserve"> </w:t>
      </w:r>
      <w:r>
        <w:t>issues</w:t>
      </w:r>
      <w:r>
        <w:rPr>
          <w:spacing w:val="-10"/>
        </w:rPr>
        <w:t xml:space="preserve"> </w:t>
      </w:r>
      <w:r>
        <w:t>should</w:t>
      </w:r>
      <w:r>
        <w:rPr>
          <w:spacing w:val="-10"/>
        </w:rPr>
        <w:t xml:space="preserve"> </w:t>
      </w:r>
      <w:r>
        <w:t>be considered</w:t>
      </w:r>
      <w:r>
        <w:rPr>
          <w:spacing w:val="-15"/>
        </w:rPr>
        <w:t xml:space="preserve"> </w:t>
      </w:r>
      <w:r>
        <w:t>at</w:t>
      </w:r>
      <w:r>
        <w:rPr>
          <w:spacing w:val="-15"/>
        </w:rPr>
        <w:t xml:space="preserve"> </w:t>
      </w:r>
      <w:r>
        <w:t>the</w:t>
      </w:r>
      <w:r>
        <w:rPr>
          <w:spacing w:val="-15"/>
        </w:rPr>
        <w:t xml:space="preserve"> </w:t>
      </w:r>
      <w:r>
        <w:t>very</w:t>
      </w:r>
      <w:r>
        <w:rPr>
          <w:spacing w:val="-15"/>
        </w:rPr>
        <w:t xml:space="preserve"> </w:t>
      </w:r>
      <w:r>
        <w:t>start</w:t>
      </w:r>
      <w:r>
        <w:rPr>
          <w:spacing w:val="-15"/>
        </w:rPr>
        <w:t xml:space="preserve"> </w:t>
      </w:r>
      <w:r>
        <w:t>of</w:t>
      </w:r>
      <w:r>
        <w:rPr>
          <w:spacing w:val="-15"/>
        </w:rPr>
        <w:t xml:space="preserve"> </w:t>
      </w:r>
      <w:r>
        <w:t>a</w:t>
      </w:r>
      <w:r>
        <w:rPr>
          <w:spacing w:val="-15"/>
        </w:rPr>
        <w:t xml:space="preserve"> </w:t>
      </w:r>
      <w:r>
        <w:t>project,</w:t>
      </w:r>
      <w:r>
        <w:rPr>
          <w:spacing w:val="-15"/>
        </w:rPr>
        <w:t xml:space="preserve"> </w:t>
      </w:r>
      <w:r>
        <w:t>or</w:t>
      </w:r>
      <w:r>
        <w:rPr>
          <w:spacing w:val="-15"/>
        </w:rPr>
        <w:t xml:space="preserve"> </w:t>
      </w:r>
      <w:r>
        <w:t>engagement</w:t>
      </w:r>
      <w:r>
        <w:rPr>
          <w:spacing w:val="-15"/>
        </w:rPr>
        <w:t xml:space="preserve"> </w:t>
      </w:r>
      <w:r>
        <w:t>with</w:t>
      </w:r>
      <w:r>
        <w:rPr>
          <w:spacing w:val="-15"/>
        </w:rPr>
        <w:t xml:space="preserve"> </w:t>
      </w:r>
      <w:r>
        <w:t>a</w:t>
      </w:r>
      <w:r>
        <w:rPr>
          <w:spacing w:val="-15"/>
        </w:rPr>
        <w:t xml:space="preserve"> </w:t>
      </w:r>
      <w:r>
        <w:t>new</w:t>
      </w:r>
      <w:r>
        <w:rPr>
          <w:spacing w:val="-15"/>
        </w:rPr>
        <w:t xml:space="preserve"> </w:t>
      </w:r>
      <w:r>
        <w:t>V.I.P.</w:t>
      </w:r>
      <w:r>
        <w:rPr>
          <w:spacing w:val="-15"/>
        </w:rPr>
        <w:t xml:space="preserve"> </w:t>
      </w:r>
      <w:r>
        <w:t>Data</w:t>
      </w:r>
      <w:r>
        <w:rPr>
          <w:spacing w:val="-15"/>
        </w:rPr>
        <w:t xml:space="preserve"> </w:t>
      </w:r>
      <w:r>
        <w:t>protection</w:t>
      </w:r>
      <w:r>
        <w:rPr>
          <w:spacing w:val="-15"/>
        </w:rPr>
        <w:t xml:space="preserve"> </w:t>
      </w:r>
      <w:r>
        <w:t>should</w:t>
      </w:r>
      <w:r>
        <w:rPr>
          <w:spacing w:val="-15"/>
        </w:rPr>
        <w:t xml:space="preserve"> </w:t>
      </w:r>
      <w:r>
        <w:t>not</w:t>
      </w:r>
      <w:r>
        <w:rPr>
          <w:spacing w:val="-15"/>
        </w:rPr>
        <w:t xml:space="preserve"> </w:t>
      </w:r>
      <w:r>
        <w:t>be</w:t>
      </w:r>
      <w:r>
        <w:rPr>
          <w:spacing w:val="-15"/>
        </w:rPr>
        <w:t xml:space="preserve"> </w:t>
      </w:r>
      <w:r>
        <w:t>an</w:t>
      </w:r>
      <w:r>
        <w:rPr>
          <w:spacing w:val="-15"/>
        </w:rPr>
        <w:t xml:space="preserve"> </w:t>
      </w:r>
      <w:r>
        <w:t>after- thought.</w:t>
      </w:r>
      <w:r>
        <w:rPr>
          <w:spacing w:val="-16"/>
        </w:rPr>
        <w:t xml:space="preserve"> </w:t>
      </w:r>
      <w:r>
        <w:t>These</w:t>
      </w:r>
      <w:r>
        <w:rPr>
          <w:spacing w:val="-16"/>
        </w:rPr>
        <w:t xml:space="preserve"> </w:t>
      </w:r>
      <w:r>
        <w:t>ideas</w:t>
      </w:r>
      <w:r>
        <w:rPr>
          <w:spacing w:val="-16"/>
        </w:rPr>
        <w:t xml:space="preserve"> </w:t>
      </w:r>
      <w:r>
        <w:t>are</w:t>
      </w:r>
      <w:r>
        <w:rPr>
          <w:spacing w:val="-16"/>
        </w:rPr>
        <w:t xml:space="preserve"> </w:t>
      </w:r>
      <w:r>
        <w:t>also</w:t>
      </w:r>
      <w:r>
        <w:rPr>
          <w:spacing w:val="-16"/>
        </w:rPr>
        <w:t xml:space="preserve"> </w:t>
      </w:r>
      <w:r>
        <w:t>covered</w:t>
      </w:r>
      <w:r>
        <w:rPr>
          <w:spacing w:val="-16"/>
        </w:rPr>
        <w:t xml:space="preserve"> </w:t>
      </w:r>
      <w:r>
        <w:t>in</w:t>
      </w:r>
      <w:r>
        <w:rPr>
          <w:spacing w:val="-16"/>
        </w:rPr>
        <w:t xml:space="preserve"> </w:t>
      </w:r>
      <w:r>
        <w:t>more</w:t>
      </w:r>
      <w:r>
        <w:rPr>
          <w:spacing w:val="-16"/>
        </w:rPr>
        <w:t xml:space="preserve"> </w:t>
      </w:r>
      <w:r>
        <w:t>detail</w:t>
      </w:r>
      <w:r>
        <w:rPr>
          <w:spacing w:val="-16"/>
        </w:rPr>
        <w:t xml:space="preserve"> </w:t>
      </w:r>
      <w:r>
        <w:t>in</w:t>
      </w:r>
      <w:r>
        <w:rPr>
          <w:spacing w:val="-16"/>
        </w:rPr>
        <w:t xml:space="preserve"> </w:t>
      </w:r>
      <w:r>
        <w:t>the</w:t>
      </w:r>
      <w:r>
        <w:rPr>
          <w:spacing w:val="-16"/>
        </w:rPr>
        <w:t xml:space="preserve"> </w:t>
      </w:r>
      <w:r>
        <w:t>Key</w:t>
      </w:r>
      <w:r>
        <w:rPr>
          <w:spacing w:val="-16"/>
        </w:rPr>
        <w:t xml:space="preserve"> </w:t>
      </w:r>
      <w:r>
        <w:t>Principles</w:t>
      </w:r>
      <w:r>
        <w:rPr>
          <w:spacing w:val="-16"/>
        </w:rPr>
        <w:t xml:space="preserve"> </w:t>
      </w:r>
      <w:r>
        <w:t>Guidance.</w:t>
      </w:r>
    </w:p>
    <w:p w14:paraId="42E23F8A" w14:textId="77777777" w:rsidR="00384A48" w:rsidRDefault="00384A48">
      <w:pPr>
        <w:pStyle w:val="BodyText"/>
        <w:spacing w:before="4"/>
        <w:rPr>
          <w:sz w:val="18"/>
        </w:rPr>
      </w:pPr>
    </w:p>
    <w:p w14:paraId="7CAC7203" w14:textId="77777777" w:rsidR="00384A48" w:rsidRDefault="001B3A29">
      <w:pPr>
        <w:pStyle w:val="Heading1"/>
      </w:pPr>
      <w:r>
        <w:t>Processing Personal Data</w:t>
      </w:r>
    </w:p>
    <w:p w14:paraId="7E9ED7F8" w14:textId="77777777" w:rsidR="00384A48" w:rsidRDefault="00384A48">
      <w:pPr>
        <w:pStyle w:val="BodyText"/>
        <w:spacing w:before="7"/>
        <w:rPr>
          <w:b/>
          <w:sz w:val="18"/>
        </w:rPr>
      </w:pPr>
    </w:p>
    <w:p w14:paraId="2ED0411A" w14:textId="79849A54" w:rsidR="00384A48" w:rsidRDefault="001B3A29">
      <w:pPr>
        <w:pStyle w:val="BodyText"/>
        <w:spacing w:line="237" w:lineRule="auto"/>
        <w:ind w:left="1129" w:right="321"/>
      </w:pPr>
      <w:r>
        <w:t xml:space="preserve">The position has been improved under GDPR in terms of the ability of </w:t>
      </w:r>
      <w:r w:rsidR="00D4073F">
        <w:t>health and social care sector</w:t>
      </w:r>
      <w:r>
        <w:t xml:space="preserve"> </w:t>
      </w:r>
      <w:r w:rsidR="00D4073F">
        <w:t>organizations</w:t>
      </w:r>
      <w:r>
        <w:t xml:space="preserve"> to process special categories of data. The provision of health or social care or treatment or the management of health or social</w:t>
      </w:r>
      <w:r>
        <w:rPr>
          <w:spacing w:val="-10"/>
        </w:rPr>
        <w:t xml:space="preserve"> </w:t>
      </w:r>
      <w:r>
        <w:t>care</w:t>
      </w:r>
      <w:r>
        <w:rPr>
          <w:spacing w:val="-10"/>
        </w:rPr>
        <w:t xml:space="preserve"> </w:t>
      </w:r>
      <w:r>
        <w:t>systems</w:t>
      </w:r>
      <w:r>
        <w:rPr>
          <w:spacing w:val="-10"/>
        </w:rPr>
        <w:t xml:space="preserve"> </w:t>
      </w:r>
      <w:r>
        <w:t>and</w:t>
      </w:r>
      <w:r>
        <w:rPr>
          <w:spacing w:val="-10"/>
        </w:rPr>
        <w:t xml:space="preserve"> </w:t>
      </w:r>
      <w:r>
        <w:t>services</w:t>
      </w:r>
      <w:r>
        <w:rPr>
          <w:spacing w:val="-10"/>
        </w:rPr>
        <w:t xml:space="preserve"> </w:t>
      </w:r>
      <w:r>
        <w:t>is</w:t>
      </w:r>
      <w:r>
        <w:rPr>
          <w:spacing w:val="-10"/>
        </w:rPr>
        <w:t xml:space="preserve"> </w:t>
      </w:r>
      <w:r>
        <w:t>now</w:t>
      </w:r>
      <w:r>
        <w:rPr>
          <w:spacing w:val="-10"/>
        </w:rPr>
        <w:t xml:space="preserve"> </w:t>
      </w:r>
      <w:r>
        <w:t>expressly</w:t>
      </w:r>
      <w:r>
        <w:rPr>
          <w:spacing w:val="-10"/>
        </w:rPr>
        <w:t xml:space="preserve"> </w:t>
      </w:r>
      <w:r>
        <w:t>referred</w:t>
      </w:r>
      <w:r>
        <w:rPr>
          <w:spacing w:val="-10"/>
        </w:rPr>
        <w:t xml:space="preserve"> </w:t>
      </w:r>
      <w:r>
        <w:t>to</w:t>
      </w:r>
      <w:r>
        <w:rPr>
          <w:spacing w:val="-10"/>
        </w:rPr>
        <w:t xml:space="preserve"> </w:t>
      </w:r>
      <w:r>
        <w:t>as</w:t>
      </w:r>
      <w:r>
        <w:rPr>
          <w:spacing w:val="-10"/>
        </w:rPr>
        <w:t xml:space="preserve"> </w:t>
      </w:r>
      <w:r>
        <w:t>a</w:t>
      </w:r>
      <w:r>
        <w:rPr>
          <w:spacing w:val="-10"/>
        </w:rPr>
        <w:t xml:space="preserve"> </w:t>
      </w:r>
      <w:r>
        <w:t>reason</w:t>
      </w:r>
      <w:r>
        <w:rPr>
          <w:spacing w:val="-10"/>
        </w:rPr>
        <w:t xml:space="preserve"> </w:t>
      </w:r>
      <w:r>
        <w:t>for</w:t>
      </w:r>
      <w:r>
        <w:rPr>
          <w:spacing w:val="-10"/>
        </w:rPr>
        <w:t xml:space="preserve"> </w:t>
      </w:r>
      <w:r>
        <w:t>which</w:t>
      </w:r>
      <w:r>
        <w:rPr>
          <w:spacing w:val="-10"/>
        </w:rPr>
        <w:t xml:space="preserve"> </w:t>
      </w:r>
      <w:r>
        <w:t>an</w:t>
      </w:r>
      <w:r>
        <w:rPr>
          <w:spacing w:val="-10"/>
        </w:rPr>
        <w:t xml:space="preserve"> </w:t>
      </w:r>
      <w:r w:rsidR="00D4073F">
        <w:t>organization</w:t>
      </w:r>
      <w:r>
        <w:rPr>
          <w:spacing w:val="-10"/>
        </w:rPr>
        <w:t xml:space="preserve"> </w:t>
      </w:r>
      <w:r>
        <w:t>is</w:t>
      </w:r>
      <w:r>
        <w:rPr>
          <w:spacing w:val="-10"/>
        </w:rPr>
        <w:t xml:space="preserve"> </w:t>
      </w:r>
      <w:r>
        <w:t>entitled</w:t>
      </w:r>
      <w:r>
        <w:rPr>
          <w:spacing w:val="-10"/>
        </w:rPr>
        <w:t xml:space="preserve"> </w:t>
      </w:r>
      <w:r>
        <w:t>to process</w:t>
      </w:r>
      <w:r>
        <w:rPr>
          <w:spacing w:val="-15"/>
        </w:rPr>
        <w:t xml:space="preserve"> </w:t>
      </w:r>
      <w:r>
        <w:t>special</w:t>
      </w:r>
      <w:r>
        <w:rPr>
          <w:spacing w:val="-15"/>
        </w:rPr>
        <w:t xml:space="preserve"> </w:t>
      </w:r>
      <w:r>
        <w:t>categories</w:t>
      </w:r>
      <w:r>
        <w:rPr>
          <w:spacing w:val="-15"/>
        </w:rPr>
        <w:t xml:space="preserve"> </w:t>
      </w:r>
      <w:r>
        <w:t>of</w:t>
      </w:r>
      <w:r>
        <w:rPr>
          <w:spacing w:val="-15"/>
        </w:rPr>
        <w:t xml:space="preserve"> </w:t>
      </w:r>
      <w:r>
        <w:t>data.</w:t>
      </w:r>
    </w:p>
    <w:p w14:paraId="065E4D9A" w14:textId="77777777" w:rsidR="00384A48" w:rsidRDefault="00384A48">
      <w:pPr>
        <w:pStyle w:val="BodyText"/>
        <w:spacing w:before="5"/>
        <w:rPr>
          <w:sz w:val="17"/>
        </w:rPr>
      </w:pPr>
    </w:p>
    <w:p w14:paraId="6AD3C789" w14:textId="24260754" w:rsidR="00384A48" w:rsidRDefault="001B3A29">
      <w:pPr>
        <w:pStyle w:val="BodyText"/>
        <w:spacing w:line="237" w:lineRule="auto"/>
        <w:ind w:left="1129" w:right="597"/>
      </w:pPr>
      <w:r>
        <w:t>In</w:t>
      </w:r>
      <w:r>
        <w:rPr>
          <w:spacing w:val="-12"/>
        </w:rPr>
        <w:t xml:space="preserve"> </w:t>
      </w:r>
      <w:r>
        <w:t>terms</w:t>
      </w:r>
      <w:r>
        <w:rPr>
          <w:spacing w:val="-12"/>
        </w:rPr>
        <w:t xml:space="preserve"> </w:t>
      </w:r>
      <w:r>
        <w:t>of</w:t>
      </w:r>
      <w:r>
        <w:rPr>
          <w:spacing w:val="-12"/>
        </w:rPr>
        <w:t xml:space="preserve"> </w:t>
      </w:r>
      <w:r>
        <w:t>other</w:t>
      </w:r>
      <w:r>
        <w:rPr>
          <w:spacing w:val="-12"/>
        </w:rPr>
        <w:t xml:space="preserve"> </w:t>
      </w:r>
      <w:r>
        <w:t>types</w:t>
      </w:r>
      <w:r>
        <w:rPr>
          <w:spacing w:val="-12"/>
        </w:rPr>
        <w:t xml:space="preserve"> </w:t>
      </w:r>
      <w:r>
        <w:t>of</w:t>
      </w:r>
      <w:r>
        <w:rPr>
          <w:spacing w:val="-12"/>
        </w:rPr>
        <w:t xml:space="preserve"> </w:t>
      </w:r>
      <w:r>
        <w:t>personal</w:t>
      </w:r>
      <w:r>
        <w:rPr>
          <w:spacing w:val="-11"/>
        </w:rPr>
        <w:t xml:space="preserve"> </w:t>
      </w:r>
      <w:r>
        <w:t>data,</w:t>
      </w:r>
      <w:r>
        <w:rPr>
          <w:spacing w:val="-12"/>
        </w:rPr>
        <w:t xml:space="preserve"> </w:t>
      </w:r>
      <w:r>
        <w:t>AJ</w:t>
      </w:r>
      <w:r>
        <w:rPr>
          <w:spacing w:val="-12"/>
        </w:rPr>
        <w:t xml:space="preserve"> </w:t>
      </w:r>
      <w:r>
        <w:t>&amp;</w:t>
      </w:r>
      <w:r>
        <w:rPr>
          <w:spacing w:val="-12"/>
        </w:rPr>
        <w:t xml:space="preserve"> </w:t>
      </w:r>
      <w:r>
        <w:t>Friends</w:t>
      </w:r>
      <w:r>
        <w:rPr>
          <w:spacing w:val="-12"/>
        </w:rPr>
        <w:t xml:space="preserve"> </w:t>
      </w:r>
      <w:r>
        <w:t>must</w:t>
      </w:r>
      <w:r>
        <w:rPr>
          <w:spacing w:val="-12"/>
        </w:rPr>
        <w:t xml:space="preserve"> </w:t>
      </w:r>
      <w:r>
        <w:t>only</w:t>
      </w:r>
      <w:r>
        <w:rPr>
          <w:spacing w:val="-12"/>
        </w:rPr>
        <w:t xml:space="preserve"> </w:t>
      </w:r>
      <w:r>
        <w:t>process</w:t>
      </w:r>
      <w:r>
        <w:rPr>
          <w:spacing w:val="-12"/>
        </w:rPr>
        <w:t xml:space="preserve"> </w:t>
      </w:r>
      <w:r>
        <w:t>personal</w:t>
      </w:r>
      <w:r>
        <w:rPr>
          <w:spacing w:val="-12"/>
        </w:rPr>
        <w:t xml:space="preserve"> </w:t>
      </w:r>
      <w:r>
        <w:t>data</w:t>
      </w:r>
      <w:r>
        <w:rPr>
          <w:spacing w:val="-12"/>
        </w:rPr>
        <w:t xml:space="preserve"> </w:t>
      </w:r>
      <w:r>
        <w:t>if</w:t>
      </w:r>
      <w:r>
        <w:rPr>
          <w:spacing w:val="-12"/>
        </w:rPr>
        <w:t xml:space="preserve"> </w:t>
      </w:r>
      <w:r>
        <w:t>it</w:t>
      </w:r>
      <w:r>
        <w:rPr>
          <w:spacing w:val="-12"/>
        </w:rPr>
        <w:t xml:space="preserve"> </w:t>
      </w:r>
      <w:r>
        <w:t>is</w:t>
      </w:r>
      <w:r>
        <w:rPr>
          <w:spacing w:val="-12"/>
        </w:rPr>
        <w:t xml:space="preserve"> </w:t>
      </w:r>
      <w:r>
        <w:t>able</w:t>
      </w:r>
      <w:r>
        <w:rPr>
          <w:spacing w:val="-12"/>
        </w:rPr>
        <w:t xml:space="preserve"> </w:t>
      </w:r>
      <w:r>
        <w:t>to</w:t>
      </w:r>
      <w:r>
        <w:rPr>
          <w:spacing w:val="-12"/>
        </w:rPr>
        <w:t xml:space="preserve"> </w:t>
      </w:r>
      <w:r>
        <w:t>rely</w:t>
      </w:r>
      <w:r>
        <w:rPr>
          <w:spacing w:val="-12"/>
        </w:rPr>
        <w:t xml:space="preserve"> </w:t>
      </w:r>
      <w:r>
        <w:t>on</w:t>
      </w:r>
      <w:r>
        <w:rPr>
          <w:spacing w:val="-12"/>
        </w:rPr>
        <w:t xml:space="preserve"> </w:t>
      </w:r>
      <w:r>
        <w:t>one of</w:t>
      </w:r>
      <w:r>
        <w:rPr>
          <w:spacing w:val="-11"/>
        </w:rPr>
        <w:t xml:space="preserve"> </w:t>
      </w:r>
      <w:r w:rsidR="006D018E">
        <w:t>several</w:t>
      </w:r>
      <w:r>
        <w:rPr>
          <w:spacing w:val="-11"/>
        </w:rPr>
        <w:t xml:space="preserve"> </w:t>
      </w:r>
      <w:r>
        <w:t>grounds</w:t>
      </w:r>
      <w:r>
        <w:rPr>
          <w:spacing w:val="-11"/>
        </w:rPr>
        <w:t xml:space="preserve"> </w:t>
      </w:r>
      <w:r>
        <w:t>set</w:t>
      </w:r>
      <w:r>
        <w:rPr>
          <w:spacing w:val="-11"/>
        </w:rPr>
        <w:t xml:space="preserve"> </w:t>
      </w:r>
      <w:r>
        <w:t>out</w:t>
      </w:r>
      <w:r>
        <w:rPr>
          <w:spacing w:val="-11"/>
        </w:rPr>
        <w:t xml:space="preserve"> </w:t>
      </w:r>
      <w:r>
        <w:t>in</w:t>
      </w:r>
      <w:r>
        <w:rPr>
          <w:spacing w:val="-11"/>
        </w:rPr>
        <w:t xml:space="preserve"> </w:t>
      </w:r>
      <w:r>
        <w:t>GDPR.</w:t>
      </w:r>
      <w:r>
        <w:rPr>
          <w:spacing w:val="-11"/>
        </w:rPr>
        <w:t xml:space="preserve"> </w:t>
      </w:r>
      <w:r>
        <w:t>The</w:t>
      </w:r>
      <w:r>
        <w:rPr>
          <w:spacing w:val="-11"/>
        </w:rPr>
        <w:t xml:space="preserve"> </w:t>
      </w:r>
      <w:r>
        <w:t>grounds</w:t>
      </w:r>
      <w:r>
        <w:rPr>
          <w:spacing w:val="-11"/>
        </w:rPr>
        <w:t xml:space="preserve"> </w:t>
      </w:r>
      <w:r>
        <w:t>which</w:t>
      </w:r>
      <w:r>
        <w:rPr>
          <w:spacing w:val="-11"/>
        </w:rPr>
        <w:t xml:space="preserve"> </w:t>
      </w:r>
      <w:r>
        <w:t>are</w:t>
      </w:r>
      <w:r>
        <w:rPr>
          <w:spacing w:val="-11"/>
        </w:rPr>
        <w:t xml:space="preserve"> </w:t>
      </w:r>
      <w:r w:rsidR="006D018E">
        <w:t>most</w:t>
      </w:r>
      <w:r w:rsidR="006D018E">
        <w:rPr>
          <w:spacing w:val="-11"/>
        </w:rPr>
        <w:t xml:space="preserve"> </w:t>
      </w:r>
      <w:r w:rsidR="006D018E">
        <w:t>relied</w:t>
      </w:r>
      <w:r>
        <w:rPr>
          <w:spacing w:val="-11"/>
        </w:rPr>
        <w:t xml:space="preserve"> </w:t>
      </w:r>
      <w:r>
        <w:t>on</w:t>
      </w:r>
      <w:r>
        <w:rPr>
          <w:spacing w:val="-11"/>
        </w:rPr>
        <w:t xml:space="preserve"> </w:t>
      </w:r>
      <w:r>
        <w:t>are:</w:t>
      </w:r>
    </w:p>
    <w:p w14:paraId="599AD49E" w14:textId="77777777" w:rsidR="00384A48" w:rsidRDefault="00384A48">
      <w:pPr>
        <w:pStyle w:val="BodyText"/>
        <w:spacing w:before="6"/>
        <w:rPr>
          <w:sz w:val="18"/>
        </w:rPr>
      </w:pPr>
    </w:p>
    <w:p w14:paraId="23DBA95C" w14:textId="62D73F17" w:rsidR="00384A48" w:rsidRDefault="001B3A29">
      <w:pPr>
        <w:pStyle w:val="ListParagraph"/>
        <w:numPr>
          <w:ilvl w:val="2"/>
          <w:numId w:val="4"/>
        </w:numPr>
        <w:tabs>
          <w:tab w:val="left" w:pos="1679"/>
        </w:tabs>
        <w:spacing w:before="1" w:line="237" w:lineRule="auto"/>
        <w:ind w:right="985" w:hanging="174"/>
        <w:rPr>
          <w:sz w:val="20"/>
        </w:rPr>
      </w:pPr>
      <w:r>
        <w:rPr>
          <w:sz w:val="20"/>
        </w:rPr>
        <w:t>The</w:t>
      </w:r>
      <w:r>
        <w:rPr>
          <w:spacing w:val="-14"/>
          <w:sz w:val="20"/>
        </w:rPr>
        <w:t xml:space="preserve"> </w:t>
      </w:r>
      <w:r>
        <w:rPr>
          <w:sz w:val="20"/>
        </w:rPr>
        <w:t>Data</w:t>
      </w:r>
      <w:r>
        <w:rPr>
          <w:spacing w:val="-14"/>
          <w:sz w:val="20"/>
        </w:rPr>
        <w:t xml:space="preserve"> </w:t>
      </w:r>
      <w:r>
        <w:rPr>
          <w:sz w:val="20"/>
        </w:rPr>
        <w:t>Subject</w:t>
      </w:r>
      <w:r>
        <w:rPr>
          <w:spacing w:val="-14"/>
          <w:sz w:val="20"/>
        </w:rPr>
        <w:t xml:space="preserve"> </w:t>
      </w:r>
      <w:r>
        <w:rPr>
          <w:sz w:val="20"/>
        </w:rPr>
        <w:t>has</w:t>
      </w:r>
      <w:r>
        <w:rPr>
          <w:spacing w:val="-14"/>
          <w:sz w:val="20"/>
        </w:rPr>
        <w:t xml:space="preserve"> </w:t>
      </w:r>
      <w:r>
        <w:rPr>
          <w:sz w:val="20"/>
        </w:rPr>
        <w:t>given</w:t>
      </w:r>
      <w:r>
        <w:rPr>
          <w:spacing w:val="-14"/>
          <w:sz w:val="20"/>
        </w:rPr>
        <w:t xml:space="preserve"> </w:t>
      </w:r>
      <w:r>
        <w:rPr>
          <w:sz w:val="20"/>
        </w:rPr>
        <w:t>his</w:t>
      </w:r>
      <w:r>
        <w:rPr>
          <w:spacing w:val="-14"/>
          <w:sz w:val="20"/>
        </w:rPr>
        <w:t xml:space="preserve"> </w:t>
      </w:r>
      <w:r>
        <w:rPr>
          <w:sz w:val="20"/>
        </w:rPr>
        <w:t>or</w:t>
      </w:r>
      <w:r>
        <w:rPr>
          <w:spacing w:val="-14"/>
          <w:sz w:val="20"/>
        </w:rPr>
        <w:t xml:space="preserve"> </w:t>
      </w:r>
      <w:r>
        <w:rPr>
          <w:sz w:val="20"/>
        </w:rPr>
        <w:t>her</w:t>
      </w:r>
      <w:r>
        <w:rPr>
          <w:spacing w:val="-14"/>
          <w:sz w:val="20"/>
        </w:rPr>
        <w:t xml:space="preserve"> </w:t>
      </w:r>
      <w:r>
        <w:rPr>
          <w:sz w:val="20"/>
        </w:rPr>
        <w:t>consent</w:t>
      </w:r>
      <w:r>
        <w:rPr>
          <w:spacing w:val="-14"/>
          <w:sz w:val="20"/>
        </w:rPr>
        <w:t xml:space="preserve"> </w:t>
      </w:r>
      <w:r>
        <w:rPr>
          <w:sz w:val="20"/>
        </w:rPr>
        <w:t>to</w:t>
      </w:r>
      <w:r>
        <w:rPr>
          <w:spacing w:val="-14"/>
          <w:sz w:val="20"/>
        </w:rPr>
        <w:t xml:space="preserve"> </w:t>
      </w:r>
      <w:r>
        <w:rPr>
          <w:sz w:val="20"/>
        </w:rPr>
        <w:t>the</w:t>
      </w:r>
      <w:r>
        <w:rPr>
          <w:spacing w:val="-14"/>
          <w:sz w:val="20"/>
        </w:rPr>
        <w:t xml:space="preserve"> </w:t>
      </w:r>
      <w:r w:rsidR="006D018E">
        <w:rPr>
          <w:sz w:val="20"/>
        </w:rPr>
        <w:t>organization</w:t>
      </w:r>
      <w:r>
        <w:rPr>
          <w:spacing w:val="-14"/>
          <w:sz w:val="20"/>
        </w:rPr>
        <w:t xml:space="preserve"> </w:t>
      </w:r>
      <w:r>
        <w:rPr>
          <w:sz w:val="20"/>
        </w:rPr>
        <w:t>using</w:t>
      </w:r>
      <w:r>
        <w:rPr>
          <w:spacing w:val="-14"/>
          <w:sz w:val="20"/>
        </w:rPr>
        <w:t xml:space="preserve"> </w:t>
      </w:r>
      <w:r>
        <w:rPr>
          <w:sz w:val="20"/>
        </w:rPr>
        <w:t>and</w:t>
      </w:r>
      <w:r>
        <w:rPr>
          <w:spacing w:val="-14"/>
          <w:sz w:val="20"/>
        </w:rPr>
        <w:t xml:space="preserve"> </w:t>
      </w:r>
      <w:r>
        <w:rPr>
          <w:sz w:val="20"/>
        </w:rPr>
        <w:t>processing</w:t>
      </w:r>
      <w:r>
        <w:rPr>
          <w:spacing w:val="-14"/>
          <w:sz w:val="20"/>
        </w:rPr>
        <w:t xml:space="preserve"> </w:t>
      </w:r>
      <w:r>
        <w:rPr>
          <w:sz w:val="20"/>
        </w:rPr>
        <w:t>their</w:t>
      </w:r>
      <w:r>
        <w:rPr>
          <w:spacing w:val="-14"/>
          <w:sz w:val="20"/>
        </w:rPr>
        <w:t xml:space="preserve"> </w:t>
      </w:r>
      <w:r>
        <w:rPr>
          <w:sz w:val="20"/>
        </w:rPr>
        <w:t>personal data</w:t>
      </w:r>
    </w:p>
    <w:p w14:paraId="3CFD00D8" w14:textId="627D6F4E" w:rsidR="00384A48" w:rsidRDefault="001B3A29">
      <w:pPr>
        <w:pStyle w:val="ListParagraph"/>
        <w:numPr>
          <w:ilvl w:val="2"/>
          <w:numId w:val="4"/>
        </w:numPr>
        <w:tabs>
          <w:tab w:val="left" w:pos="1679"/>
        </w:tabs>
        <w:spacing w:line="227" w:lineRule="exact"/>
        <w:ind w:hanging="174"/>
        <w:rPr>
          <w:sz w:val="20"/>
        </w:rPr>
      </w:pPr>
      <w:r>
        <w:rPr>
          <w:sz w:val="20"/>
        </w:rPr>
        <w:t>The</w:t>
      </w:r>
      <w:r>
        <w:rPr>
          <w:spacing w:val="-14"/>
          <w:sz w:val="20"/>
        </w:rPr>
        <w:t xml:space="preserve"> </w:t>
      </w:r>
      <w:r w:rsidR="006D018E">
        <w:rPr>
          <w:sz w:val="20"/>
        </w:rPr>
        <w:t>organization</w:t>
      </w:r>
      <w:r>
        <w:rPr>
          <w:spacing w:val="-14"/>
          <w:sz w:val="20"/>
        </w:rPr>
        <w:t xml:space="preserve"> </w:t>
      </w:r>
      <w:r>
        <w:rPr>
          <w:sz w:val="20"/>
        </w:rPr>
        <w:t>is</w:t>
      </w:r>
      <w:r>
        <w:rPr>
          <w:spacing w:val="-14"/>
          <w:sz w:val="20"/>
        </w:rPr>
        <w:t xml:space="preserve"> </w:t>
      </w:r>
      <w:r>
        <w:rPr>
          <w:sz w:val="20"/>
        </w:rPr>
        <w:t>required</w:t>
      </w:r>
      <w:r>
        <w:rPr>
          <w:spacing w:val="-14"/>
          <w:sz w:val="20"/>
        </w:rPr>
        <w:t xml:space="preserve"> </w:t>
      </w:r>
      <w:r>
        <w:rPr>
          <w:sz w:val="20"/>
        </w:rPr>
        <w:t>to</w:t>
      </w:r>
      <w:r>
        <w:rPr>
          <w:spacing w:val="-14"/>
          <w:sz w:val="20"/>
        </w:rPr>
        <w:t xml:space="preserve"> </w:t>
      </w:r>
      <w:r>
        <w:rPr>
          <w:sz w:val="20"/>
        </w:rPr>
        <w:t>process</w:t>
      </w:r>
      <w:r>
        <w:rPr>
          <w:spacing w:val="-14"/>
          <w:sz w:val="20"/>
        </w:rPr>
        <w:t xml:space="preserve"> </w:t>
      </w:r>
      <w:r>
        <w:rPr>
          <w:sz w:val="20"/>
        </w:rPr>
        <w:t>the</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to</w:t>
      </w:r>
      <w:r>
        <w:rPr>
          <w:spacing w:val="-14"/>
          <w:sz w:val="20"/>
        </w:rPr>
        <w:t xml:space="preserve"> </w:t>
      </w:r>
      <w:r>
        <w:rPr>
          <w:sz w:val="20"/>
        </w:rPr>
        <w:t>perform</w:t>
      </w:r>
      <w:r>
        <w:rPr>
          <w:spacing w:val="-14"/>
          <w:sz w:val="20"/>
        </w:rPr>
        <w:t xml:space="preserve"> </w:t>
      </w:r>
      <w:r>
        <w:rPr>
          <w:sz w:val="20"/>
        </w:rPr>
        <w:t>a</w:t>
      </w:r>
      <w:r>
        <w:rPr>
          <w:spacing w:val="-14"/>
          <w:sz w:val="20"/>
        </w:rPr>
        <w:t xml:space="preserve"> </w:t>
      </w:r>
      <w:r>
        <w:rPr>
          <w:sz w:val="20"/>
        </w:rPr>
        <w:t>contract;</w:t>
      </w:r>
      <w:r>
        <w:rPr>
          <w:spacing w:val="-14"/>
          <w:sz w:val="20"/>
        </w:rPr>
        <w:t xml:space="preserve"> </w:t>
      </w:r>
      <w:r>
        <w:rPr>
          <w:sz w:val="20"/>
        </w:rPr>
        <w:t>and</w:t>
      </w:r>
    </w:p>
    <w:p w14:paraId="511630D0" w14:textId="5C556610" w:rsidR="00384A48" w:rsidRDefault="001B3A29">
      <w:pPr>
        <w:pStyle w:val="ListParagraph"/>
        <w:numPr>
          <w:ilvl w:val="2"/>
          <w:numId w:val="4"/>
        </w:numPr>
        <w:tabs>
          <w:tab w:val="left" w:pos="1679"/>
        </w:tabs>
        <w:spacing w:before="1" w:line="237" w:lineRule="auto"/>
        <w:ind w:right="678" w:hanging="174"/>
        <w:rPr>
          <w:sz w:val="20"/>
        </w:rPr>
      </w:pPr>
      <w:r>
        <w:rPr>
          <w:sz w:val="20"/>
        </w:rPr>
        <w:t>The</w:t>
      </w:r>
      <w:r>
        <w:rPr>
          <w:spacing w:val="-14"/>
          <w:sz w:val="20"/>
        </w:rPr>
        <w:t xml:space="preserve"> </w:t>
      </w:r>
      <w:r>
        <w:rPr>
          <w:sz w:val="20"/>
        </w:rPr>
        <w:t>processing</w:t>
      </w:r>
      <w:r>
        <w:rPr>
          <w:spacing w:val="-14"/>
          <w:sz w:val="20"/>
        </w:rPr>
        <w:t xml:space="preserve"> </w:t>
      </w:r>
      <w:r>
        <w:rPr>
          <w:sz w:val="20"/>
        </w:rPr>
        <w:t>is</w:t>
      </w:r>
      <w:r>
        <w:rPr>
          <w:spacing w:val="-14"/>
          <w:sz w:val="20"/>
        </w:rPr>
        <w:t xml:space="preserve"> </w:t>
      </w:r>
      <w:r>
        <w:rPr>
          <w:sz w:val="20"/>
        </w:rPr>
        <w:t>carried</w:t>
      </w:r>
      <w:r>
        <w:rPr>
          <w:spacing w:val="-14"/>
          <w:sz w:val="20"/>
        </w:rPr>
        <w:t xml:space="preserve"> </w:t>
      </w:r>
      <w:r>
        <w:rPr>
          <w:sz w:val="20"/>
        </w:rPr>
        <w:t>out</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legitimate</w:t>
      </w:r>
      <w:r>
        <w:rPr>
          <w:spacing w:val="-14"/>
          <w:sz w:val="20"/>
        </w:rPr>
        <w:t xml:space="preserve"> </w:t>
      </w:r>
      <w:r>
        <w:rPr>
          <w:sz w:val="20"/>
        </w:rPr>
        <w:t>interests</w:t>
      </w:r>
      <w:r>
        <w:rPr>
          <w:spacing w:val="-14"/>
          <w:sz w:val="20"/>
        </w:rPr>
        <w:t xml:space="preserve"> </w:t>
      </w:r>
      <w:r>
        <w:rPr>
          <w:sz w:val="20"/>
        </w:rPr>
        <w:t>of</w:t>
      </w:r>
      <w:r>
        <w:rPr>
          <w:spacing w:val="-14"/>
          <w:sz w:val="20"/>
        </w:rPr>
        <w:t xml:space="preserve"> </w:t>
      </w:r>
      <w:r>
        <w:rPr>
          <w:sz w:val="20"/>
        </w:rPr>
        <w:t>the</w:t>
      </w:r>
      <w:r>
        <w:rPr>
          <w:spacing w:val="-14"/>
          <w:sz w:val="20"/>
        </w:rPr>
        <w:t xml:space="preserve"> </w:t>
      </w:r>
      <w:r w:rsidR="006D018E">
        <w:rPr>
          <w:sz w:val="20"/>
        </w:rPr>
        <w:t>organization</w:t>
      </w:r>
      <w:r>
        <w:rPr>
          <w:spacing w:val="-14"/>
          <w:sz w:val="20"/>
        </w:rPr>
        <w:t xml:space="preserve"> </w:t>
      </w:r>
      <w:r>
        <w:rPr>
          <w:sz w:val="20"/>
        </w:rPr>
        <w:t>processing</w:t>
      </w:r>
      <w:r>
        <w:rPr>
          <w:spacing w:val="-14"/>
          <w:sz w:val="20"/>
        </w:rPr>
        <w:t xml:space="preserve"> </w:t>
      </w:r>
      <w:r>
        <w:rPr>
          <w:sz w:val="20"/>
        </w:rPr>
        <w:t>the</w:t>
      </w:r>
      <w:r>
        <w:rPr>
          <w:spacing w:val="-14"/>
          <w:sz w:val="20"/>
        </w:rPr>
        <w:t xml:space="preserve"> </w:t>
      </w:r>
      <w:r>
        <w:rPr>
          <w:sz w:val="20"/>
        </w:rPr>
        <w:t>data</w:t>
      </w:r>
      <w:r>
        <w:rPr>
          <w:spacing w:val="-14"/>
          <w:sz w:val="20"/>
        </w:rPr>
        <w:t xml:space="preserve"> </w:t>
      </w:r>
      <w:r>
        <w:rPr>
          <w:sz w:val="20"/>
        </w:rPr>
        <w:t>–</w:t>
      </w:r>
      <w:r>
        <w:rPr>
          <w:spacing w:val="-14"/>
          <w:sz w:val="20"/>
        </w:rPr>
        <w:t xml:space="preserve"> </w:t>
      </w:r>
      <w:r>
        <w:rPr>
          <w:sz w:val="20"/>
        </w:rPr>
        <w:t>note</w:t>
      </w:r>
      <w:r>
        <w:rPr>
          <w:spacing w:val="-14"/>
          <w:sz w:val="20"/>
        </w:rPr>
        <w:t xml:space="preserve"> </w:t>
      </w:r>
      <w:r>
        <w:rPr>
          <w:sz w:val="20"/>
        </w:rPr>
        <w:t>that this</w:t>
      </w:r>
      <w:r>
        <w:rPr>
          <w:spacing w:val="-19"/>
          <w:sz w:val="20"/>
        </w:rPr>
        <w:t xml:space="preserve"> </w:t>
      </w:r>
      <w:r>
        <w:rPr>
          <w:sz w:val="20"/>
        </w:rPr>
        <w:t>ground</w:t>
      </w:r>
      <w:r>
        <w:rPr>
          <w:spacing w:val="-19"/>
          <w:sz w:val="20"/>
        </w:rPr>
        <w:t xml:space="preserve"> </w:t>
      </w:r>
      <w:r>
        <w:rPr>
          <w:sz w:val="20"/>
        </w:rPr>
        <w:t>does</w:t>
      </w:r>
      <w:r>
        <w:rPr>
          <w:spacing w:val="-19"/>
          <w:sz w:val="20"/>
        </w:rPr>
        <w:t xml:space="preserve"> </w:t>
      </w:r>
      <w:r>
        <w:rPr>
          <w:sz w:val="20"/>
        </w:rPr>
        <w:t>not</w:t>
      </w:r>
      <w:r>
        <w:rPr>
          <w:spacing w:val="-19"/>
          <w:sz w:val="20"/>
        </w:rPr>
        <w:t xml:space="preserve"> </w:t>
      </w:r>
      <w:r>
        <w:rPr>
          <w:sz w:val="20"/>
        </w:rPr>
        <w:t>apply</w:t>
      </w:r>
      <w:r>
        <w:rPr>
          <w:spacing w:val="-19"/>
          <w:sz w:val="20"/>
        </w:rPr>
        <w:t xml:space="preserve"> </w:t>
      </w:r>
      <w:r>
        <w:rPr>
          <w:sz w:val="20"/>
        </w:rPr>
        <w:t>to</w:t>
      </w:r>
      <w:r>
        <w:rPr>
          <w:spacing w:val="-19"/>
          <w:sz w:val="20"/>
        </w:rPr>
        <w:t xml:space="preserve"> </w:t>
      </w:r>
      <w:r>
        <w:rPr>
          <w:sz w:val="20"/>
        </w:rPr>
        <w:t>public</w:t>
      </w:r>
      <w:r>
        <w:rPr>
          <w:spacing w:val="-19"/>
          <w:sz w:val="20"/>
        </w:rPr>
        <w:t xml:space="preserve"> </w:t>
      </w:r>
      <w:r>
        <w:rPr>
          <w:sz w:val="20"/>
        </w:rPr>
        <w:t>authorities</w:t>
      </w:r>
    </w:p>
    <w:p w14:paraId="5B5B8D4D" w14:textId="77777777" w:rsidR="00384A48" w:rsidRDefault="00384A48">
      <w:pPr>
        <w:pStyle w:val="BodyText"/>
        <w:spacing w:before="3"/>
        <w:rPr>
          <w:sz w:val="17"/>
        </w:rPr>
      </w:pPr>
    </w:p>
    <w:p w14:paraId="6248B8D5" w14:textId="77777777" w:rsidR="00384A48" w:rsidRDefault="001B3A29">
      <w:pPr>
        <w:pStyle w:val="BodyText"/>
        <w:ind w:left="1129"/>
      </w:pPr>
      <w:r>
        <w:t>The other grounds which may apply are:</w:t>
      </w:r>
    </w:p>
    <w:p w14:paraId="1AE7B8DE" w14:textId="77777777" w:rsidR="00384A48" w:rsidRDefault="00384A48">
      <w:pPr>
        <w:pStyle w:val="BodyText"/>
        <w:spacing w:before="3"/>
        <w:rPr>
          <w:sz w:val="17"/>
        </w:rPr>
      </w:pPr>
    </w:p>
    <w:p w14:paraId="46ABEF4B" w14:textId="77777777" w:rsidR="00384A48" w:rsidRDefault="001B3A29">
      <w:pPr>
        <w:pStyle w:val="ListParagraph"/>
        <w:numPr>
          <w:ilvl w:val="2"/>
          <w:numId w:val="4"/>
        </w:numPr>
        <w:tabs>
          <w:tab w:val="left" w:pos="1679"/>
        </w:tabs>
        <w:spacing w:line="229" w:lineRule="exact"/>
        <w:ind w:hanging="174"/>
        <w:rPr>
          <w:sz w:val="20"/>
        </w:rPr>
      </w:pPr>
      <w:r>
        <w:rPr>
          <w:sz w:val="20"/>
        </w:rPr>
        <w:t>The</w:t>
      </w:r>
      <w:r>
        <w:rPr>
          <w:spacing w:val="-14"/>
          <w:sz w:val="20"/>
        </w:rPr>
        <w:t xml:space="preserve"> </w:t>
      </w:r>
      <w:r>
        <w:rPr>
          <w:sz w:val="20"/>
        </w:rPr>
        <w:t>processing</w:t>
      </w:r>
      <w:r>
        <w:rPr>
          <w:spacing w:val="-14"/>
          <w:sz w:val="20"/>
        </w:rPr>
        <w:t xml:space="preserve"> </w:t>
      </w:r>
      <w:r>
        <w:rPr>
          <w:sz w:val="20"/>
        </w:rPr>
        <w:t>is</w:t>
      </w:r>
      <w:r>
        <w:rPr>
          <w:spacing w:val="-14"/>
          <w:sz w:val="20"/>
        </w:rPr>
        <w:t xml:space="preserve"> </w:t>
      </w:r>
      <w:r>
        <w:rPr>
          <w:sz w:val="20"/>
        </w:rPr>
        <w:t>necessary</w:t>
      </w:r>
      <w:r>
        <w:rPr>
          <w:spacing w:val="-14"/>
          <w:sz w:val="20"/>
        </w:rPr>
        <w:t xml:space="preserve"> </w:t>
      </w:r>
      <w:r>
        <w:rPr>
          <w:sz w:val="20"/>
        </w:rPr>
        <w:t>to</w:t>
      </w:r>
      <w:r>
        <w:rPr>
          <w:spacing w:val="-14"/>
          <w:sz w:val="20"/>
        </w:rPr>
        <w:t xml:space="preserve"> </w:t>
      </w:r>
      <w:r>
        <w:rPr>
          <w:sz w:val="20"/>
        </w:rPr>
        <w:t>comply</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legal</w:t>
      </w:r>
      <w:r>
        <w:rPr>
          <w:spacing w:val="-14"/>
          <w:sz w:val="20"/>
        </w:rPr>
        <w:t xml:space="preserve"> </w:t>
      </w:r>
      <w:r>
        <w:rPr>
          <w:sz w:val="20"/>
        </w:rPr>
        <w:t>obligation</w:t>
      </w:r>
    </w:p>
    <w:p w14:paraId="4D07F77F" w14:textId="77777777" w:rsidR="00384A48" w:rsidRDefault="001B3A29">
      <w:pPr>
        <w:pStyle w:val="ListParagraph"/>
        <w:numPr>
          <w:ilvl w:val="2"/>
          <w:numId w:val="4"/>
        </w:numPr>
        <w:tabs>
          <w:tab w:val="left" w:pos="1679"/>
        </w:tabs>
        <w:ind w:hanging="174"/>
        <w:rPr>
          <w:sz w:val="20"/>
        </w:rPr>
      </w:pPr>
      <w:r>
        <w:rPr>
          <w:sz w:val="20"/>
        </w:rPr>
        <w:t>The</w:t>
      </w:r>
      <w:r>
        <w:rPr>
          <w:spacing w:val="-13"/>
          <w:sz w:val="20"/>
        </w:rPr>
        <w:t xml:space="preserve"> </w:t>
      </w:r>
      <w:r>
        <w:rPr>
          <w:sz w:val="20"/>
        </w:rPr>
        <w:t>processing</w:t>
      </w:r>
      <w:r>
        <w:rPr>
          <w:spacing w:val="-13"/>
          <w:sz w:val="20"/>
        </w:rPr>
        <w:t xml:space="preserve"> </w:t>
      </w:r>
      <w:r>
        <w:rPr>
          <w:sz w:val="20"/>
        </w:rPr>
        <w:t>is</w:t>
      </w:r>
      <w:r>
        <w:rPr>
          <w:spacing w:val="-13"/>
          <w:sz w:val="20"/>
        </w:rPr>
        <w:t xml:space="preserve"> </w:t>
      </w:r>
      <w:r>
        <w:rPr>
          <w:sz w:val="20"/>
        </w:rPr>
        <w:t>necessary</w:t>
      </w:r>
      <w:r>
        <w:rPr>
          <w:spacing w:val="-13"/>
          <w:sz w:val="20"/>
        </w:rPr>
        <w:t xml:space="preserve"> </w:t>
      </w:r>
      <w:r>
        <w:rPr>
          <w:sz w:val="20"/>
        </w:rPr>
        <w:t>to</w:t>
      </w:r>
      <w:r>
        <w:rPr>
          <w:spacing w:val="-13"/>
          <w:sz w:val="20"/>
        </w:rPr>
        <w:t xml:space="preserve"> </w:t>
      </w:r>
      <w:r>
        <w:rPr>
          <w:sz w:val="20"/>
        </w:rPr>
        <w:t>protect</w:t>
      </w:r>
      <w:r>
        <w:rPr>
          <w:spacing w:val="-13"/>
          <w:sz w:val="20"/>
        </w:rPr>
        <w:t xml:space="preserve"> </w:t>
      </w:r>
      <w:r>
        <w:rPr>
          <w:sz w:val="20"/>
        </w:rPr>
        <w:t>the</w:t>
      </w:r>
      <w:r>
        <w:rPr>
          <w:spacing w:val="-13"/>
          <w:sz w:val="20"/>
        </w:rPr>
        <w:t xml:space="preserve"> </w:t>
      </w:r>
      <w:r>
        <w:rPr>
          <w:sz w:val="20"/>
        </w:rPr>
        <w:t>vital</w:t>
      </w:r>
      <w:r>
        <w:rPr>
          <w:spacing w:val="-13"/>
          <w:sz w:val="20"/>
        </w:rPr>
        <w:t xml:space="preserve"> </w:t>
      </w:r>
      <w:r>
        <w:rPr>
          <w:sz w:val="20"/>
        </w:rPr>
        <w:t>interests</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Data</w:t>
      </w:r>
      <w:r>
        <w:rPr>
          <w:spacing w:val="-13"/>
          <w:sz w:val="20"/>
        </w:rPr>
        <w:t xml:space="preserve"> </w:t>
      </w:r>
      <w:r>
        <w:rPr>
          <w:sz w:val="20"/>
        </w:rPr>
        <w:t>Subject</w:t>
      </w:r>
      <w:r>
        <w:rPr>
          <w:spacing w:val="-13"/>
          <w:sz w:val="20"/>
        </w:rPr>
        <w:t xml:space="preserve"> </w:t>
      </w:r>
      <w:r>
        <w:rPr>
          <w:sz w:val="20"/>
        </w:rPr>
        <w:t>or</w:t>
      </w:r>
      <w:r>
        <w:rPr>
          <w:spacing w:val="-13"/>
          <w:sz w:val="20"/>
        </w:rPr>
        <w:t xml:space="preserve"> </w:t>
      </w:r>
      <w:r>
        <w:rPr>
          <w:sz w:val="20"/>
        </w:rPr>
        <w:t>another</w:t>
      </w:r>
      <w:r>
        <w:rPr>
          <w:spacing w:val="-13"/>
          <w:sz w:val="20"/>
        </w:rPr>
        <w:t xml:space="preserve"> </w:t>
      </w:r>
      <w:r>
        <w:rPr>
          <w:sz w:val="20"/>
        </w:rPr>
        <w:t>living</w:t>
      </w:r>
      <w:r>
        <w:rPr>
          <w:spacing w:val="-13"/>
          <w:sz w:val="20"/>
        </w:rPr>
        <w:t xml:space="preserve"> </w:t>
      </w:r>
      <w:r>
        <w:rPr>
          <w:sz w:val="20"/>
        </w:rPr>
        <w:t>person</w:t>
      </w:r>
    </w:p>
    <w:p w14:paraId="45AEA884" w14:textId="77777777" w:rsidR="00384A48" w:rsidRDefault="001B3A29">
      <w:pPr>
        <w:pStyle w:val="ListParagraph"/>
        <w:numPr>
          <w:ilvl w:val="2"/>
          <w:numId w:val="4"/>
        </w:numPr>
        <w:tabs>
          <w:tab w:val="left" w:pos="1679"/>
        </w:tabs>
        <w:spacing w:line="229" w:lineRule="exact"/>
        <w:ind w:hanging="174"/>
        <w:rPr>
          <w:sz w:val="20"/>
        </w:rPr>
      </w:pPr>
      <w:r>
        <w:rPr>
          <w:sz w:val="20"/>
        </w:rPr>
        <w:t>The</w:t>
      </w:r>
      <w:r>
        <w:rPr>
          <w:spacing w:val="-11"/>
          <w:sz w:val="20"/>
        </w:rPr>
        <w:t xml:space="preserve"> </w:t>
      </w:r>
      <w:r>
        <w:rPr>
          <w:sz w:val="20"/>
        </w:rPr>
        <w:t>processing</w:t>
      </w:r>
      <w:r>
        <w:rPr>
          <w:spacing w:val="-11"/>
          <w:sz w:val="20"/>
        </w:rPr>
        <w:t xml:space="preserve"> </w:t>
      </w:r>
      <w:r>
        <w:rPr>
          <w:sz w:val="20"/>
        </w:rPr>
        <w:t>is</w:t>
      </w:r>
      <w:r>
        <w:rPr>
          <w:spacing w:val="-11"/>
          <w:sz w:val="20"/>
        </w:rPr>
        <w:t xml:space="preserve"> </w:t>
      </w:r>
      <w:r>
        <w:rPr>
          <w:sz w:val="20"/>
        </w:rPr>
        <w:t>necessary</w:t>
      </w:r>
      <w:r>
        <w:rPr>
          <w:spacing w:val="-11"/>
          <w:sz w:val="20"/>
        </w:rPr>
        <w:t xml:space="preserve"> </w:t>
      </w:r>
      <w:r>
        <w:rPr>
          <w:sz w:val="20"/>
        </w:rPr>
        <w:t>to</w:t>
      </w:r>
      <w:r>
        <w:rPr>
          <w:spacing w:val="-11"/>
          <w:sz w:val="20"/>
        </w:rPr>
        <w:t xml:space="preserve"> </w:t>
      </w:r>
      <w:r>
        <w:rPr>
          <w:sz w:val="20"/>
        </w:rPr>
        <w:t>perform</w:t>
      </w:r>
      <w:r>
        <w:rPr>
          <w:spacing w:val="-11"/>
          <w:sz w:val="20"/>
        </w:rPr>
        <w:t xml:space="preserve"> </w:t>
      </w:r>
      <w:r>
        <w:rPr>
          <w:sz w:val="20"/>
        </w:rPr>
        <w:t>a</w:t>
      </w:r>
      <w:r>
        <w:rPr>
          <w:spacing w:val="-11"/>
          <w:sz w:val="20"/>
        </w:rPr>
        <w:t xml:space="preserve"> </w:t>
      </w:r>
      <w:r>
        <w:rPr>
          <w:sz w:val="20"/>
        </w:rPr>
        <w:t>task</w:t>
      </w:r>
      <w:r>
        <w:rPr>
          <w:spacing w:val="-11"/>
          <w:sz w:val="20"/>
        </w:rPr>
        <w:t xml:space="preserve"> </w:t>
      </w:r>
      <w:r>
        <w:rPr>
          <w:sz w:val="20"/>
        </w:rPr>
        <w:t>carried</w:t>
      </w:r>
      <w:r>
        <w:rPr>
          <w:spacing w:val="-11"/>
          <w:sz w:val="20"/>
        </w:rPr>
        <w:t xml:space="preserve"> </w:t>
      </w:r>
      <w:r>
        <w:rPr>
          <w:sz w:val="20"/>
        </w:rPr>
        <w:t>out</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public</w:t>
      </w:r>
      <w:r>
        <w:rPr>
          <w:spacing w:val="-11"/>
          <w:sz w:val="20"/>
        </w:rPr>
        <w:t xml:space="preserve"> </w:t>
      </w:r>
      <w:r>
        <w:rPr>
          <w:sz w:val="20"/>
        </w:rPr>
        <w:t>interest</w:t>
      </w:r>
    </w:p>
    <w:p w14:paraId="5883A093" w14:textId="77777777" w:rsidR="00384A48" w:rsidRDefault="00384A48">
      <w:pPr>
        <w:pStyle w:val="BodyText"/>
        <w:spacing w:before="5"/>
        <w:rPr>
          <w:sz w:val="17"/>
        </w:rPr>
      </w:pPr>
    </w:p>
    <w:p w14:paraId="4CB41253" w14:textId="77777777" w:rsidR="00384A48" w:rsidRDefault="001B3A29">
      <w:pPr>
        <w:pStyle w:val="BodyText"/>
        <w:spacing w:line="237" w:lineRule="auto"/>
        <w:ind w:left="1129" w:right="597"/>
      </w:pPr>
      <w:r>
        <w:t>The</w:t>
      </w:r>
      <w:r>
        <w:rPr>
          <w:spacing w:val="-12"/>
        </w:rPr>
        <w:t xml:space="preserve"> </w:t>
      </w:r>
      <w:r>
        <w:t>grounds</w:t>
      </w:r>
      <w:r>
        <w:rPr>
          <w:spacing w:val="-12"/>
        </w:rPr>
        <w:t xml:space="preserve"> </w:t>
      </w:r>
      <w:r>
        <w:t>set</w:t>
      </w:r>
      <w:r>
        <w:rPr>
          <w:spacing w:val="-12"/>
        </w:rPr>
        <w:t xml:space="preserve"> </w:t>
      </w:r>
      <w:r>
        <w:t>out</w:t>
      </w:r>
      <w:r>
        <w:rPr>
          <w:spacing w:val="-12"/>
        </w:rPr>
        <w:t xml:space="preserve"> </w:t>
      </w:r>
      <w:r>
        <w:t>above</w:t>
      </w:r>
      <w:r>
        <w:rPr>
          <w:spacing w:val="-12"/>
        </w:rPr>
        <w:t xml:space="preserve"> </w:t>
      </w:r>
      <w:r>
        <w:t>and</w:t>
      </w:r>
      <w:r>
        <w:rPr>
          <w:spacing w:val="-12"/>
        </w:rPr>
        <w:t xml:space="preserve"> </w:t>
      </w:r>
      <w:r>
        <w:t>the</w:t>
      </w:r>
      <w:r>
        <w:rPr>
          <w:spacing w:val="-12"/>
        </w:rPr>
        <w:t xml:space="preserve"> </w:t>
      </w:r>
      <w:r>
        <w:t>impact</w:t>
      </w:r>
      <w:r>
        <w:rPr>
          <w:spacing w:val="-12"/>
        </w:rPr>
        <w:t xml:space="preserve"> </w:t>
      </w:r>
      <w:r>
        <w:t>of</w:t>
      </w:r>
      <w:r>
        <w:rPr>
          <w:spacing w:val="-12"/>
        </w:rPr>
        <w:t xml:space="preserve"> </w:t>
      </w:r>
      <w:r>
        <w:t>the</w:t>
      </w:r>
      <w:r>
        <w:rPr>
          <w:spacing w:val="-12"/>
        </w:rPr>
        <w:t xml:space="preserve"> </w:t>
      </w:r>
      <w:r>
        <w:t>changes</w:t>
      </w:r>
      <w:r>
        <w:rPr>
          <w:spacing w:val="-12"/>
        </w:rPr>
        <w:t xml:space="preserve"> </w:t>
      </w:r>
      <w:r>
        <w:t>made</w:t>
      </w:r>
      <w:r>
        <w:rPr>
          <w:spacing w:val="-12"/>
        </w:rPr>
        <w:t xml:space="preserve"> </w:t>
      </w:r>
      <w:r>
        <w:t>in</w:t>
      </w:r>
      <w:r>
        <w:rPr>
          <w:spacing w:val="-12"/>
        </w:rPr>
        <w:t xml:space="preserve"> </w:t>
      </w:r>
      <w:r>
        <w:t>respect</w:t>
      </w:r>
      <w:r>
        <w:rPr>
          <w:spacing w:val="-12"/>
        </w:rPr>
        <w:t xml:space="preserve"> </w:t>
      </w:r>
      <w:r>
        <w:t>of</w:t>
      </w:r>
      <w:r>
        <w:rPr>
          <w:spacing w:val="-12"/>
        </w:rPr>
        <w:t xml:space="preserve"> </w:t>
      </w:r>
      <w:r>
        <w:t>special</w:t>
      </w:r>
      <w:r>
        <w:rPr>
          <w:spacing w:val="-11"/>
        </w:rPr>
        <w:t xml:space="preserve"> </w:t>
      </w:r>
      <w:r>
        <w:t>categories</w:t>
      </w:r>
      <w:r>
        <w:rPr>
          <w:spacing w:val="-12"/>
        </w:rPr>
        <w:t xml:space="preserve"> </w:t>
      </w:r>
      <w:r>
        <w:t>of</w:t>
      </w:r>
      <w:r>
        <w:rPr>
          <w:spacing w:val="-12"/>
        </w:rPr>
        <w:t xml:space="preserve"> </w:t>
      </w:r>
      <w:r>
        <w:t>data</w:t>
      </w:r>
      <w:r>
        <w:rPr>
          <w:spacing w:val="-12"/>
        </w:rPr>
        <w:t xml:space="preserve"> </w:t>
      </w:r>
      <w:r>
        <w:t>are explained</w:t>
      </w:r>
      <w:r>
        <w:rPr>
          <w:spacing w:val="-17"/>
        </w:rPr>
        <w:t xml:space="preserve"> </w:t>
      </w:r>
      <w:r>
        <w:t>in</w:t>
      </w:r>
      <w:r>
        <w:rPr>
          <w:spacing w:val="-17"/>
        </w:rPr>
        <w:t xml:space="preserve"> </w:t>
      </w:r>
      <w:r>
        <w:t>more</w:t>
      </w:r>
      <w:r>
        <w:rPr>
          <w:spacing w:val="-17"/>
        </w:rPr>
        <w:t xml:space="preserve"> </w:t>
      </w:r>
      <w:r>
        <w:t>detail</w:t>
      </w:r>
      <w:r>
        <w:rPr>
          <w:spacing w:val="-17"/>
        </w:rPr>
        <w:t xml:space="preserve"> </w:t>
      </w:r>
      <w:r>
        <w:t>in</w:t>
      </w:r>
      <w:r>
        <w:rPr>
          <w:spacing w:val="-17"/>
        </w:rPr>
        <w:t xml:space="preserve"> </w:t>
      </w:r>
      <w:r>
        <w:t>the</w:t>
      </w:r>
      <w:r>
        <w:rPr>
          <w:spacing w:val="-17"/>
        </w:rPr>
        <w:t xml:space="preserve"> </w:t>
      </w:r>
      <w:r>
        <w:t>guidance</w:t>
      </w:r>
      <w:r>
        <w:rPr>
          <w:spacing w:val="-17"/>
        </w:rPr>
        <w:t xml:space="preserve"> </w:t>
      </w:r>
      <w:r>
        <w:t>entitled</w:t>
      </w:r>
      <w:r>
        <w:rPr>
          <w:spacing w:val="-17"/>
        </w:rPr>
        <w:t xml:space="preserve"> </w:t>
      </w:r>
      <w:r>
        <w:t>'GDPR</w:t>
      </w:r>
      <w:r>
        <w:rPr>
          <w:spacing w:val="-17"/>
        </w:rPr>
        <w:t xml:space="preserve"> </w:t>
      </w:r>
      <w:r>
        <w:t>–</w:t>
      </w:r>
      <w:r>
        <w:rPr>
          <w:spacing w:val="-17"/>
        </w:rPr>
        <w:t xml:space="preserve"> </w:t>
      </w:r>
      <w:r>
        <w:t>Processing</w:t>
      </w:r>
      <w:r>
        <w:rPr>
          <w:spacing w:val="-17"/>
        </w:rPr>
        <w:t xml:space="preserve"> </w:t>
      </w:r>
      <w:r>
        <w:t>Personal</w:t>
      </w:r>
      <w:r>
        <w:rPr>
          <w:spacing w:val="-17"/>
        </w:rPr>
        <w:t xml:space="preserve"> </w:t>
      </w:r>
      <w:r>
        <w:t>Data'.</w:t>
      </w:r>
    </w:p>
    <w:p w14:paraId="332FDBB6" w14:textId="77777777" w:rsidR="00384A48" w:rsidRDefault="00384A48">
      <w:pPr>
        <w:pStyle w:val="BodyText"/>
        <w:spacing w:before="4"/>
        <w:rPr>
          <w:sz w:val="18"/>
        </w:rPr>
      </w:pPr>
    </w:p>
    <w:p w14:paraId="4E0C9BA0" w14:textId="77777777" w:rsidR="00384A48" w:rsidRDefault="001B3A29">
      <w:pPr>
        <w:pStyle w:val="Heading1"/>
      </w:pPr>
      <w:r>
        <w:t>Data Protection Officers</w:t>
      </w:r>
    </w:p>
    <w:p w14:paraId="54BB200A" w14:textId="77777777" w:rsidR="00384A48" w:rsidRDefault="00384A48">
      <w:pPr>
        <w:pStyle w:val="BodyText"/>
        <w:spacing w:before="4"/>
        <w:rPr>
          <w:b/>
          <w:sz w:val="18"/>
        </w:rPr>
      </w:pPr>
    </w:p>
    <w:p w14:paraId="29C91473" w14:textId="590B0613" w:rsidR="00384A48" w:rsidRDefault="001B3A29">
      <w:pPr>
        <w:pStyle w:val="BodyText"/>
        <w:spacing w:line="242" w:lineRule="auto"/>
        <w:ind w:left="1129" w:right="812"/>
        <w:jc w:val="both"/>
      </w:pPr>
      <w:r>
        <w:t>AJ</w:t>
      </w:r>
      <w:r>
        <w:rPr>
          <w:spacing w:val="-14"/>
        </w:rPr>
        <w:t xml:space="preserve"> </w:t>
      </w:r>
      <w:r>
        <w:t>&amp;</w:t>
      </w:r>
      <w:r>
        <w:rPr>
          <w:spacing w:val="-14"/>
        </w:rPr>
        <w:t xml:space="preserve"> </w:t>
      </w:r>
      <w:r>
        <w:t>Friends</w:t>
      </w:r>
      <w:r>
        <w:rPr>
          <w:spacing w:val="-14"/>
        </w:rPr>
        <w:t xml:space="preserve"> </w:t>
      </w:r>
      <w:r>
        <w:t>understands</w:t>
      </w:r>
      <w:r>
        <w:rPr>
          <w:spacing w:val="-14"/>
        </w:rPr>
        <w:t xml:space="preserve"> </w:t>
      </w:r>
      <w:r>
        <w:t>that</w:t>
      </w:r>
      <w:r>
        <w:rPr>
          <w:spacing w:val="-14"/>
        </w:rPr>
        <w:t xml:space="preserve"> </w:t>
      </w:r>
      <w:r>
        <w:t>some</w:t>
      </w:r>
      <w:r>
        <w:rPr>
          <w:spacing w:val="-14"/>
        </w:rPr>
        <w:t xml:space="preserve"> </w:t>
      </w:r>
      <w:r w:rsidR="006D018E">
        <w:t>organizations</w:t>
      </w:r>
      <w:r>
        <w:rPr>
          <w:spacing w:val="-14"/>
        </w:rPr>
        <w:t xml:space="preserve"> </w:t>
      </w:r>
      <w:r>
        <w:t>will</w:t>
      </w:r>
      <w:r>
        <w:rPr>
          <w:spacing w:val="-14"/>
        </w:rPr>
        <w:t xml:space="preserve"> </w:t>
      </w:r>
      <w:r>
        <w:t>need</w:t>
      </w:r>
      <w:r>
        <w:rPr>
          <w:spacing w:val="-14"/>
        </w:rPr>
        <w:t xml:space="preserve"> </w:t>
      </w:r>
      <w:r>
        <w:t>to</w:t>
      </w:r>
      <w:r>
        <w:rPr>
          <w:spacing w:val="-14"/>
        </w:rPr>
        <w:t xml:space="preserve"> </w:t>
      </w:r>
      <w:r>
        <w:t>appoint</w:t>
      </w:r>
      <w:r>
        <w:rPr>
          <w:spacing w:val="-14"/>
        </w:rPr>
        <w:t xml:space="preserve"> </w:t>
      </w:r>
      <w:r>
        <w:t>a</w:t>
      </w:r>
      <w:r>
        <w:rPr>
          <w:spacing w:val="-14"/>
        </w:rPr>
        <w:t xml:space="preserve"> </w:t>
      </w:r>
      <w:r>
        <w:t>formal</w:t>
      </w:r>
      <w:r>
        <w:rPr>
          <w:spacing w:val="-14"/>
        </w:rPr>
        <w:t xml:space="preserve"> </w:t>
      </w:r>
      <w:r>
        <w:t>Data</w:t>
      </w:r>
      <w:r>
        <w:rPr>
          <w:spacing w:val="-14"/>
        </w:rPr>
        <w:t xml:space="preserve"> </w:t>
      </w:r>
      <w:r>
        <w:t>Protection</w:t>
      </w:r>
      <w:r>
        <w:rPr>
          <w:spacing w:val="-14"/>
        </w:rPr>
        <w:t xml:space="preserve"> </w:t>
      </w:r>
      <w:r>
        <w:t>Officer</w:t>
      </w:r>
      <w:r>
        <w:rPr>
          <w:spacing w:val="-14"/>
        </w:rPr>
        <w:t xml:space="preserve"> </w:t>
      </w:r>
      <w:r>
        <w:t>under GDPR</w:t>
      </w:r>
      <w:r>
        <w:rPr>
          <w:spacing w:val="-9"/>
        </w:rPr>
        <w:t xml:space="preserve"> </w:t>
      </w:r>
      <w:r>
        <w:t>(a</w:t>
      </w:r>
      <w:r>
        <w:rPr>
          <w:spacing w:val="-9"/>
        </w:rPr>
        <w:t xml:space="preserve"> </w:t>
      </w:r>
      <w:r>
        <w:t>“</w:t>
      </w:r>
      <w:r>
        <w:rPr>
          <w:b/>
        </w:rPr>
        <w:t>DPO</w:t>
      </w:r>
      <w:r>
        <w:t>”).</w:t>
      </w:r>
      <w:r>
        <w:rPr>
          <w:spacing w:val="-9"/>
        </w:rPr>
        <w:t xml:space="preserve"> </w:t>
      </w:r>
      <w:r>
        <w:t>The</w:t>
      </w:r>
      <w:r>
        <w:rPr>
          <w:spacing w:val="-9"/>
        </w:rPr>
        <w:t xml:space="preserve"> </w:t>
      </w:r>
      <w:r>
        <w:t>DPO</w:t>
      </w:r>
      <w:r>
        <w:rPr>
          <w:spacing w:val="-9"/>
        </w:rPr>
        <w:t xml:space="preserve"> </w:t>
      </w:r>
      <w:r>
        <w:t>benefits</w:t>
      </w:r>
      <w:r>
        <w:rPr>
          <w:spacing w:val="-9"/>
        </w:rPr>
        <w:t xml:space="preserve"> </w:t>
      </w:r>
      <w:r>
        <w:t>from</w:t>
      </w:r>
      <w:r>
        <w:rPr>
          <w:spacing w:val="-9"/>
        </w:rPr>
        <w:t xml:space="preserve"> </w:t>
      </w:r>
      <w:r>
        <w:t>enhanced</w:t>
      </w:r>
      <w:r>
        <w:rPr>
          <w:spacing w:val="-9"/>
        </w:rPr>
        <w:t xml:space="preserve"> </w:t>
      </w:r>
      <w:r>
        <w:t>employment</w:t>
      </w:r>
      <w:r>
        <w:rPr>
          <w:spacing w:val="-9"/>
        </w:rPr>
        <w:t xml:space="preserve"> </w:t>
      </w:r>
      <w:r>
        <w:t>rights</w:t>
      </w:r>
      <w:r>
        <w:rPr>
          <w:spacing w:val="-9"/>
        </w:rPr>
        <w:t xml:space="preserve"> </w:t>
      </w:r>
      <w:r>
        <w:t>and</w:t>
      </w:r>
      <w:r>
        <w:rPr>
          <w:spacing w:val="-9"/>
        </w:rPr>
        <w:t xml:space="preserve"> </w:t>
      </w:r>
      <w:r>
        <w:t>must</w:t>
      </w:r>
      <w:r>
        <w:rPr>
          <w:spacing w:val="-9"/>
        </w:rPr>
        <w:t xml:space="preserve"> </w:t>
      </w:r>
      <w:r>
        <w:t>meet</w:t>
      </w:r>
      <w:r>
        <w:rPr>
          <w:spacing w:val="-9"/>
        </w:rPr>
        <w:t xml:space="preserve"> </w:t>
      </w:r>
      <w:r>
        <w:t>certain</w:t>
      </w:r>
      <w:r>
        <w:rPr>
          <w:spacing w:val="-9"/>
        </w:rPr>
        <w:t xml:space="preserve"> </w:t>
      </w:r>
      <w:r>
        <w:t>criteria,</w:t>
      </w:r>
      <w:r>
        <w:rPr>
          <w:spacing w:val="-9"/>
        </w:rPr>
        <w:t xml:space="preserve"> </w:t>
      </w:r>
      <w:r>
        <w:t>so</w:t>
      </w:r>
      <w:r>
        <w:rPr>
          <w:spacing w:val="-9"/>
        </w:rPr>
        <w:t xml:space="preserve"> </w:t>
      </w:r>
      <w:r>
        <w:t xml:space="preserve">we </w:t>
      </w:r>
      <w:r w:rsidR="006D018E">
        <w:t>recognize</w:t>
      </w:r>
      <w:r>
        <w:rPr>
          <w:spacing w:val="-13"/>
        </w:rPr>
        <w:t xml:space="preserve"> </w:t>
      </w:r>
      <w:r>
        <w:t>that</w:t>
      </w:r>
      <w:r>
        <w:rPr>
          <w:spacing w:val="-13"/>
        </w:rPr>
        <w:t xml:space="preserve"> </w:t>
      </w:r>
      <w:r>
        <w:t>it</w:t>
      </w:r>
      <w:r>
        <w:rPr>
          <w:spacing w:val="-13"/>
        </w:rPr>
        <w:t xml:space="preserve"> </w:t>
      </w:r>
      <w:r>
        <w:t>is</w:t>
      </w:r>
      <w:r>
        <w:rPr>
          <w:spacing w:val="-13"/>
        </w:rPr>
        <w:t xml:space="preserve"> </w:t>
      </w:r>
      <w:r>
        <w:t>important</w:t>
      </w:r>
      <w:r>
        <w:rPr>
          <w:spacing w:val="-13"/>
        </w:rPr>
        <w:t xml:space="preserve"> </w:t>
      </w:r>
      <w:r>
        <w:t>to</w:t>
      </w:r>
      <w:r>
        <w:rPr>
          <w:spacing w:val="-13"/>
        </w:rPr>
        <w:t xml:space="preserve"> </w:t>
      </w:r>
      <w:r>
        <w:t>know</w:t>
      </w:r>
      <w:r>
        <w:rPr>
          <w:spacing w:val="-13"/>
        </w:rPr>
        <w:t xml:space="preserve"> </w:t>
      </w:r>
      <w:r>
        <w:t>whether</w:t>
      </w:r>
      <w:r>
        <w:rPr>
          <w:spacing w:val="-13"/>
        </w:rPr>
        <w:t xml:space="preserve"> </w:t>
      </w:r>
      <w:r>
        <w:t>AJ</w:t>
      </w:r>
      <w:r>
        <w:rPr>
          <w:spacing w:val="-13"/>
        </w:rPr>
        <w:t xml:space="preserve"> </w:t>
      </w:r>
      <w:r>
        <w:t>&amp;</w:t>
      </w:r>
      <w:r>
        <w:rPr>
          <w:spacing w:val="-13"/>
        </w:rPr>
        <w:t xml:space="preserve"> </w:t>
      </w:r>
      <w:r>
        <w:t>Friends</w:t>
      </w:r>
      <w:r>
        <w:rPr>
          <w:spacing w:val="-13"/>
        </w:rPr>
        <w:t xml:space="preserve"> </w:t>
      </w:r>
      <w:r>
        <w:t>requires</w:t>
      </w:r>
      <w:r>
        <w:rPr>
          <w:spacing w:val="-13"/>
        </w:rPr>
        <w:t xml:space="preserve"> </w:t>
      </w:r>
      <w:r>
        <w:t>a</w:t>
      </w:r>
      <w:r>
        <w:rPr>
          <w:spacing w:val="-13"/>
        </w:rPr>
        <w:t xml:space="preserve"> </w:t>
      </w:r>
      <w:r>
        <w:t>DPO.</w:t>
      </w:r>
      <w:r>
        <w:rPr>
          <w:spacing w:val="-13"/>
        </w:rPr>
        <w:t xml:space="preserve"> </w:t>
      </w:r>
      <w:r>
        <w:t>This</w:t>
      </w:r>
      <w:r>
        <w:rPr>
          <w:spacing w:val="-13"/>
        </w:rPr>
        <w:t xml:space="preserve"> </w:t>
      </w:r>
      <w:r>
        <w:t>requirement</w:t>
      </w:r>
      <w:r>
        <w:rPr>
          <w:spacing w:val="-13"/>
        </w:rPr>
        <w:t xml:space="preserve"> </w:t>
      </w:r>
      <w:r>
        <w:t>is</w:t>
      </w:r>
      <w:r>
        <w:rPr>
          <w:spacing w:val="-13"/>
        </w:rPr>
        <w:t xml:space="preserve"> </w:t>
      </w:r>
      <w:r>
        <w:t>outlined</w:t>
      </w:r>
      <w:r>
        <w:rPr>
          <w:spacing w:val="-13"/>
        </w:rPr>
        <w:t xml:space="preserve"> </w:t>
      </w:r>
      <w:r>
        <w:t>in</w:t>
      </w:r>
      <w:r>
        <w:rPr>
          <w:spacing w:val="-13"/>
        </w:rPr>
        <w:t xml:space="preserve"> </w:t>
      </w:r>
      <w:r>
        <w:t>the policy</w:t>
      </w:r>
      <w:r>
        <w:rPr>
          <w:spacing w:val="-15"/>
        </w:rPr>
        <w:t xml:space="preserve"> </w:t>
      </w:r>
      <w:r>
        <w:t>and</w:t>
      </w:r>
      <w:r>
        <w:rPr>
          <w:spacing w:val="-15"/>
        </w:rPr>
        <w:t xml:space="preserve"> </w:t>
      </w:r>
      <w:r>
        <w:t>procedure</w:t>
      </w:r>
      <w:r>
        <w:rPr>
          <w:spacing w:val="-15"/>
        </w:rPr>
        <w:t xml:space="preserve"> </w:t>
      </w:r>
      <w:r>
        <w:t>on</w:t>
      </w:r>
      <w:r>
        <w:rPr>
          <w:spacing w:val="-15"/>
        </w:rPr>
        <w:t xml:space="preserve"> </w:t>
      </w:r>
      <w:r>
        <w:t>Data</w:t>
      </w:r>
      <w:r>
        <w:rPr>
          <w:spacing w:val="-15"/>
        </w:rPr>
        <w:t xml:space="preserve"> </w:t>
      </w:r>
      <w:r>
        <w:t>Protection</w:t>
      </w:r>
      <w:r>
        <w:rPr>
          <w:spacing w:val="-15"/>
        </w:rPr>
        <w:t xml:space="preserve"> </w:t>
      </w:r>
      <w:r>
        <w:t>Officers.</w:t>
      </w:r>
    </w:p>
    <w:p w14:paraId="22223A13" w14:textId="77777777" w:rsidR="00384A48" w:rsidRDefault="001B3A29">
      <w:pPr>
        <w:pStyle w:val="BodyText"/>
        <w:spacing w:before="196" w:line="229" w:lineRule="exact"/>
        <w:ind w:left="1129"/>
      </w:pPr>
      <w:r>
        <w:t>Whether or not AJ &amp; Friends needs to appoint a formal Data Protection Officer, AJ &amp; Friends will appoint a single</w:t>
      </w:r>
    </w:p>
    <w:p w14:paraId="161AAA85" w14:textId="77777777" w:rsidR="00384A48" w:rsidRDefault="001B3A29">
      <w:pPr>
        <w:pStyle w:val="BodyText"/>
        <w:tabs>
          <w:tab w:val="left" w:pos="1129"/>
          <w:tab w:val="left" w:pos="11361"/>
        </w:tabs>
        <w:spacing w:line="229" w:lineRule="exact"/>
        <w:ind w:left="100"/>
      </w:pPr>
      <w:r>
        <w:rPr>
          <w:u w:val="single"/>
        </w:rPr>
        <w:t xml:space="preserve"> </w:t>
      </w:r>
      <w:r>
        <w:rPr>
          <w:u w:val="single"/>
        </w:rPr>
        <w:tab/>
        <w:t>person</w:t>
      </w:r>
      <w:r>
        <w:rPr>
          <w:spacing w:val="-18"/>
          <w:u w:val="single"/>
        </w:rPr>
        <w:t xml:space="preserve"> </w:t>
      </w:r>
      <w:r>
        <w:rPr>
          <w:u w:val="single"/>
        </w:rPr>
        <w:t>to</w:t>
      </w:r>
      <w:r>
        <w:rPr>
          <w:spacing w:val="-18"/>
          <w:u w:val="single"/>
        </w:rPr>
        <w:t xml:space="preserve"> </w:t>
      </w:r>
      <w:r>
        <w:rPr>
          <w:u w:val="single"/>
        </w:rPr>
        <w:t>have</w:t>
      </w:r>
      <w:r>
        <w:rPr>
          <w:spacing w:val="-18"/>
          <w:u w:val="single"/>
        </w:rPr>
        <w:t xml:space="preserve"> </w:t>
      </w:r>
      <w:r>
        <w:rPr>
          <w:u w:val="single"/>
        </w:rPr>
        <w:t>overall</w:t>
      </w:r>
      <w:r>
        <w:rPr>
          <w:spacing w:val="-18"/>
          <w:u w:val="single"/>
        </w:rPr>
        <w:t xml:space="preserve"> </w:t>
      </w:r>
      <w:r>
        <w:rPr>
          <w:u w:val="single"/>
        </w:rPr>
        <w:t>responsibility</w:t>
      </w:r>
      <w:r>
        <w:rPr>
          <w:spacing w:val="-18"/>
          <w:u w:val="single"/>
        </w:rPr>
        <w:t xml:space="preserve"> </w:t>
      </w:r>
      <w:r>
        <w:rPr>
          <w:u w:val="single"/>
        </w:rPr>
        <w:t>for</w:t>
      </w:r>
      <w:r>
        <w:rPr>
          <w:spacing w:val="-18"/>
          <w:u w:val="single"/>
        </w:rPr>
        <w:t xml:space="preserve"> </w:t>
      </w:r>
      <w:r>
        <w:rPr>
          <w:u w:val="single"/>
        </w:rPr>
        <w:t>the</w:t>
      </w:r>
      <w:r>
        <w:rPr>
          <w:spacing w:val="-18"/>
          <w:u w:val="single"/>
        </w:rPr>
        <w:t xml:space="preserve"> </w:t>
      </w:r>
      <w:r>
        <w:rPr>
          <w:u w:val="single"/>
        </w:rPr>
        <w:t>management</w:t>
      </w:r>
      <w:r>
        <w:rPr>
          <w:spacing w:val="-18"/>
          <w:u w:val="single"/>
        </w:rPr>
        <w:t xml:space="preserve"> </w:t>
      </w:r>
      <w:r>
        <w:rPr>
          <w:u w:val="single"/>
        </w:rPr>
        <w:t>of</w:t>
      </w:r>
      <w:r>
        <w:rPr>
          <w:spacing w:val="-18"/>
          <w:u w:val="single"/>
        </w:rPr>
        <w:t xml:space="preserve"> </w:t>
      </w:r>
      <w:r>
        <w:rPr>
          <w:u w:val="single"/>
        </w:rPr>
        <w:t>personal</w:t>
      </w:r>
      <w:r>
        <w:rPr>
          <w:spacing w:val="-18"/>
          <w:u w:val="single"/>
        </w:rPr>
        <w:t xml:space="preserve"> </w:t>
      </w:r>
      <w:r>
        <w:rPr>
          <w:u w:val="single"/>
        </w:rPr>
        <w:t>data</w:t>
      </w:r>
      <w:r>
        <w:rPr>
          <w:spacing w:val="-18"/>
          <w:u w:val="single"/>
        </w:rPr>
        <w:t xml:space="preserve"> </w:t>
      </w:r>
      <w:r>
        <w:rPr>
          <w:u w:val="single"/>
        </w:rPr>
        <w:t>and</w:t>
      </w:r>
      <w:r>
        <w:rPr>
          <w:spacing w:val="-18"/>
          <w:u w:val="single"/>
        </w:rPr>
        <w:t xml:space="preserve"> </w:t>
      </w:r>
      <w:r>
        <w:rPr>
          <w:u w:val="single"/>
        </w:rPr>
        <w:t>compliance</w:t>
      </w:r>
      <w:r>
        <w:rPr>
          <w:spacing w:val="-18"/>
          <w:u w:val="single"/>
        </w:rPr>
        <w:t xml:space="preserve"> </w:t>
      </w:r>
      <w:r>
        <w:rPr>
          <w:u w:val="single"/>
        </w:rPr>
        <w:t>with</w:t>
      </w:r>
      <w:r>
        <w:rPr>
          <w:spacing w:val="-18"/>
          <w:u w:val="single"/>
        </w:rPr>
        <w:t xml:space="preserve"> </w:t>
      </w:r>
      <w:r>
        <w:rPr>
          <w:u w:val="single"/>
        </w:rPr>
        <w:t>GDPR.</w:t>
      </w:r>
      <w:r>
        <w:rPr>
          <w:u w:val="single"/>
        </w:rPr>
        <w:tab/>
      </w:r>
    </w:p>
    <w:p w14:paraId="180C6BF6" w14:textId="77777777" w:rsidR="00384A48" w:rsidRDefault="00384A48">
      <w:pPr>
        <w:spacing w:line="229" w:lineRule="exact"/>
        <w:sectPr w:rsidR="00384A48">
          <w:footerReference w:type="default" r:id="rId28"/>
          <w:pgSz w:w="11900" w:h="16840"/>
          <w:pgMar w:top="1520" w:right="220" w:bottom="660" w:left="200" w:header="439" w:footer="460" w:gutter="0"/>
          <w:cols w:space="720"/>
        </w:sectPr>
      </w:pPr>
    </w:p>
    <w:p w14:paraId="2F968653" w14:textId="77777777" w:rsidR="00384A48" w:rsidRDefault="00384A48">
      <w:pPr>
        <w:pStyle w:val="BodyText"/>
        <w:spacing w:before="5"/>
        <w:rPr>
          <w:sz w:val="23"/>
        </w:rPr>
      </w:pPr>
    </w:p>
    <w:p w14:paraId="3CABDC58" w14:textId="77777777" w:rsidR="00384A48" w:rsidRDefault="001B3A29">
      <w:pPr>
        <w:pStyle w:val="Heading1"/>
        <w:spacing w:before="95"/>
      </w:pPr>
      <w:r>
        <w:t>Data Security and Retention</w:t>
      </w:r>
    </w:p>
    <w:p w14:paraId="2830ECAB" w14:textId="77777777" w:rsidR="00384A48" w:rsidRDefault="00384A48">
      <w:pPr>
        <w:pStyle w:val="BodyText"/>
        <w:spacing w:before="5"/>
        <w:rPr>
          <w:b/>
          <w:sz w:val="18"/>
        </w:rPr>
      </w:pPr>
    </w:p>
    <w:p w14:paraId="77F427A5" w14:textId="77777777" w:rsidR="00384A48" w:rsidRDefault="001B3A29">
      <w:pPr>
        <w:pStyle w:val="BodyText"/>
        <w:ind w:left="1129"/>
      </w:pPr>
      <w:r>
        <w:t>Two of the key principles of GDPR are data retention and data security.</w:t>
      </w:r>
    </w:p>
    <w:p w14:paraId="6CA1E8BD" w14:textId="77777777" w:rsidR="00384A48" w:rsidRDefault="00384A48">
      <w:pPr>
        <w:pStyle w:val="BodyText"/>
        <w:spacing w:before="5"/>
        <w:rPr>
          <w:sz w:val="17"/>
        </w:rPr>
      </w:pPr>
    </w:p>
    <w:p w14:paraId="1A6A87FC" w14:textId="77777777" w:rsidR="00384A48" w:rsidRDefault="001B3A29">
      <w:pPr>
        <w:pStyle w:val="ListParagraph"/>
        <w:numPr>
          <w:ilvl w:val="2"/>
          <w:numId w:val="4"/>
        </w:numPr>
        <w:tabs>
          <w:tab w:val="left" w:pos="1679"/>
        </w:tabs>
        <w:spacing w:line="237" w:lineRule="auto"/>
        <w:ind w:right="751" w:hanging="174"/>
        <w:rPr>
          <w:sz w:val="20"/>
        </w:rPr>
      </w:pPr>
      <w:r>
        <w:rPr>
          <w:sz w:val="20"/>
        </w:rPr>
        <w:t>Data</w:t>
      </w:r>
      <w:r>
        <w:rPr>
          <w:spacing w:val="-16"/>
          <w:sz w:val="20"/>
        </w:rPr>
        <w:t xml:space="preserve"> </w:t>
      </w:r>
      <w:r>
        <w:rPr>
          <w:sz w:val="20"/>
        </w:rPr>
        <w:t>retention</w:t>
      </w:r>
      <w:r>
        <w:rPr>
          <w:spacing w:val="-16"/>
          <w:sz w:val="20"/>
        </w:rPr>
        <w:t xml:space="preserve"> </w:t>
      </w:r>
      <w:r>
        <w:rPr>
          <w:sz w:val="20"/>
        </w:rPr>
        <w:t>refers</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period</w:t>
      </w:r>
      <w:r>
        <w:rPr>
          <w:spacing w:val="-16"/>
          <w:sz w:val="20"/>
        </w:rPr>
        <w:t xml:space="preserve"> </w:t>
      </w:r>
      <w:r>
        <w:rPr>
          <w:sz w:val="20"/>
        </w:rPr>
        <w:t>for</w:t>
      </w:r>
      <w:r>
        <w:rPr>
          <w:spacing w:val="-16"/>
          <w:sz w:val="20"/>
        </w:rPr>
        <w:t xml:space="preserve"> </w:t>
      </w:r>
      <w:r>
        <w:rPr>
          <w:sz w:val="20"/>
        </w:rPr>
        <w:t>which</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keeps</w:t>
      </w:r>
      <w:r>
        <w:rPr>
          <w:spacing w:val="-16"/>
          <w:sz w:val="20"/>
        </w:rPr>
        <w:t xml:space="preserve"> </w:t>
      </w:r>
      <w:r>
        <w:rPr>
          <w:sz w:val="20"/>
        </w:rPr>
        <w:t>the</w:t>
      </w:r>
      <w:r>
        <w:rPr>
          <w:spacing w:val="-16"/>
          <w:sz w:val="20"/>
        </w:rPr>
        <w:t xml:space="preserve"> </w:t>
      </w:r>
      <w:r>
        <w:rPr>
          <w:sz w:val="20"/>
        </w:rPr>
        <w:t>personal</w:t>
      </w:r>
      <w:r>
        <w:rPr>
          <w:spacing w:val="-15"/>
          <w:sz w:val="20"/>
        </w:rPr>
        <w:t xml:space="preserve"> </w:t>
      </w:r>
      <w:r>
        <w:rPr>
          <w:sz w:val="20"/>
        </w:rPr>
        <w:t>data</w:t>
      </w:r>
      <w:r>
        <w:rPr>
          <w:spacing w:val="-16"/>
          <w:sz w:val="20"/>
        </w:rPr>
        <w:t xml:space="preserve"> </w:t>
      </w:r>
      <w:r>
        <w:rPr>
          <w:sz w:val="20"/>
        </w:rPr>
        <w:t>that</w:t>
      </w:r>
      <w:r>
        <w:rPr>
          <w:spacing w:val="-16"/>
          <w:sz w:val="20"/>
        </w:rPr>
        <w:t xml:space="preserve"> </w:t>
      </w:r>
      <w:r>
        <w:rPr>
          <w:sz w:val="20"/>
        </w:rPr>
        <w:t>has</w:t>
      </w:r>
      <w:r>
        <w:rPr>
          <w:spacing w:val="-16"/>
          <w:sz w:val="20"/>
        </w:rPr>
        <w:t xml:space="preserve"> </w:t>
      </w:r>
      <w:r>
        <w:rPr>
          <w:sz w:val="20"/>
        </w:rPr>
        <w:t>been</w:t>
      </w:r>
      <w:r>
        <w:rPr>
          <w:spacing w:val="-16"/>
          <w:sz w:val="20"/>
        </w:rPr>
        <w:t xml:space="preserve"> </w:t>
      </w:r>
      <w:r>
        <w:rPr>
          <w:sz w:val="20"/>
        </w:rPr>
        <w:t>provided by</w:t>
      </w:r>
      <w:r>
        <w:rPr>
          <w:spacing w:val="-13"/>
          <w:sz w:val="20"/>
        </w:rPr>
        <w:t xml:space="preserve"> </w:t>
      </w:r>
      <w:r>
        <w:rPr>
          <w:sz w:val="20"/>
        </w:rPr>
        <w:t>a</w:t>
      </w:r>
      <w:r>
        <w:rPr>
          <w:spacing w:val="-13"/>
          <w:sz w:val="20"/>
        </w:rPr>
        <w:t xml:space="preserve"> </w:t>
      </w:r>
      <w:r>
        <w:rPr>
          <w:sz w:val="20"/>
        </w:rPr>
        <w:t>Data</w:t>
      </w:r>
      <w:r>
        <w:rPr>
          <w:spacing w:val="-13"/>
          <w:sz w:val="20"/>
        </w:rPr>
        <w:t xml:space="preserve"> </w:t>
      </w:r>
      <w:r>
        <w:rPr>
          <w:sz w:val="20"/>
        </w:rPr>
        <w:t>Subject.</w:t>
      </w:r>
      <w:r>
        <w:rPr>
          <w:spacing w:val="-13"/>
          <w:sz w:val="20"/>
        </w:rPr>
        <w:t xml:space="preserve"> </w:t>
      </w:r>
      <w:r>
        <w:rPr>
          <w:sz w:val="20"/>
        </w:rPr>
        <w:t>At</w:t>
      </w:r>
      <w:r>
        <w:rPr>
          <w:spacing w:val="-13"/>
          <w:sz w:val="20"/>
        </w:rPr>
        <w:t xml:space="preserve"> </w:t>
      </w:r>
      <w:r>
        <w:rPr>
          <w:sz w:val="20"/>
        </w:rPr>
        <w:t>a</w:t>
      </w:r>
      <w:r>
        <w:rPr>
          <w:spacing w:val="-13"/>
          <w:sz w:val="20"/>
        </w:rPr>
        <w:t xml:space="preserve"> </w:t>
      </w:r>
      <w:r>
        <w:rPr>
          <w:sz w:val="20"/>
        </w:rPr>
        <w:t>high</w:t>
      </w:r>
      <w:r>
        <w:rPr>
          <w:spacing w:val="-13"/>
          <w:sz w:val="20"/>
        </w:rPr>
        <w:t xml:space="preserve"> </w:t>
      </w:r>
      <w:r>
        <w:rPr>
          <w:sz w:val="20"/>
        </w:rPr>
        <w:t>level,</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must</w:t>
      </w:r>
      <w:r>
        <w:rPr>
          <w:spacing w:val="-13"/>
          <w:sz w:val="20"/>
        </w:rPr>
        <w:t xml:space="preserve"> </w:t>
      </w:r>
      <w:r>
        <w:rPr>
          <w:sz w:val="20"/>
        </w:rPr>
        <w:t>only</w:t>
      </w:r>
      <w:r>
        <w:rPr>
          <w:spacing w:val="-13"/>
          <w:sz w:val="20"/>
        </w:rPr>
        <w:t xml:space="preserve"> </w:t>
      </w:r>
      <w:r>
        <w:rPr>
          <w:sz w:val="20"/>
        </w:rPr>
        <w:t>keep</w:t>
      </w:r>
      <w:r>
        <w:rPr>
          <w:spacing w:val="-13"/>
          <w:sz w:val="20"/>
        </w:rPr>
        <w:t xml:space="preserve"> </w:t>
      </w:r>
      <w:r>
        <w:rPr>
          <w:sz w:val="20"/>
        </w:rPr>
        <w:t>personal</w:t>
      </w:r>
      <w:r>
        <w:rPr>
          <w:spacing w:val="-13"/>
          <w:sz w:val="20"/>
        </w:rPr>
        <w:t xml:space="preserve"> </w:t>
      </w:r>
      <w:r>
        <w:rPr>
          <w:sz w:val="20"/>
        </w:rPr>
        <w:t>data</w:t>
      </w:r>
      <w:r>
        <w:rPr>
          <w:spacing w:val="-13"/>
          <w:sz w:val="20"/>
        </w:rPr>
        <w:t xml:space="preserve"> </w:t>
      </w:r>
      <w:r>
        <w:rPr>
          <w:sz w:val="20"/>
        </w:rPr>
        <w:t>for</w:t>
      </w:r>
      <w:r>
        <w:rPr>
          <w:spacing w:val="-13"/>
          <w:sz w:val="20"/>
        </w:rPr>
        <w:t xml:space="preserve"> </w:t>
      </w:r>
      <w:r>
        <w:rPr>
          <w:sz w:val="20"/>
        </w:rPr>
        <w:t>as</w:t>
      </w:r>
      <w:r>
        <w:rPr>
          <w:spacing w:val="-13"/>
          <w:sz w:val="20"/>
        </w:rPr>
        <w:t xml:space="preserve"> </w:t>
      </w:r>
      <w:r>
        <w:rPr>
          <w:sz w:val="20"/>
        </w:rPr>
        <w:t>long</w:t>
      </w:r>
      <w:r>
        <w:rPr>
          <w:spacing w:val="-13"/>
          <w:sz w:val="20"/>
        </w:rPr>
        <w:t xml:space="preserve"> </w:t>
      </w:r>
      <w:r>
        <w:rPr>
          <w:sz w:val="20"/>
        </w:rPr>
        <w:t>as</w:t>
      </w:r>
      <w:r>
        <w:rPr>
          <w:spacing w:val="-13"/>
          <w:sz w:val="20"/>
        </w:rPr>
        <w:t xml:space="preserve"> </w:t>
      </w:r>
      <w:r>
        <w:rPr>
          <w:sz w:val="20"/>
        </w:rPr>
        <w:t>it</w:t>
      </w:r>
      <w:r>
        <w:rPr>
          <w:spacing w:val="-13"/>
          <w:sz w:val="20"/>
        </w:rPr>
        <w:t xml:space="preserve"> </w:t>
      </w:r>
      <w:r>
        <w:rPr>
          <w:sz w:val="20"/>
        </w:rPr>
        <w:t>needs</w:t>
      </w:r>
      <w:r>
        <w:rPr>
          <w:spacing w:val="-13"/>
          <w:sz w:val="20"/>
        </w:rPr>
        <w:t xml:space="preserve"> </w:t>
      </w:r>
      <w:r>
        <w:rPr>
          <w:sz w:val="20"/>
        </w:rPr>
        <w:t>the personal</w:t>
      </w:r>
      <w:r>
        <w:rPr>
          <w:spacing w:val="-34"/>
          <w:sz w:val="20"/>
        </w:rPr>
        <w:t xml:space="preserve"> </w:t>
      </w:r>
      <w:r>
        <w:rPr>
          <w:sz w:val="20"/>
        </w:rPr>
        <w:t>data</w:t>
      </w:r>
    </w:p>
    <w:p w14:paraId="03EF82A0" w14:textId="77777777" w:rsidR="00384A48" w:rsidRDefault="001B3A29">
      <w:pPr>
        <w:pStyle w:val="ListParagraph"/>
        <w:numPr>
          <w:ilvl w:val="2"/>
          <w:numId w:val="4"/>
        </w:numPr>
        <w:tabs>
          <w:tab w:val="left" w:pos="1679"/>
        </w:tabs>
        <w:ind w:hanging="174"/>
        <w:rPr>
          <w:sz w:val="20"/>
        </w:rPr>
      </w:pPr>
      <w:r>
        <w:rPr>
          <w:sz w:val="20"/>
        </w:rPr>
        <w:t>Data</w:t>
      </w:r>
      <w:r>
        <w:rPr>
          <w:spacing w:val="-14"/>
          <w:sz w:val="20"/>
        </w:rPr>
        <w:t xml:space="preserve"> </w:t>
      </w:r>
      <w:r>
        <w:rPr>
          <w:sz w:val="20"/>
        </w:rPr>
        <w:t>security</w:t>
      </w:r>
      <w:r>
        <w:rPr>
          <w:spacing w:val="-14"/>
          <w:sz w:val="20"/>
        </w:rPr>
        <w:t xml:space="preserve"> </w:t>
      </w:r>
      <w:r>
        <w:rPr>
          <w:sz w:val="20"/>
        </w:rPr>
        <w:t>requires</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to</w:t>
      </w:r>
      <w:r>
        <w:rPr>
          <w:spacing w:val="-14"/>
          <w:sz w:val="20"/>
        </w:rPr>
        <w:t xml:space="preserve"> </w:t>
      </w:r>
      <w:r>
        <w:rPr>
          <w:sz w:val="20"/>
        </w:rPr>
        <w:t>put</w:t>
      </w:r>
      <w:r>
        <w:rPr>
          <w:spacing w:val="-14"/>
          <w:sz w:val="20"/>
        </w:rPr>
        <w:t xml:space="preserve"> </w:t>
      </w:r>
      <w:r>
        <w:rPr>
          <w:sz w:val="20"/>
        </w:rPr>
        <w:t>in</w:t>
      </w:r>
      <w:r>
        <w:rPr>
          <w:spacing w:val="-14"/>
          <w:sz w:val="20"/>
        </w:rPr>
        <w:t xml:space="preserve"> </w:t>
      </w:r>
      <w:r>
        <w:rPr>
          <w:sz w:val="20"/>
        </w:rPr>
        <w:t>place</w:t>
      </w:r>
      <w:r>
        <w:rPr>
          <w:spacing w:val="-14"/>
          <w:sz w:val="20"/>
        </w:rPr>
        <w:t xml:space="preserve"> </w:t>
      </w:r>
      <w:r>
        <w:rPr>
          <w:sz w:val="20"/>
        </w:rPr>
        <w:t>appropriate</w:t>
      </w:r>
      <w:r>
        <w:rPr>
          <w:spacing w:val="-14"/>
          <w:sz w:val="20"/>
        </w:rPr>
        <w:t xml:space="preserve"> </w:t>
      </w:r>
      <w:r>
        <w:rPr>
          <w:sz w:val="20"/>
        </w:rPr>
        <w:t>measures</w:t>
      </w:r>
      <w:r>
        <w:rPr>
          <w:spacing w:val="-14"/>
          <w:sz w:val="20"/>
        </w:rPr>
        <w:t xml:space="preserve"> </w:t>
      </w:r>
      <w:r>
        <w:rPr>
          <w:sz w:val="20"/>
        </w:rPr>
        <w:t>to</w:t>
      </w:r>
      <w:r>
        <w:rPr>
          <w:spacing w:val="-14"/>
          <w:sz w:val="20"/>
        </w:rPr>
        <w:t xml:space="preserve"> </w:t>
      </w:r>
      <w:r>
        <w:rPr>
          <w:sz w:val="20"/>
        </w:rPr>
        <w:t>keep</w:t>
      </w:r>
      <w:r>
        <w:rPr>
          <w:spacing w:val="-14"/>
          <w:sz w:val="20"/>
        </w:rPr>
        <w:t xml:space="preserve"> </w:t>
      </w:r>
      <w:r>
        <w:rPr>
          <w:sz w:val="20"/>
        </w:rPr>
        <w:t>data</w:t>
      </w:r>
      <w:r>
        <w:rPr>
          <w:spacing w:val="-14"/>
          <w:sz w:val="20"/>
        </w:rPr>
        <w:t xml:space="preserve"> </w:t>
      </w:r>
      <w:r>
        <w:rPr>
          <w:sz w:val="20"/>
        </w:rPr>
        <w:t>secure</w:t>
      </w:r>
    </w:p>
    <w:p w14:paraId="1672F0D2" w14:textId="77777777" w:rsidR="00384A48" w:rsidRDefault="00384A48">
      <w:pPr>
        <w:pStyle w:val="BodyText"/>
        <w:spacing w:before="5"/>
        <w:rPr>
          <w:sz w:val="18"/>
        </w:rPr>
      </w:pPr>
    </w:p>
    <w:p w14:paraId="528D60B6" w14:textId="77777777" w:rsidR="00384A48" w:rsidRDefault="001B3A29">
      <w:pPr>
        <w:pStyle w:val="BodyText"/>
        <w:ind w:left="1129"/>
      </w:pPr>
      <w:r>
        <w:t>These requirements are described in more detail in the policy &amp; procedure entitled Data Security and Retention.</w:t>
      </w:r>
    </w:p>
    <w:p w14:paraId="14C3F758" w14:textId="77777777" w:rsidR="00384A48" w:rsidRDefault="00384A48">
      <w:pPr>
        <w:pStyle w:val="BodyText"/>
        <w:spacing w:before="2"/>
        <w:rPr>
          <w:sz w:val="17"/>
        </w:rPr>
      </w:pPr>
    </w:p>
    <w:p w14:paraId="3CF49A8C" w14:textId="77777777" w:rsidR="00384A48" w:rsidRDefault="001B3A29">
      <w:pPr>
        <w:pStyle w:val="Heading1"/>
        <w:spacing w:before="1"/>
      </w:pPr>
      <w:r>
        <w:t>Website Privacy Policy &amp; Procedure</w:t>
      </w:r>
    </w:p>
    <w:p w14:paraId="0ED9D3D0" w14:textId="77777777" w:rsidR="00384A48" w:rsidRDefault="00384A48">
      <w:pPr>
        <w:pStyle w:val="BodyText"/>
        <w:spacing w:before="7"/>
        <w:rPr>
          <w:b/>
          <w:sz w:val="18"/>
        </w:rPr>
      </w:pPr>
    </w:p>
    <w:p w14:paraId="559F9C11" w14:textId="77777777" w:rsidR="00384A48" w:rsidRDefault="001B3A29">
      <w:pPr>
        <w:pStyle w:val="BodyText"/>
        <w:spacing w:line="237" w:lineRule="auto"/>
        <w:ind w:left="1129" w:right="633"/>
      </w:pPr>
      <w:r>
        <w:t>Where</w:t>
      </w:r>
      <w:r>
        <w:rPr>
          <w:spacing w:val="-13"/>
        </w:rPr>
        <w:t xml:space="preserve"> </w:t>
      </w:r>
      <w:r>
        <w:t>AJ</w:t>
      </w:r>
      <w:r>
        <w:rPr>
          <w:spacing w:val="-13"/>
        </w:rPr>
        <w:t xml:space="preserve"> </w:t>
      </w:r>
      <w:r>
        <w:t>&amp;</w:t>
      </w:r>
      <w:r>
        <w:rPr>
          <w:spacing w:val="-13"/>
        </w:rPr>
        <w:t xml:space="preserve"> </w:t>
      </w:r>
      <w:r>
        <w:t>Friends</w:t>
      </w:r>
      <w:r>
        <w:rPr>
          <w:spacing w:val="-13"/>
        </w:rPr>
        <w:t xml:space="preserve"> </w:t>
      </w:r>
      <w:r>
        <w:t>collects</w:t>
      </w:r>
      <w:r>
        <w:rPr>
          <w:spacing w:val="-13"/>
        </w:rPr>
        <w:t xml:space="preserve"> </w:t>
      </w:r>
      <w:r>
        <w:t>personal</w:t>
      </w:r>
      <w:r>
        <w:rPr>
          <w:spacing w:val="-13"/>
        </w:rPr>
        <w:t xml:space="preserve"> </w:t>
      </w:r>
      <w:r>
        <w:t>data</w:t>
      </w:r>
      <w:r>
        <w:rPr>
          <w:spacing w:val="-13"/>
        </w:rPr>
        <w:t xml:space="preserve"> </w:t>
      </w:r>
      <w:r>
        <w:t>via</w:t>
      </w:r>
      <w:r>
        <w:rPr>
          <w:spacing w:val="-13"/>
        </w:rPr>
        <w:t xml:space="preserve"> </w:t>
      </w:r>
      <w:r>
        <w:t>a</w:t>
      </w:r>
      <w:r>
        <w:rPr>
          <w:spacing w:val="-13"/>
        </w:rPr>
        <w:t xml:space="preserve"> </w:t>
      </w:r>
      <w:r>
        <w:t>website,</w:t>
      </w:r>
      <w:r>
        <w:rPr>
          <w:spacing w:val="-13"/>
        </w:rPr>
        <w:t xml:space="preserve"> </w:t>
      </w:r>
      <w:r>
        <w:t>we</w:t>
      </w:r>
      <w:r>
        <w:rPr>
          <w:spacing w:val="-13"/>
        </w:rPr>
        <w:t xml:space="preserve"> </w:t>
      </w:r>
      <w:r>
        <w:t>understand</w:t>
      </w:r>
      <w:r>
        <w:rPr>
          <w:spacing w:val="-13"/>
        </w:rPr>
        <w:t xml:space="preserve"> </w:t>
      </w:r>
      <w:r>
        <w:t>that</w:t>
      </w:r>
      <w:r>
        <w:rPr>
          <w:spacing w:val="-13"/>
        </w:rPr>
        <w:t xml:space="preserve"> </w:t>
      </w:r>
      <w:r>
        <w:t>we</w:t>
      </w:r>
      <w:r>
        <w:rPr>
          <w:spacing w:val="-13"/>
        </w:rPr>
        <w:t xml:space="preserve"> </w:t>
      </w:r>
      <w:r>
        <w:t>will</w:t>
      </w:r>
      <w:r>
        <w:rPr>
          <w:spacing w:val="-13"/>
        </w:rPr>
        <w:t xml:space="preserve"> </w:t>
      </w:r>
      <w:r>
        <w:t>need</w:t>
      </w:r>
      <w:r>
        <w:rPr>
          <w:spacing w:val="-13"/>
        </w:rPr>
        <w:t xml:space="preserve"> </w:t>
      </w:r>
      <w:r>
        <w:t>a</w:t>
      </w:r>
      <w:r>
        <w:rPr>
          <w:spacing w:val="-13"/>
        </w:rPr>
        <w:t xml:space="preserve"> </w:t>
      </w:r>
      <w:r>
        <w:t>GDPR</w:t>
      </w:r>
      <w:r>
        <w:rPr>
          <w:spacing w:val="-13"/>
        </w:rPr>
        <w:t xml:space="preserve"> </w:t>
      </w:r>
      <w:r>
        <w:t>compliant website</w:t>
      </w:r>
      <w:r>
        <w:rPr>
          <w:spacing w:val="-14"/>
        </w:rPr>
        <w:t xml:space="preserve"> </w:t>
      </w:r>
      <w:r>
        <w:t>privacy</w:t>
      </w:r>
      <w:r>
        <w:rPr>
          <w:spacing w:val="-14"/>
        </w:rPr>
        <w:t xml:space="preserve"> </w:t>
      </w:r>
      <w:r>
        <w:t>policy.</w:t>
      </w:r>
      <w:r>
        <w:rPr>
          <w:spacing w:val="-14"/>
        </w:rPr>
        <w:t xml:space="preserve"> </w:t>
      </w:r>
      <w:r>
        <w:t>The</w:t>
      </w:r>
      <w:r>
        <w:rPr>
          <w:spacing w:val="-14"/>
        </w:rPr>
        <w:t xml:space="preserve"> </w:t>
      </w:r>
      <w:r>
        <w:t>privacy</w:t>
      </w:r>
      <w:r>
        <w:rPr>
          <w:spacing w:val="-14"/>
        </w:rPr>
        <w:t xml:space="preserve"> </w:t>
      </w:r>
      <w:r>
        <w:t>policy</w:t>
      </w:r>
      <w:r>
        <w:rPr>
          <w:spacing w:val="-14"/>
        </w:rPr>
        <w:t xml:space="preserve"> </w:t>
      </w:r>
      <w:r>
        <w:t>explains</w:t>
      </w:r>
      <w:r>
        <w:rPr>
          <w:spacing w:val="-14"/>
        </w:rPr>
        <w:t xml:space="preserve"> </w:t>
      </w:r>
      <w:r>
        <w:t>how</w:t>
      </w:r>
      <w:r>
        <w:rPr>
          <w:spacing w:val="-14"/>
        </w:rPr>
        <w:t xml:space="preserve"> </w:t>
      </w:r>
      <w:r>
        <w:t>and</w:t>
      </w:r>
      <w:r>
        <w:rPr>
          <w:spacing w:val="-14"/>
        </w:rPr>
        <w:t xml:space="preserve"> </w:t>
      </w:r>
      <w:r>
        <w:t>why</w:t>
      </w:r>
      <w:r>
        <w:rPr>
          <w:spacing w:val="-14"/>
        </w:rPr>
        <w:t xml:space="preserve"> </w:t>
      </w:r>
      <w:r>
        <w:t>personal</w:t>
      </w:r>
      <w:r>
        <w:rPr>
          <w:spacing w:val="-14"/>
        </w:rPr>
        <w:t xml:space="preserve"> </w:t>
      </w:r>
      <w:r>
        <w:t>data</w:t>
      </w:r>
      <w:r>
        <w:rPr>
          <w:spacing w:val="-14"/>
        </w:rPr>
        <w:t xml:space="preserve"> </w:t>
      </w:r>
      <w:r>
        <w:t>is</w:t>
      </w:r>
      <w:r>
        <w:rPr>
          <w:spacing w:val="-14"/>
        </w:rPr>
        <w:t xml:space="preserve"> </w:t>
      </w:r>
      <w:r>
        <w:t>collected,</w:t>
      </w:r>
      <w:r>
        <w:rPr>
          <w:spacing w:val="-14"/>
        </w:rPr>
        <w:t xml:space="preserve"> </w:t>
      </w:r>
      <w:r>
        <w:t>the</w:t>
      </w:r>
      <w:r>
        <w:rPr>
          <w:spacing w:val="-14"/>
        </w:rPr>
        <w:t xml:space="preserve"> </w:t>
      </w:r>
      <w:r>
        <w:t>purposes</w:t>
      </w:r>
      <w:r>
        <w:rPr>
          <w:spacing w:val="-14"/>
        </w:rPr>
        <w:t xml:space="preserve"> </w:t>
      </w:r>
      <w:r>
        <w:t>for which</w:t>
      </w:r>
      <w:r>
        <w:rPr>
          <w:spacing w:val="-14"/>
        </w:rPr>
        <w:t xml:space="preserve"> </w:t>
      </w:r>
      <w:r>
        <w:t>it</w:t>
      </w:r>
      <w:r>
        <w:rPr>
          <w:spacing w:val="-14"/>
        </w:rPr>
        <w:t xml:space="preserve"> </w:t>
      </w:r>
      <w:r>
        <w:t>is</w:t>
      </w:r>
      <w:r>
        <w:rPr>
          <w:spacing w:val="-14"/>
        </w:rPr>
        <w:t xml:space="preserve"> </w:t>
      </w:r>
      <w:r>
        <w:t>used</w:t>
      </w:r>
      <w:r>
        <w:rPr>
          <w:spacing w:val="-14"/>
        </w:rPr>
        <w:t xml:space="preserve"> </w:t>
      </w:r>
      <w:r>
        <w:t>and</w:t>
      </w:r>
      <w:r>
        <w:rPr>
          <w:spacing w:val="-14"/>
        </w:rPr>
        <w:t xml:space="preserve"> </w:t>
      </w:r>
      <w:r>
        <w:t>how</w:t>
      </w:r>
      <w:r>
        <w:rPr>
          <w:spacing w:val="-14"/>
        </w:rPr>
        <w:t xml:space="preserve"> </w:t>
      </w:r>
      <w:r>
        <w:t>long</w:t>
      </w:r>
      <w:r>
        <w:rPr>
          <w:spacing w:val="-14"/>
        </w:rPr>
        <w:t xml:space="preserve"> </w:t>
      </w:r>
      <w:r>
        <w:t>the</w:t>
      </w:r>
      <w:r>
        <w:rPr>
          <w:spacing w:val="-14"/>
        </w:rPr>
        <w:t xml:space="preserve"> </w:t>
      </w:r>
      <w:r>
        <w:t>personal</w:t>
      </w:r>
      <w:r>
        <w:rPr>
          <w:spacing w:val="-14"/>
        </w:rPr>
        <w:t xml:space="preserve"> </w:t>
      </w:r>
      <w:r>
        <w:t>data</w:t>
      </w:r>
      <w:r>
        <w:rPr>
          <w:spacing w:val="-14"/>
        </w:rPr>
        <w:t xml:space="preserve"> </w:t>
      </w:r>
      <w:r>
        <w:t>is</w:t>
      </w:r>
      <w:r>
        <w:rPr>
          <w:spacing w:val="-14"/>
        </w:rPr>
        <w:t xml:space="preserve"> </w:t>
      </w:r>
      <w:r>
        <w:t>kept.</w:t>
      </w:r>
      <w:r>
        <w:rPr>
          <w:spacing w:val="-14"/>
        </w:rPr>
        <w:t xml:space="preserve"> </w:t>
      </w:r>
      <w:r>
        <w:t>A</w:t>
      </w:r>
      <w:r>
        <w:rPr>
          <w:spacing w:val="-14"/>
        </w:rPr>
        <w:t xml:space="preserve"> </w:t>
      </w:r>
      <w:r>
        <w:t>template</w:t>
      </w:r>
      <w:r>
        <w:rPr>
          <w:spacing w:val="-14"/>
        </w:rPr>
        <w:t xml:space="preserve"> </w:t>
      </w:r>
      <w:r>
        <w:t>website</w:t>
      </w:r>
      <w:r>
        <w:rPr>
          <w:spacing w:val="-14"/>
        </w:rPr>
        <w:t xml:space="preserve"> </w:t>
      </w:r>
      <w:r>
        <w:t>policy</w:t>
      </w:r>
      <w:r>
        <w:rPr>
          <w:spacing w:val="-14"/>
        </w:rPr>
        <w:t xml:space="preserve"> </w:t>
      </w:r>
      <w:r>
        <w:t>is</w:t>
      </w:r>
      <w:r>
        <w:rPr>
          <w:spacing w:val="-14"/>
        </w:rPr>
        <w:t xml:space="preserve"> </w:t>
      </w:r>
      <w:r>
        <w:t>provided.</w:t>
      </w:r>
    </w:p>
    <w:p w14:paraId="67331948" w14:textId="77777777" w:rsidR="00384A48" w:rsidRDefault="00384A48">
      <w:pPr>
        <w:pStyle w:val="BodyText"/>
        <w:spacing w:before="4"/>
        <w:rPr>
          <w:sz w:val="18"/>
        </w:rPr>
      </w:pPr>
    </w:p>
    <w:p w14:paraId="2E5DC895" w14:textId="77777777" w:rsidR="00384A48" w:rsidRDefault="001B3A29">
      <w:pPr>
        <w:pStyle w:val="Heading1"/>
      </w:pPr>
      <w:r>
        <w:t>Subject Access Requests</w:t>
      </w:r>
    </w:p>
    <w:p w14:paraId="5EE4C568" w14:textId="77777777" w:rsidR="00384A48" w:rsidRDefault="00384A48">
      <w:pPr>
        <w:pStyle w:val="BodyText"/>
        <w:spacing w:before="6"/>
        <w:rPr>
          <w:b/>
          <w:sz w:val="18"/>
        </w:rPr>
      </w:pPr>
    </w:p>
    <w:p w14:paraId="0976195A" w14:textId="03F37EC2" w:rsidR="00384A48" w:rsidRDefault="001B3A29">
      <w:pPr>
        <w:pStyle w:val="BodyText"/>
        <w:spacing w:line="237" w:lineRule="auto"/>
        <w:ind w:left="1129" w:right="633"/>
      </w:pPr>
      <w:r>
        <w:t>One</w:t>
      </w:r>
      <w:r>
        <w:rPr>
          <w:spacing w:val="-11"/>
        </w:rPr>
        <w:t xml:space="preserve"> </w:t>
      </w:r>
      <w:r>
        <w:t>of</w:t>
      </w:r>
      <w:r>
        <w:rPr>
          <w:spacing w:val="-11"/>
        </w:rPr>
        <w:t xml:space="preserve"> </w:t>
      </w:r>
      <w:r>
        <w:t>the</w:t>
      </w:r>
      <w:r>
        <w:rPr>
          <w:spacing w:val="-11"/>
        </w:rPr>
        <w:t xml:space="preserve"> </w:t>
      </w:r>
      <w:r>
        <w:t>key</w:t>
      </w:r>
      <w:r>
        <w:rPr>
          <w:spacing w:val="-11"/>
        </w:rPr>
        <w:t xml:space="preserve"> </w:t>
      </w:r>
      <w:r>
        <w:t>rights</w:t>
      </w:r>
      <w:r>
        <w:rPr>
          <w:spacing w:val="-11"/>
        </w:rPr>
        <w:t xml:space="preserve"> </w:t>
      </w:r>
      <w:r>
        <w:t>of</w:t>
      </w:r>
      <w:r>
        <w:rPr>
          <w:spacing w:val="-11"/>
        </w:rPr>
        <w:t xml:space="preserve"> </w:t>
      </w:r>
      <w:r>
        <w:t>a</w:t>
      </w:r>
      <w:r>
        <w:rPr>
          <w:spacing w:val="-11"/>
        </w:rPr>
        <w:t xml:space="preserve"> </w:t>
      </w:r>
      <w:r>
        <w:t>Data</w:t>
      </w:r>
      <w:r>
        <w:rPr>
          <w:spacing w:val="-11"/>
        </w:rPr>
        <w:t xml:space="preserve"> </w:t>
      </w:r>
      <w:r>
        <w:t>Subject</w:t>
      </w:r>
      <w:r>
        <w:rPr>
          <w:spacing w:val="-11"/>
        </w:rPr>
        <w:t xml:space="preserve"> </w:t>
      </w:r>
      <w:r>
        <w:t>is</w:t>
      </w:r>
      <w:r>
        <w:rPr>
          <w:spacing w:val="-11"/>
        </w:rPr>
        <w:t xml:space="preserve"> </w:t>
      </w:r>
      <w:r>
        <w:t>to</w:t>
      </w:r>
      <w:r>
        <w:rPr>
          <w:spacing w:val="-11"/>
        </w:rPr>
        <w:t xml:space="preserve"> </w:t>
      </w:r>
      <w:r>
        <w:t>request</w:t>
      </w:r>
      <w:r>
        <w:rPr>
          <w:spacing w:val="-11"/>
        </w:rPr>
        <w:t xml:space="preserve"> </w:t>
      </w:r>
      <w:r>
        <w:t>access</w:t>
      </w:r>
      <w:r>
        <w:rPr>
          <w:spacing w:val="-11"/>
        </w:rPr>
        <w:t xml:space="preserve"> </w:t>
      </w:r>
      <w:r>
        <w:t>to</w:t>
      </w:r>
      <w:r>
        <w:rPr>
          <w:spacing w:val="-11"/>
        </w:rPr>
        <w:t xml:space="preserve"> </w:t>
      </w:r>
      <w:r>
        <w:t>and</w:t>
      </w:r>
      <w:r>
        <w:rPr>
          <w:spacing w:val="-11"/>
        </w:rPr>
        <w:t xml:space="preserve"> </w:t>
      </w:r>
      <w:r>
        <w:t>copies</w:t>
      </w:r>
      <w:r>
        <w:rPr>
          <w:spacing w:val="-11"/>
        </w:rPr>
        <w:t xml:space="preserve"> </w:t>
      </w:r>
      <w:r>
        <w:t>of</w:t>
      </w:r>
      <w:r>
        <w:rPr>
          <w:spacing w:val="-11"/>
        </w:rPr>
        <w:t xml:space="preserve"> </w:t>
      </w:r>
      <w:r>
        <w:t>the</w:t>
      </w:r>
      <w:r>
        <w:rPr>
          <w:spacing w:val="-11"/>
        </w:rPr>
        <w:t xml:space="preserve"> </w:t>
      </w:r>
      <w:r>
        <w:t>personal</w:t>
      </w:r>
      <w:r>
        <w:rPr>
          <w:spacing w:val="-10"/>
        </w:rPr>
        <w:t xml:space="preserve"> </w:t>
      </w:r>
      <w:r>
        <w:t>data</w:t>
      </w:r>
      <w:r>
        <w:rPr>
          <w:spacing w:val="-11"/>
        </w:rPr>
        <w:t xml:space="preserve"> </w:t>
      </w:r>
      <w:r>
        <w:t>held</w:t>
      </w:r>
      <w:r>
        <w:rPr>
          <w:spacing w:val="-11"/>
        </w:rPr>
        <w:t xml:space="preserve"> </w:t>
      </w:r>
      <w:r>
        <w:t>about</w:t>
      </w:r>
      <w:r>
        <w:rPr>
          <w:spacing w:val="-11"/>
        </w:rPr>
        <w:t xml:space="preserve"> </w:t>
      </w:r>
      <w:r>
        <w:t>them by</w:t>
      </w:r>
      <w:r>
        <w:rPr>
          <w:spacing w:val="-13"/>
        </w:rPr>
        <w:t xml:space="preserve"> </w:t>
      </w:r>
      <w:r>
        <w:t>an</w:t>
      </w:r>
      <w:r>
        <w:rPr>
          <w:spacing w:val="-13"/>
        </w:rPr>
        <w:t xml:space="preserve"> </w:t>
      </w:r>
      <w:r w:rsidR="006D018E">
        <w:t>organization</w:t>
      </w:r>
      <w:r>
        <w:t>.</w:t>
      </w:r>
      <w:r>
        <w:rPr>
          <w:spacing w:val="-13"/>
        </w:rPr>
        <w:t xml:space="preserve"> </w:t>
      </w:r>
      <w:r>
        <w:t>Where</w:t>
      </w:r>
      <w:r>
        <w:rPr>
          <w:spacing w:val="-13"/>
        </w:rPr>
        <w:t xml:space="preserve"> </w:t>
      </w:r>
      <w:r>
        <w:t>AJ</w:t>
      </w:r>
      <w:r>
        <w:rPr>
          <w:spacing w:val="-13"/>
        </w:rPr>
        <w:t xml:space="preserve"> </w:t>
      </w:r>
      <w:r>
        <w:t>&amp;</w:t>
      </w:r>
      <w:r>
        <w:rPr>
          <w:spacing w:val="-13"/>
        </w:rPr>
        <w:t xml:space="preserve"> </w:t>
      </w:r>
      <w:r>
        <w:t>Friends</w:t>
      </w:r>
      <w:r>
        <w:rPr>
          <w:spacing w:val="-13"/>
        </w:rPr>
        <w:t xml:space="preserve"> </w:t>
      </w:r>
      <w:r>
        <w:t>receives</w:t>
      </w:r>
      <w:r>
        <w:rPr>
          <w:spacing w:val="-13"/>
        </w:rPr>
        <w:t xml:space="preserve"> </w:t>
      </w:r>
      <w:r>
        <w:t>a</w:t>
      </w:r>
      <w:r>
        <w:rPr>
          <w:spacing w:val="-13"/>
        </w:rPr>
        <w:t xml:space="preserve"> </w:t>
      </w:r>
      <w:r>
        <w:t>Subject</w:t>
      </w:r>
      <w:r>
        <w:rPr>
          <w:spacing w:val="-13"/>
        </w:rPr>
        <w:t xml:space="preserve"> </w:t>
      </w:r>
      <w:r>
        <w:t>Access</w:t>
      </w:r>
      <w:r>
        <w:rPr>
          <w:spacing w:val="-13"/>
        </w:rPr>
        <w:t xml:space="preserve"> </w:t>
      </w:r>
      <w:r>
        <w:t>Request,</w:t>
      </w:r>
      <w:r>
        <w:rPr>
          <w:spacing w:val="-13"/>
        </w:rPr>
        <w:t xml:space="preserve"> </w:t>
      </w:r>
      <w:r>
        <w:t>we</w:t>
      </w:r>
      <w:r>
        <w:rPr>
          <w:spacing w:val="-13"/>
        </w:rPr>
        <w:t xml:space="preserve"> </w:t>
      </w:r>
      <w:r>
        <w:t>understand</w:t>
      </w:r>
      <w:r>
        <w:rPr>
          <w:spacing w:val="-13"/>
        </w:rPr>
        <w:t xml:space="preserve"> </w:t>
      </w:r>
      <w:r>
        <w:t>that</w:t>
      </w:r>
      <w:r>
        <w:rPr>
          <w:spacing w:val="-13"/>
        </w:rPr>
        <w:t xml:space="preserve"> </w:t>
      </w:r>
      <w:r>
        <w:t>we</w:t>
      </w:r>
      <w:r>
        <w:rPr>
          <w:spacing w:val="-13"/>
        </w:rPr>
        <w:t xml:space="preserve"> </w:t>
      </w:r>
      <w:r>
        <w:t>will</w:t>
      </w:r>
      <w:r>
        <w:rPr>
          <w:spacing w:val="-13"/>
        </w:rPr>
        <w:t xml:space="preserve"> </w:t>
      </w:r>
      <w:r>
        <w:t>need</w:t>
      </w:r>
      <w:r>
        <w:rPr>
          <w:spacing w:val="-13"/>
        </w:rPr>
        <w:t xml:space="preserve"> </w:t>
      </w:r>
      <w:r>
        <w:t xml:space="preserve">to respond to the Subject Access Request in accordance with the requirements of GDPR. To help staff at AJ &amp; Friends understand what a Subject Access Request is and how they should deal with a Subject </w:t>
      </w:r>
      <w:r>
        <w:rPr>
          <w:spacing w:val="-2"/>
        </w:rPr>
        <w:t xml:space="preserve">Access </w:t>
      </w:r>
      <w:r>
        <w:t>Request, a Subject Access Request Policy &amp; Procedure is available to staff.  AJ &amp; Friends process map to follow when responding to a Subject Access Request, as well as a Subject Access Request letter template is also</w:t>
      </w:r>
      <w:r>
        <w:rPr>
          <w:spacing w:val="-32"/>
        </w:rPr>
        <w:t xml:space="preserve"> </w:t>
      </w:r>
      <w:r>
        <w:t>included.</w:t>
      </w:r>
    </w:p>
    <w:p w14:paraId="12B73AC2" w14:textId="77777777" w:rsidR="00384A48" w:rsidRDefault="001B3A29">
      <w:pPr>
        <w:pStyle w:val="Heading1"/>
        <w:spacing w:before="198"/>
      </w:pPr>
      <w:r>
        <w:t>The Rights of a Data Subject</w:t>
      </w:r>
    </w:p>
    <w:p w14:paraId="1A55ECA3" w14:textId="77777777" w:rsidR="00384A48" w:rsidRDefault="00384A48">
      <w:pPr>
        <w:pStyle w:val="BodyText"/>
        <w:spacing w:before="9"/>
        <w:rPr>
          <w:b/>
          <w:sz w:val="19"/>
        </w:rPr>
      </w:pPr>
    </w:p>
    <w:p w14:paraId="6D63D99E" w14:textId="5E911428" w:rsidR="00384A48" w:rsidRDefault="001B3A29">
      <w:pPr>
        <w:pStyle w:val="BodyText"/>
        <w:spacing w:line="237" w:lineRule="auto"/>
        <w:ind w:left="1129" w:right="633"/>
      </w:pPr>
      <w:r>
        <w:t>In addition to the right to place a Subject Access Request, Data Subjects benefit from several other rights, including</w:t>
      </w:r>
      <w:r>
        <w:rPr>
          <w:spacing w:val="-15"/>
        </w:rPr>
        <w:t xml:space="preserve"> </w:t>
      </w:r>
      <w:r>
        <w:t>the</w:t>
      </w:r>
      <w:r>
        <w:rPr>
          <w:spacing w:val="-15"/>
        </w:rPr>
        <w:t xml:space="preserve"> </w:t>
      </w:r>
      <w:r>
        <w:t>right</w:t>
      </w:r>
      <w:r>
        <w:rPr>
          <w:spacing w:val="-15"/>
        </w:rPr>
        <w:t xml:space="preserve"> </w:t>
      </w:r>
      <w:r>
        <w:t>to</w:t>
      </w:r>
      <w:r>
        <w:rPr>
          <w:spacing w:val="-15"/>
        </w:rPr>
        <w:t xml:space="preserve"> </w:t>
      </w:r>
      <w:r>
        <w:t>be</w:t>
      </w:r>
      <w:r>
        <w:rPr>
          <w:spacing w:val="-15"/>
        </w:rPr>
        <w:t xml:space="preserve"> </w:t>
      </w:r>
      <w:r>
        <w:t>forgotten,</w:t>
      </w:r>
      <w:r>
        <w:rPr>
          <w:spacing w:val="-15"/>
        </w:rPr>
        <w:t xml:space="preserve"> </w:t>
      </w:r>
      <w:r>
        <w:t>the</w:t>
      </w:r>
      <w:r>
        <w:rPr>
          <w:spacing w:val="-15"/>
        </w:rPr>
        <w:t xml:space="preserve"> </w:t>
      </w:r>
      <w:r>
        <w:t>right</w:t>
      </w:r>
      <w:r>
        <w:rPr>
          <w:spacing w:val="-15"/>
        </w:rPr>
        <w:t xml:space="preserve"> </w:t>
      </w:r>
      <w:r>
        <w:t>to</w:t>
      </w:r>
      <w:r>
        <w:rPr>
          <w:spacing w:val="-15"/>
        </w:rPr>
        <w:t xml:space="preserve"> </w:t>
      </w:r>
      <w:r>
        <w:t>object</w:t>
      </w:r>
      <w:r>
        <w:rPr>
          <w:spacing w:val="-15"/>
        </w:rPr>
        <w:t xml:space="preserve"> </w:t>
      </w:r>
      <w:r>
        <w:t>to</w:t>
      </w:r>
      <w:r>
        <w:rPr>
          <w:spacing w:val="-15"/>
        </w:rPr>
        <w:t xml:space="preserve"> </w:t>
      </w:r>
      <w:r>
        <w:t>certain</w:t>
      </w:r>
      <w:r>
        <w:rPr>
          <w:spacing w:val="-15"/>
        </w:rPr>
        <w:t xml:space="preserve"> </w:t>
      </w:r>
      <w:r>
        <w:t>types</w:t>
      </w:r>
      <w:r>
        <w:rPr>
          <w:spacing w:val="-15"/>
        </w:rPr>
        <w:t xml:space="preserve"> </w:t>
      </w:r>
      <w:r>
        <w:t>of</w:t>
      </w:r>
      <w:r>
        <w:rPr>
          <w:spacing w:val="-15"/>
        </w:rPr>
        <w:t xml:space="preserve"> </w:t>
      </w:r>
      <w:r>
        <w:t>processing</w:t>
      </w:r>
      <w:r>
        <w:rPr>
          <w:spacing w:val="-15"/>
        </w:rPr>
        <w:t xml:space="preserve"> </w:t>
      </w:r>
      <w:r>
        <w:t>and</w:t>
      </w:r>
      <w:r>
        <w:rPr>
          <w:spacing w:val="-15"/>
        </w:rPr>
        <w:t xml:space="preserve"> </w:t>
      </w:r>
      <w:r>
        <w:t>the</w:t>
      </w:r>
      <w:r>
        <w:rPr>
          <w:spacing w:val="-15"/>
        </w:rPr>
        <w:t xml:space="preserve"> </w:t>
      </w:r>
      <w:r>
        <w:t>right</w:t>
      </w:r>
      <w:r>
        <w:rPr>
          <w:spacing w:val="-15"/>
        </w:rPr>
        <w:t xml:space="preserve"> </w:t>
      </w:r>
      <w:r>
        <w:t>to</w:t>
      </w:r>
      <w:r>
        <w:rPr>
          <w:spacing w:val="-15"/>
        </w:rPr>
        <w:t xml:space="preserve"> </w:t>
      </w:r>
      <w:r>
        <w:t>request</w:t>
      </w:r>
      <w:r>
        <w:rPr>
          <w:spacing w:val="-15"/>
        </w:rPr>
        <w:t xml:space="preserve"> </w:t>
      </w:r>
      <w:r>
        <w:t xml:space="preserve">that their personal data be corrected by AJ &amp; Friends. All rights of the Data Subject are covered in detail in the </w:t>
      </w:r>
      <w:r w:rsidR="006D018E">
        <w:rPr>
          <w:w w:val="95"/>
        </w:rPr>
        <w:t xml:space="preserve">corresponding </w:t>
      </w:r>
      <w:r w:rsidR="006D018E">
        <w:rPr>
          <w:spacing w:val="7"/>
          <w:w w:val="95"/>
        </w:rPr>
        <w:t>guidance</w:t>
      </w:r>
      <w:r>
        <w:rPr>
          <w:w w:val="95"/>
        </w:rPr>
        <w:t>.</w:t>
      </w:r>
    </w:p>
    <w:p w14:paraId="2AA06947" w14:textId="77777777" w:rsidR="00384A48" w:rsidRDefault="00384A48">
      <w:pPr>
        <w:pStyle w:val="BodyText"/>
        <w:spacing w:before="2"/>
        <w:rPr>
          <w:sz w:val="17"/>
        </w:rPr>
      </w:pPr>
    </w:p>
    <w:p w14:paraId="66F38B67" w14:textId="77777777" w:rsidR="00384A48" w:rsidRDefault="001B3A29">
      <w:pPr>
        <w:pStyle w:val="Heading1"/>
      </w:pPr>
      <w:r>
        <w:t>Breach Notification Under GDPR</w:t>
      </w:r>
    </w:p>
    <w:p w14:paraId="2837DA9E" w14:textId="77777777" w:rsidR="00384A48" w:rsidRDefault="00384A48">
      <w:pPr>
        <w:pStyle w:val="BodyText"/>
        <w:spacing w:before="6"/>
        <w:rPr>
          <w:b/>
          <w:sz w:val="18"/>
        </w:rPr>
      </w:pPr>
    </w:p>
    <w:p w14:paraId="01CA9DF8" w14:textId="77777777" w:rsidR="00384A48" w:rsidRDefault="001B3A29">
      <w:pPr>
        <w:pStyle w:val="BodyText"/>
        <w:spacing w:line="237" w:lineRule="auto"/>
        <w:ind w:left="1129" w:right="633"/>
      </w:pPr>
      <w:r>
        <w:t xml:space="preserve">We understand, that in certain circumstances, if AJ &amp; Friends breaches GDPR, we must notify the ICO </w:t>
      </w:r>
      <w:r>
        <w:rPr>
          <w:spacing w:val="-2"/>
        </w:rPr>
        <w:t xml:space="preserve">and </w:t>
      </w:r>
      <w:r>
        <w:t>potentially</w:t>
      </w:r>
      <w:r>
        <w:rPr>
          <w:spacing w:val="-15"/>
        </w:rPr>
        <w:t xml:space="preserve"> </w:t>
      </w:r>
      <w:r>
        <w:t>any</w:t>
      </w:r>
      <w:r>
        <w:rPr>
          <w:spacing w:val="-15"/>
        </w:rPr>
        <w:t xml:space="preserve"> </w:t>
      </w:r>
      <w:r>
        <w:t>affected</w:t>
      </w:r>
      <w:r>
        <w:rPr>
          <w:spacing w:val="-15"/>
        </w:rPr>
        <w:t xml:space="preserve"> </w:t>
      </w:r>
      <w:r>
        <w:t>Data</w:t>
      </w:r>
      <w:r>
        <w:rPr>
          <w:spacing w:val="-15"/>
        </w:rPr>
        <w:t xml:space="preserve"> </w:t>
      </w:r>
      <w:r>
        <w:t>Subjects.</w:t>
      </w:r>
      <w:r>
        <w:rPr>
          <w:spacing w:val="-15"/>
        </w:rPr>
        <w:t xml:space="preserve"> </w:t>
      </w:r>
      <w:r>
        <w:t>There</w:t>
      </w:r>
      <w:r>
        <w:rPr>
          <w:spacing w:val="-15"/>
        </w:rPr>
        <w:t xml:space="preserve"> </w:t>
      </w:r>
      <w:r>
        <w:t>are</w:t>
      </w:r>
      <w:r>
        <w:rPr>
          <w:spacing w:val="-15"/>
        </w:rPr>
        <w:t xml:space="preserve"> </w:t>
      </w:r>
      <w:r>
        <w:t>strict</w:t>
      </w:r>
      <w:r>
        <w:rPr>
          <w:spacing w:val="-15"/>
        </w:rPr>
        <w:t xml:space="preserve"> </w:t>
      </w:r>
      <w:r>
        <w:t>timescales</w:t>
      </w:r>
      <w:r>
        <w:rPr>
          <w:spacing w:val="-15"/>
        </w:rPr>
        <w:t xml:space="preserve"> </w:t>
      </w:r>
      <w:r>
        <w:t>in</w:t>
      </w:r>
      <w:r>
        <w:rPr>
          <w:spacing w:val="-15"/>
        </w:rPr>
        <w:t xml:space="preserve"> </w:t>
      </w:r>
      <w:r>
        <w:t>place</w:t>
      </w:r>
      <w:r>
        <w:rPr>
          <w:spacing w:val="-15"/>
        </w:rPr>
        <w:t xml:space="preserve"> </w:t>
      </w:r>
      <w:r>
        <w:t>for</w:t>
      </w:r>
      <w:r>
        <w:rPr>
          <w:spacing w:val="-15"/>
        </w:rPr>
        <w:t xml:space="preserve"> </w:t>
      </w:r>
      <w:r>
        <w:t>making</w:t>
      </w:r>
      <w:r>
        <w:rPr>
          <w:spacing w:val="-15"/>
        </w:rPr>
        <w:t xml:space="preserve"> </w:t>
      </w:r>
      <w:r>
        <w:t>such</w:t>
      </w:r>
      <w:r>
        <w:rPr>
          <w:spacing w:val="-15"/>
        </w:rPr>
        <w:t xml:space="preserve"> </w:t>
      </w:r>
      <w:r>
        <w:t>notifications.</w:t>
      </w:r>
      <w:r>
        <w:rPr>
          <w:spacing w:val="-15"/>
        </w:rPr>
        <w:t xml:space="preserve"> </w:t>
      </w:r>
      <w:r>
        <w:t>A</w:t>
      </w:r>
      <w:r>
        <w:rPr>
          <w:spacing w:val="-15"/>
        </w:rPr>
        <w:t xml:space="preserve"> </w:t>
      </w:r>
      <w:r>
        <w:t>policy and procedure for breach notification that can be circulated to all staff, together with a process map for AJ &amp; Friends</w:t>
      </w:r>
      <w:r>
        <w:rPr>
          <w:spacing w:val="-14"/>
        </w:rPr>
        <w:t xml:space="preserve"> </w:t>
      </w:r>
      <w:r>
        <w:t>to</w:t>
      </w:r>
      <w:r>
        <w:rPr>
          <w:spacing w:val="-14"/>
        </w:rPr>
        <w:t xml:space="preserve"> </w:t>
      </w:r>
      <w:r>
        <w:t>follow</w:t>
      </w:r>
      <w:r>
        <w:rPr>
          <w:spacing w:val="-14"/>
        </w:rPr>
        <w:t xml:space="preserve"> </w:t>
      </w:r>
      <w:r>
        <w:t>if</w:t>
      </w:r>
      <w:r>
        <w:rPr>
          <w:spacing w:val="-14"/>
        </w:rPr>
        <w:t xml:space="preserve"> </w:t>
      </w:r>
      <w:r>
        <w:t>a</w:t>
      </w:r>
      <w:r>
        <w:rPr>
          <w:spacing w:val="-14"/>
        </w:rPr>
        <w:t xml:space="preserve"> </w:t>
      </w:r>
      <w:r>
        <w:t>breach</w:t>
      </w:r>
      <w:r>
        <w:rPr>
          <w:spacing w:val="-14"/>
        </w:rPr>
        <w:t xml:space="preserve"> </w:t>
      </w:r>
      <w:r>
        <w:t>of</w:t>
      </w:r>
      <w:r>
        <w:rPr>
          <w:spacing w:val="-14"/>
        </w:rPr>
        <w:t xml:space="preserve"> </w:t>
      </w:r>
      <w:r>
        <w:t>GDPR</w:t>
      </w:r>
      <w:r>
        <w:rPr>
          <w:spacing w:val="-14"/>
        </w:rPr>
        <w:t xml:space="preserve"> </w:t>
      </w:r>
      <w:r>
        <w:t>takes</w:t>
      </w:r>
      <w:r>
        <w:rPr>
          <w:spacing w:val="-14"/>
        </w:rPr>
        <w:t xml:space="preserve"> </w:t>
      </w:r>
      <w:r>
        <w:t>place</w:t>
      </w:r>
      <w:r>
        <w:rPr>
          <w:spacing w:val="-14"/>
        </w:rPr>
        <w:t xml:space="preserve"> </w:t>
      </w:r>
      <w:r>
        <w:t>is</w:t>
      </w:r>
      <w:r>
        <w:rPr>
          <w:spacing w:val="-14"/>
        </w:rPr>
        <w:t xml:space="preserve"> </w:t>
      </w:r>
      <w:r>
        <w:t>available.</w:t>
      </w:r>
    </w:p>
    <w:p w14:paraId="551AD9E8" w14:textId="77777777" w:rsidR="00384A48" w:rsidRDefault="00384A48">
      <w:pPr>
        <w:pStyle w:val="BodyText"/>
        <w:spacing w:before="6"/>
        <w:rPr>
          <w:sz w:val="18"/>
        </w:rPr>
      </w:pPr>
    </w:p>
    <w:p w14:paraId="02267693" w14:textId="081FD29D" w:rsidR="00384A48" w:rsidRDefault="001B3A29">
      <w:pPr>
        <w:pStyle w:val="BodyText"/>
        <w:spacing w:line="237" w:lineRule="auto"/>
        <w:ind w:left="1129" w:right="633"/>
      </w:pPr>
      <w:r>
        <w:t>We</w:t>
      </w:r>
      <w:r>
        <w:rPr>
          <w:spacing w:val="-15"/>
        </w:rPr>
        <w:t xml:space="preserve"> </w:t>
      </w:r>
      <w:r>
        <w:t>understand</w:t>
      </w:r>
      <w:r>
        <w:rPr>
          <w:spacing w:val="-15"/>
        </w:rPr>
        <w:t xml:space="preserve"> </w:t>
      </w:r>
      <w:r>
        <w:t>that</w:t>
      </w:r>
      <w:r>
        <w:rPr>
          <w:spacing w:val="-15"/>
        </w:rPr>
        <w:t xml:space="preserve"> </w:t>
      </w:r>
      <w:r>
        <w:t>this</w:t>
      </w:r>
      <w:r>
        <w:rPr>
          <w:spacing w:val="-15"/>
        </w:rPr>
        <w:t xml:space="preserve"> </w:t>
      </w:r>
      <w:r>
        <w:t>requirement</w:t>
      </w:r>
      <w:r>
        <w:rPr>
          <w:spacing w:val="-15"/>
        </w:rPr>
        <w:t xml:space="preserve"> </w:t>
      </w:r>
      <w:r>
        <w:t>is</w:t>
      </w:r>
      <w:r>
        <w:rPr>
          <w:spacing w:val="-15"/>
        </w:rPr>
        <w:t xml:space="preserve"> </w:t>
      </w:r>
      <w:r>
        <w:t>likely</w:t>
      </w:r>
      <w:r>
        <w:rPr>
          <w:spacing w:val="-15"/>
        </w:rPr>
        <w:t xml:space="preserve"> </w:t>
      </w:r>
      <w:r>
        <w:t>to</w:t>
      </w:r>
      <w:r>
        <w:rPr>
          <w:spacing w:val="-15"/>
        </w:rPr>
        <w:t xml:space="preserve"> </w:t>
      </w:r>
      <w:r>
        <w:t>have</w:t>
      </w:r>
      <w:r>
        <w:rPr>
          <w:spacing w:val="-15"/>
        </w:rPr>
        <w:t xml:space="preserve"> </w:t>
      </w:r>
      <w:r>
        <w:t>less</w:t>
      </w:r>
      <w:r>
        <w:rPr>
          <w:spacing w:val="-15"/>
        </w:rPr>
        <w:t xml:space="preserve"> </w:t>
      </w:r>
      <w:r>
        <w:t>impact</w:t>
      </w:r>
      <w:r>
        <w:rPr>
          <w:spacing w:val="-15"/>
        </w:rPr>
        <w:t xml:space="preserve"> </w:t>
      </w:r>
      <w:r>
        <w:t>on</w:t>
      </w:r>
      <w:r>
        <w:rPr>
          <w:spacing w:val="-15"/>
        </w:rPr>
        <w:t xml:space="preserve"> </w:t>
      </w:r>
      <w:r>
        <w:t>NHS</w:t>
      </w:r>
      <w:r>
        <w:rPr>
          <w:spacing w:val="-15"/>
        </w:rPr>
        <w:t xml:space="preserve"> </w:t>
      </w:r>
      <w:r w:rsidR="006D018E">
        <w:t>organizations</w:t>
      </w:r>
      <w:r>
        <w:rPr>
          <w:spacing w:val="-15"/>
        </w:rPr>
        <w:t xml:space="preserve"> </w:t>
      </w:r>
      <w:r>
        <w:t>that</w:t>
      </w:r>
      <w:r>
        <w:rPr>
          <w:spacing w:val="-15"/>
        </w:rPr>
        <w:t xml:space="preserve"> </w:t>
      </w:r>
      <w:r>
        <w:t>are</w:t>
      </w:r>
      <w:r>
        <w:rPr>
          <w:spacing w:val="-15"/>
        </w:rPr>
        <w:t xml:space="preserve"> </w:t>
      </w:r>
      <w:r>
        <w:t>already</w:t>
      </w:r>
      <w:r>
        <w:rPr>
          <w:spacing w:val="-15"/>
        </w:rPr>
        <w:t xml:space="preserve"> </w:t>
      </w:r>
      <w:r>
        <w:t>used</w:t>
      </w:r>
      <w:r>
        <w:rPr>
          <w:spacing w:val="-15"/>
        </w:rPr>
        <w:t xml:space="preserve"> </w:t>
      </w:r>
      <w:r>
        <w:t>to reporting</w:t>
      </w:r>
      <w:r>
        <w:rPr>
          <w:spacing w:val="-25"/>
        </w:rPr>
        <w:t xml:space="preserve"> </w:t>
      </w:r>
      <w:r>
        <w:t>using</w:t>
      </w:r>
      <w:r>
        <w:rPr>
          <w:spacing w:val="-25"/>
        </w:rPr>
        <w:t xml:space="preserve"> </w:t>
      </w:r>
      <w:r>
        <w:t>the</w:t>
      </w:r>
      <w:r>
        <w:rPr>
          <w:spacing w:val="-25"/>
        </w:rPr>
        <w:t xml:space="preserve"> </w:t>
      </w:r>
      <w:r>
        <w:t>NHS</w:t>
      </w:r>
      <w:r>
        <w:rPr>
          <w:spacing w:val="-25"/>
        </w:rPr>
        <w:t xml:space="preserve"> </w:t>
      </w:r>
      <w:r>
        <w:t>reporting</w:t>
      </w:r>
      <w:r>
        <w:rPr>
          <w:spacing w:val="-25"/>
        </w:rPr>
        <w:t xml:space="preserve"> </w:t>
      </w:r>
      <w:r>
        <w:t>tool.</w:t>
      </w:r>
    </w:p>
    <w:p w14:paraId="189F8EFE" w14:textId="77777777" w:rsidR="00384A48" w:rsidRDefault="001B3A29">
      <w:pPr>
        <w:pStyle w:val="Heading1"/>
        <w:spacing w:before="198"/>
      </w:pPr>
      <w:r>
        <w:t>Fair Processing Notice and Consent Form</w:t>
      </w:r>
    </w:p>
    <w:p w14:paraId="3C3D527C" w14:textId="77777777" w:rsidR="00384A48" w:rsidRDefault="00384A48">
      <w:pPr>
        <w:pStyle w:val="BodyText"/>
        <w:spacing w:before="7"/>
        <w:rPr>
          <w:b/>
          <w:sz w:val="18"/>
        </w:rPr>
      </w:pPr>
    </w:p>
    <w:p w14:paraId="17922FF9" w14:textId="6597DF80" w:rsidR="00384A48" w:rsidRDefault="006D018E">
      <w:pPr>
        <w:pStyle w:val="BodyText"/>
        <w:spacing w:line="237" w:lineRule="auto"/>
        <w:ind w:left="1129" w:right="633"/>
      </w:pPr>
      <w:r>
        <w:t>Organizations</w:t>
      </w:r>
      <w:r w:rsidR="001B3A29">
        <w:t xml:space="preserve"> are required to provide Data Subjects with certain information about the ways in which their personal</w:t>
      </w:r>
      <w:r w:rsidR="001B3A29">
        <w:rPr>
          <w:spacing w:val="-13"/>
        </w:rPr>
        <w:t xml:space="preserve"> </w:t>
      </w:r>
      <w:r w:rsidR="001B3A29">
        <w:t>data</w:t>
      </w:r>
      <w:r w:rsidR="001B3A29">
        <w:rPr>
          <w:spacing w:val="-14"/>
        </w:rPr>
        <w:t xml:space="preserve"> </w:t>
      </w:r>
      <w:r w:rsidR="001B3A29">
        <w:t>is</w:t>
      </w:r>
      <w:r w:rsidR="001B3A29">
        <w:rPr>
          <w:spacing w:val="-14"/>
        </w:rPr>
        <w:t xml:space="preserve"> </w:t>
      </w:r>
      <w:r w:rsidR="001B3A29">
        <w:t>being</w:t>
      </w:r>
      <w:r w:rsidR="001B3A29">
        <w:rPr>
          <w:spacing w:val="-14"/>
        </w:rPr>
        <w:t xml:space="preserve"> </w:t>
      </w:r>
      <w:r w:rsidR="001B3A29">
        <w:t>processed.</w:t>
      </w:r>
      <w:r w:rsidR="001B3A29">
        <w:rPr>
          <w:spacing w:val="-14"/>
        </w:rPr>
        <w:t xml:space="preserve"> </w:t>
      </w:r>
      <w:r w:rsidR="001B3A29">
        <w:t>The</w:t>
      </w:r>
      <w:r w:rsidR="001B3A29">
        <w:rPr>
          <w:spacing w:val="-14"/>
        </w:rPr>
        <w:t xml:space="preserve"> </w:t>
      </w:r>
      <w:r w:rsidR="001B3A29">
        <w:t>easiest</w:t>
      </w:r>
      <w:r w:rsidR="001B3A29">
        <w:rPr>
          <w:spacing w:val="-14"/>
        </w:rPr>
        <w:t xml:space="preserve"> </w:t>
      </w:r>
      <w:r w:rsidR="001B3A29">
        <w:t>way</w:t>
      </w:r>
      <w:r w:rsidR="001B3A29">
        <w:rPr>
          <w:spacing w:val="-14"/>
        </w:rPr>
        <w:t xml:space="preserve"> </w:t>
      </w:r>
      <w:r w:rsidR="001B3A29">
        <w:t>to</w:t>
      </w:r>
      <w:r w:rsidR="001B3A29">
        <w:rPr>
          <w:spacing w:val="-14"/>
        </w:rPr>
        <w:t xml:space="preserve"> </w:t>
      </w:r>
      <w:r w:rsidR="001B3A29">
        <w:t>provide</w:t>
      </w:r>
      <w:r w:rsidR="001B3A29">
        <w:rPr>
          <w:spacing w:val="-14"/>
        </w:rPr>
        <w:t xml:space="preserve"> </w:t>
      </w:r>
      <w:r w:rsidR="001B3A29">
        <w:t>that</w:t>
      </w:r>
      <w:r w:rsidR="001B3A29">
        <w:rPr>
          <w:spacing w:val="-14"/>
        </w:rPr>
        <w:t xml:space="preserve"> </w:t>
      </w:r>
      <w:r w:rsidR="001B3A29">
        <w:t>information</w:t>
      </w:r>
      <w:r w:rsidR="001B3A29">
        <w:rPr>
          <w:spacing w:val="-14"/>
        </w:rPr>
        <w:t xml:space="preserve"> </w:t>
      </w:r>
      <w:r w:rsidR="001B3A29">
        <w:t>is</w:t>
      </w:r>
      <w:r w:rsidR="001B3A29">
        <w:rPr>
          <w:spacing w:val="-14"/>
        </w:rPr>
        <w:t xml:space="preserve"> </w:t>
      </w:r>
      <w:r w:rsidR="001B3A29">
        <w:t>in</w:t>
      </w:r>
      <w:r w:rsidR="001B3A29">
        <w:rPr>
          <w:spacing w:val="-14"/>
        </w:rPr>
        <w:t xml:space="preserve"> </w:t>
      </w:r>
      <w:r w:rsidR="001B3A29">
        <w:t>a</w:t>
      </w:r>
      <w:r w:rsidR="001B3A29">
        <w:rPr>
          <w:spacing w:val="-14"/>
        </w:rPr>
        <w:t xml:space="preserve"> </w:t>
      </w:r>
      <w:r w:rsidR="001B3A29">
        <w:t>Fair</w:t>
      </w:r>
      <w:r w:rsidR="001B3A29">
        <w:rPr>
          <w:spacing w:val="-14"/>
        </w:rPr>
        <w:t xml:space="preserve"> </w:t>
      </w:r>
      <w:r w:rsidR="001B3A29">
        <w:t>Processing</w:t>
      </w:r>
      <w:r w:rsidR="001B3A29">
        <w:rPr>
          <w:spacing w:val="-14"/>
        </w:rPr>
        <w:t xml:space="preserve"> </w:t>
      </w:r>
      <w:r w:rsidR="001B3A29">
        <w:t>Notice.</w:t>
      </w:r>
      <w:r w:rsidR="001B3A29">
        <w:rPr>
          <w:spacing w:val="-14"/>
        </w:rPr>
        <w:t xml:space="preserve"> </w:t>
      </w:r>
      <w:r w:rsidR="001B3A29">
        <w:t>A Fair</w:t>
      </w:r>
      <w:r w:rsidR="001B3A29">
        <w:rPr>
          <w:spacing w:val="-12"/>
        </w:rPr>
        <w:t xml:space="preserve"> </w:t>
      </w:r>
      <w:r w:rsidR="001B3A29">
        <w:t>Processing</w:t>
      </w:r>
      <w:r w:rsidR="001B3A29">
        <w:rPr>
          <w:spacing w:val="-12"/>
        </w:rPr>
        <w:t xml:space="preserve"> </w:t>
      </w:r>
      <w:r w:rsidR="001B3A29">
        <w:t>Notice</w:t>
      </w:r>
      <w:r w:rsidR="001B3A29">
        <w:rPr>
          <w:spacing w:val="-11"/>
        </w:rPr>
        <w:t xml:space="preserve"> </w:t>
      </w:r>
      <w:r w:rsidR="001B3A29">
        <w:t>template</w:t>
      </w:r>
      <w:r w:rsidR="001B3A29">
        <w:rPr>
          <w:spacing w:val="-12"/>
        </w:rPr>
        <w:t xml:space="preserve"> </w:t>
      </w:r>
      <w:r w:rsidR="001B3A29">
        <w:t>is</w:t>
      </w:r>
      <w:r w:rsidR="001B3A29">
        <w:rPr>
          <w:spacing w:val="-12"/>
        </w:rPr>
        <w:t xml:space="preserve"> </w:t>
      </w:r>
      <w:r w:rsidR="001B3A29">
        <w:t>available</w:t>
      </w:r>
      <w:r w:rsidR="001B3A29">
        <w:rPr>
          <w:spacing w:val="-12"/>
        </w:rPr>
        <w:t xml:space="preserve"> </w:t>
      </w:r>
      <w:r w:rsidR="001B3A29">
        <w:t>for</w:t>
      </w:r>
      <w:r w:rsidR="001B3A29">
        <w:rPr>
          <w:spacing w:val="-12"/>
        </w:rPr>
        <w:t xml:space="preserve"> </w:t>
      </w:r>
      <w:r w:rsidR="001B3A29">
        <w:t>AJ</w:t>
      </w:r>
      <w:r w:rsidR="001B3A29">
        <w:rPr>
          <w:spacing w:val="-12"/>
        </w:rPr>
        <w:t xml:space="preserve"> </w:t>
      </w:r>
      <w:r w:rsidR="001B3A29">
        <w:t>&amp;</w:t>
      </w:r>
      <w:r w:rsidR="001B3A29">
        <w:rPr>
          <w:spacing w:val="-12"/>
        </w:rPr>
        <w:t xml:space="preserve"> </w:t>
      </w:r>
      <w:r w:rsidR="001B3A29">
        <w:t>Friends</w:t>
      </w:r>
      <w:r w:rsidR="001B3A29">
        <w:rPr>
          <w:spacing w:val="-12"/>
        </w:rPr>
        <w:t xml:space="preserve"> </w:t>
      </w:r>
      <w:r w:rsidR="001B3A29">
        <w:t>to</w:t>
      </w:r>
      <w:r w:rsidR="001B3A29">
        <w:rPr>
          <w:spacing w:val="-12"/>
        </w:rPr>
        <w:t xml:space="preserve"> </w:t>
      </w:r>
      <w:r w:rsidR="001B3A29">
        <w:t>use</w:t>
      </w:r>
      <w:r w:rsidR="001B3A29">
        <w:rPr>
          <w:spacing w:val="-12"/>
        </w:rPr>
        <w:t xml:space="preserve"> </w:t>
      </w:r>
      <w:r w:rsidR="001B3A29">
        <w:t>and</w:t>
      </w:r>
      <w:r w:rsidR="001B3A29">
        <w:rPr>
          <w:spacing w:val="-12"/>
        </w:rPr>
        <w:t xml:space="preserve"> </w:t>
      </w:r>
      <w:r w:rsidR="001B3A29">
        <w:t>adapt</w:t>
      </w:r>
      <w:r w:rsidR="001B3A29">
        <w:rPr>
          <w:spacing w:val="-12"/>
        </w:rPr>
        <w:t xml:space="preserve"> </w:t>
      </w:r>
      <w:r w:rsidR="001B3A29">
        <w:t>on</w:t>
      </w:r>
      <w:r w:rsidR="001B3A29">
        <w:rPr>
          <w:spacing w:val="-12"/>
        </w:rPr>
        <w:t xml:space="preserve"> </w:t>
      </w:r>
      <w:r w:rsidR="001B3A29">
        <w:t>a</w:t>
      </w:r>
      <w:r w:rsidR="001B3A29">
        <w:rPr>
          <w:spacing w:val="-12"/>
        </w:rPr>
        <w:t xml:space="preserve"> </w:t>
      </w:r>
      <w:r w:rsidR="001B3A29">
        <w:t>case</w:t>
      </w:r>
      <w:r w:rsidR="001B3A29">
        <w:rPr>
          <w:spacing w:val="-12"/>
        </w:rPr>
        <w:t xml:space="preserve"> </w:t>
      </w:r>
      <w:r w:rsidR="001B3A29">
        <w:t>by</w:t>
      </w:r>
      <w:r w:rsidR="001B3A29">
        <w:rPr>
          <w:spacing w:val="-12"/>
        </w:rPr>
        <w:t xml:space="preserve"> </w:t>
      </w:r>
      <w:r w:rsidR="001B3A29">
        <w:t>case</w:t>
      </w:r>
      <w:r w:rsidR="001B3A29">
        <w:rPr>
          <w:spacing w:val="-12"/>
        </w:rPr>
        <w:t xml:space="preserve"> </w:t>
      </w:r>
      <w:r w:rsidR="001B3A29">
        <w:t>basis.</w:t>
      </w:r>
    </w:p>
    <w:p w14:paraId="5E471D86" w14:textId="77777777" w:rsidR="00384A48" w:rsidRDefault="00384A48">
      <w:pPr>
        <w:pStyle w:val="BodyText"/>
        <w:spacing w:before="6"/>
        <w:rPr>
          <w:sz w:val="18"/>
        </w:rPr>
      </w:pPr>
    </w:p>
    <w:p w14:paraId="6944951D" w14:textId="77777777" w:rsidR="00384A48" w:rsidRDefault="001B3A29">
      <w:pPr>
        <w:pStyle w:val="BodyText"/>
        <w:spacing w:before="1" w:line="237" w:lineRule="auto"/>
        <w:ind w:left="1129" w:right="601"/>
      </w:pPr>
      <w:r>
        <w:t>The</w:t>
      </w:r>
      <w:r>
        <w:rPr>
          <w:spacing w:val="-11"/>
        </w:rPr>
        <w:t xml:space="preserve"> </w:t>
      </w:r>
      <w:r>
        <w:t>Fair</w:t>
      </w:r>
      <w:r>
        <w:rPr>
          <w:spacing w:val="-11"/>
        </w:rPr>
        <w:t xml:space="preserve"> </w:t>
      </w:r>
      <w:r>
        <w:t>Processing</w:t>
      </w:r>
      <w:r>
        <w:rPr>
          <w:spacing w:val="-11"/>
        </w:rPr>
        <w:t xml:space="preserve"> </w:t>
      </w:r>
      <w:r>
        <w:t>Notice</w:t>
      </w:r>
      <w:r>
        <w:rPr>
          <w:spacing w:val="-9"/>
        </w:rPr>
        <w:t xml:space="preserve"> </w:t>
      </w:r>
      <w:r>
        <w:t>sits</w:t>
      </w:r>
      <w:r>
        <w:rPr>
          <w:spacing w:val="-11"/>
        </w:rPr>
        <w:t xml:space="preserve"> </w:t>
      </w:r>
      <w:r>
        <w:t>alongside</w:t>
      </w:r>
      <w:r>
        <w:rPr>
          <w:spacing w:val="-11"/>
        </w:rPr>
        <w:t xml:space="preserve"> </w:t>
      </w:r>
      <w:r>
        <w:t>a</w:t>
      </w:r>
      <w:r>
        <w:rPr>
          <w:spacing w:val="-11"/>
        </w:rPr>
        <w:t xml:space="preserve"> </w:t>
      </w:r>
      <w:r>
        <w:t>consent</w:t>
      </w:r>
      <w:r>
        <w:rPr>
          <w:spacing w:val="-11"/>
        </w:rPr>
        <w:t xml:space="preserve"> </w:t>
      </w:r>
      <w:r>
        <w:t>form</w:t>
      </w:r>
      <w:r>
        <w:rPr>
          <w:spacing w:val="-11"/>
        </w:rPr>
        <w:t xml:space="preserve"> </w:t>
      </w:r>
      <w:r>
        <w:t>which</w:t>
      </w:r>
      <w:r>
        <w:rPr>
          <w:spacing w:val="-11"/>
        </w:rPr>
        <w:t xml:space="preserve"> </w:t>
      </w:r>
      <w:r>
        <w:t>can</w:t>
      </w:r>
      <w:r>
        <w:rPr>
          <w:spacing w:val="-11"/>
        </w:rPr>
        <w:t xml:space="preserve"> </w:t>
      </w:r>
      <w:r>
        <w:t>be</w:t>
      </w:r>
      <w:r>
        <w:rPr>
          <w:spacing w:val="-11"/>
        </w:rPr>
        <w:t xml:space="preserve"> </w:t>
      </w:r>
      <w:r>
        <w:t>used</w:t>
      </w:r>
      <w:r>
        <w:rPr>
          <w:spacing w:val="-11"/>
        </w:rPr>
        <w:t xml:space="preserve"> </w:t>
      </w:r>
      <w:r>
        <w:t>to</w:t>
      </w:r>
      <w:r>
        <w:rPr>
          <w:spacing w:val="-11"/>
        </w:rPr>
        <w:t xml:space="preserve"> </w:t>
      </w:r>
      <w:r>
        <w:t>ensure</w:t>
      </w:r>
      <w:r>
        <w:rPr>
          <w:spacing w:val="-11"/>
        </w:rPr>
        <w:t xml:space="preserve"> </w:t>
      </w:r>
      <w:r>
        <w:t>that</w:t>
      </w:r>
      <w:r>
        <w:rPr>
          <w:spacing w:val="-11"/>
        </w:rPr>
        <w:t xml:space="preserve"> </w:t>
      </w:r>
      <w:r>
        <w:t>AJ</w:t>
      </w:r>
      <w:r>
        <w:rPr>
          <w:spacing w:val="-11"/>
        </w:rPr>
        <w:t xml:space="preserve"> </w:t>
      </w:r>
      <w:r>
        <w:t>&amp;</w:t>
      </w:r>
      <w:r>
        <w:rPr>
          <w:spacing w:val="-11"/>
        </w:rPr>
        <w:t xml:space="preserve"> </w:t>
      </w:r>
      <w:r>
        <w:t>Friends</w:t>
      </w:r>
      <w:r>
        <w:rPr>
          <w:spacing w:val="-11"/>
        </w:rPr>
        <w:t xml:space="preserve"> </w:t>
      </w:r>
      <w:r>
        <w:t>obtains appropriate consent, particularly from the V.I.P, to the various ways in which AJ &amp; Friends uses the personal data.</w:t>
      </w:r>
      <w:r>
        <w:rPr>
          <w:spacing w:val="-14"/>
        </w:rPr>
        <w:t xml:space="preserve"> </w:t>
      </w:r>
      <w:r>
        <w:t>The</w:t>
      </w:r>
      <w:r>
        <w:rPr>
          <w:spacing w:val="-14"/>
        </w:rPr>
        <w:t xml:space="preserve"> </w:t>
      </w:r>
      <w:r>
        <w:t>Consent</w:t>
      </w:r>
      <w:r>
        <w:rPr>
          <w:spacing w:val="-14"/>
        </w:rPr>
        <w:t xml:space="preserve"> </w:t>
      </w:r>
      <w:r>
        <w:t>Form</w:t>
      </w:r>
      <w:r>
        <w:rPr>
          <w:spacing w:val="-14"/>
        </w:rPr>
        <w:t xml:space="preserve"> </w:t>
      </w:r>
      <w:r>
        <w:t>contains</w:t>
      </w:r>
      <w:r>
        <w:rPr>
          <w:spacing w:val="-14"/>
        </w:rPr>
        <w:t xml:space="preserve"> </w:t>
      </w:r>
      <w:r>
        <w:t>advice</w:t>
      </w:r>
      <w:r>
        <w:rPr>
          <w:spacing w:val="-14"/>
        </w:rPr>
        <w:t xml:space="preserve"> </w:t>
      </w:r>
      <w:r>
        <w:t>and</w:t>
      </w:r>
      <w:r>
        <w:rPr>
          <w:spacing w:val="-14"/>
        </w:rPr>
        <w:t xml:space="preserve"> </w:t>
      </w:r>
      <w:r>
        <w:t>additional</w:t>
      </w:r>
      <w:r>
        <w:rPr>
          <w:spacing w:val="-14"/>
        </w:rPr>
        <w:t xml:space="preserve"> </w:t>
      </w:r>
      <w:r>
        <w:t>steps</w:t>
      </w:r>
      <w:r>
        <w:rPr>
          <w:spacing w:val="-14"/>
        </w:rPr>
        <w:t xml:space="preserve"> </w:t>
      </w:r>
      <w:r>
        <w:t>to</w:t>
      </w:r>
      <w:r>
        <w:rPr>
          <w:spacing w:val="-14"/>
        </w:rPr>
        <w:t xml:space="preserve"> </w:t>
      </w:r>
      <w:r>
        <w:t>take</w:t>
      </w:r>
      <w:r>
        <w:rPr>
          <w:spacing w:val="-14"/>
        </w:rPr>
        <w:t xml:space="preserve"> </w:t>
      </w:r>
      <w:r>
        <w:t>if</w:t>
      </w:r>
      <w:r>
        <w:rPr>
          <w:spacing w:val="-14"/>
        </w:rPr>
        <w:t xml:space="preserve"> </w:t>
      </w:r>
      <w:r>
        <w:t>the</w:t>
      </w:r>
      <w:r>
        <w:rPr>
          <w:spacing w:val="-14"/>
        </w:rPr>
        <w:t xml:space="preserve"> </w:t>
      </w:r>
      <w:r>
        <w:t>V.I.P</w:t>
      </w:r>
      <w:r>
        <w:rPr>
          <w:spacing w:val="-14"/>
        </w:rPr>
        <w:t xml:space="preserve"> </w:t>
      </w:r>
      <w:r>
        <w:t>is</w:t>
      </w:r>
      <w:r>
        <w:rPr>
          <w:spacing w:val="-14"/>
        </w:rPr>
        <w:t xml:space="preserve"> </w:t>
      </w:r>
      <w:r>
        <w:t>a</w:t>
      </w:r>
      <w:r>
        <w:rPr>
          <w:spacing w:val="-14"/>
        </w:rPr>
        <w:t xml:space="preserve"> </w:t>
      </w:r>
      <w:r>
        <w:t>child</w:t>
      </w:r>
      <w:r>
        <w:rPr>
          <w:spacing w:val="-14"/>
        </w:rPr>
        <w:t xml:space="preserve"> </w:t>
      </w:r>
      <w:r>
        <w:t>or</w:t>
      </w:r>
      <w:r>
        <w:rPr>
          <w:spacing w:val="-14"/>
        </w:rPr>
        <w:t xml:space="preserve"> </w:t>
      </w:r>
      <w:r>
        <w:t>lacks</w:t>
      </w:r>
      <w:r>
        <w:rPr>
          <w:spacing w:val="-14"/>
        </w:rPr>
        <w:t xml:space="preserve"> </w:t>
      </w:r>
      <w:r>
        <w:t>capacity.</w:t>
      </w:r>
    </w:p>
    <w:p w14:paraId="071967E9" w14:textId="77777777" w:rsidR="00384A48" w:rsidRDefault="00384A48">
      <w:pPr>
        <w:pStyle w:val="BodyText"/>
        <w:spacing w:before="3"/>
        <w:rPr>
          <w:sz w:val="17"/>
        </w:rPr>
      </w:pPr>
    </w:p>
    <w:p w14:paraId="74B3F81C" w14:textId="77777777" w:rsidR="00384A48" w:rsidRDefault="001B3A29">
      <w:pPr>
        <w:pStyle w:val="Heading1"/>
      </w:pPr>
      <w:r>
        <w:t>Transfer of Data</w:t>
      </w:r>
    </w:p>
    <w:p w14:paraId="3742394B" w14:textId="77777777" w:rsidR="00384A48" w:rsidRDefault="00384A48">
      <w:pPr>
        <w:pStyle w:val="BodyText"/>
        <w:spacing w:before="7"/>
        <w:rPr>
          <w:b/>
          <w:sz w:val="18"/>
        </w:rPr>
      </w:pPr>
    </w:p>
    <w:p w14:paraId="029CB41D" w14:textId="589B84BE" w:rsidR="00384A48" w:rsidRDefault="001B3A29">
      <w:pPr>
        <w:pStyle w:val="BodyText"/>
        <w:spacing w:line="237" w:lineRule="auto"/>
        <w:ind w:left="1129" w:right="633"/>
      </w:pPr>
      <w:r>
        <w:t xml:space="preserve">If AJ &amp; Friends wishes to transfer personal data to a third party, we understand that we should put in place an agreement to set out how the third party will use the personal data. The transfer would include, for example, using a data </w:t>
      </w:r>
      <w:r w:rsidR="006D018E">
        <w:t>center</w:t>
      </w:r>
      <w:r>
        <w:t xml:space="preserve"> in a non-EU country. If that third party is based outside the European Economic Area, we </w:t>
      </w:r>
      <w:r w:rsidR="006D018E">
        <w:t>recognize</w:t>
      </w:r>
      <w:r>
        <w:t xml:space="preserve"> that further protection will need to be put in place and other aspects considered before the transfer takes</w:t>
      </w:r>
      <w:r>
        <w:rPr>
          <w:spacing w:val="-18"/>
        </w:rPr>
        <w:t xml:space="preserve"> </w:t>
      </w:r>
      <w:r>
        <w:t>place.</w:t>
      </w:r>
      <w:r>
        <w:rPr>
          <w:spacing w:val="-18"/>
        </w:rPr>
        <w:t xml:space="preserve"> </w:t>
      </w:r>
      <w:r>
        <w:t>Guidance</w:t>
      </w:r>
      <w:r>
        <w:rPr>
          <w:spacing w:val="-18"/>
        </w:rPr>
        <w:t xml:space="preserve"> </w:t>
      </w:r>
      <w:r>
        <w:t>has</w:t>
      </w:r>
      <w:r>
        <w:rPr>
          <w:spacing w:val="-18"/>
        </w:rPr>
        <w:t xml:space="preserve"> </w:t>
      </w:r>
      <w:r>
        <w:t>been</w:t>
      </w:r>
      <w:r>
        <w:rPr>
          <w:spacing w:val="-18"/>
        </w:rPr>
        <w:t xml:space="preserve"> </w:t>
      </w:r>
      <w:r>
        <w:t>produced</w:t>
      </w:r>
      <w:r>
        <w:rPr>
          <w:spacing w:val="-18"/>
        </w:rPr>
        <w:t xml:space="preserve"> </w:t>
      </w:r>
      <w:r>
        <w:t>to</w:t>
      </w:r>
      <w:r>
        <w:rPr>
          <w:spacing w:val="-18"/>
        </w:rPr>
        <w:t xml:space="preserve"> </w:t>
      </w:r>
      <w:r>
        <w:t>explain</w:t>
      </w:r>
      <w:r>
        <w:rPr>
          <w:spacing w:val="-18"/>
        </w:rPr>
        <w:t xml:space="preserve"> </w:t>
      </w:r>
      <w:r>
        <w:t>the</w:t>
      </w:r>
      <w:r>
        <w:rPr>
          <w:spacing w:val="-18"/>
        </w:rPr>
        <w:t xml:space="preserve"> </w:t>
      </w:r>
      <w:r>
        <w:t>implications</w:t>
      </w:r>
      <w:r>
        <w:rPr>
          <w:spacing w:val="-18"/>
        </w:rPr>
        <w:t xml:space="preserve"> </w:t>
      </w:r>
      <w:r>
        <w:t>of</w:t>
      </w:r>
      <w:r>
        <w:rPr>
          <w:spacing w:val="-18"/>
        </w:rPr>
        <w:t xml:space="preserve"> </w:t>
      </w:r>
      <w:r>
        <w:t>transferring</w:t>
      </w:r>
      <w:r>
        <w:rPr>
          <w:spacing w:val="-18"/>
        </w:rPr>
        <w:t xml:space="preserve"> </w:t>
      </w:r>
      <w:r>
        <w:t>personal</w:t>
      </w:r>
      <w:r>
        <w:rPr>
          <w:spacing w:val="-18"/>
        </w:rPr>
        <w:t xml:space="preserve"> </w:t>
      </w:r>
      <w:r>
        <w:t>data</w:t>
      </w:r>
      <w:r>
        <w:rPr>
          <w:spacing w:val="-18"/>
        </w:rPr>
        <w:t xml:space="preserve"> </w:t>
      </w:r>
      <w:r>
        <w:t>in</w:t>
      </w:r>
      <w:r>
        <w:rPr>
          <w:spacing w:val="-18"/>
        </w:rPr>
        <w:t xml:space="preserve"> </w:t>
      </w:r>
      <w:r>
        <w:t>more</w:t>
      </w:r>
      <w:r>
        <w:rPr>
          <w:spacing w:val="-18"/>
        </w:rPr>
        <w:t xml:space="preserve"> </w:t>
      </w:r>
      <w:r>
        <w:t>detail.</w:t>
      </w:r>
    </w:p>
    <w:p w14:paraId="50B6630C" w14:textId="77777777" w:rsidR="00384A48" w:rsidRDefault="00384A48">
      <w:pPr>
        <w:pStyle w:val="BodyText"/>
        <w:spacing w:before="4"/>
        <w:rPr>
          <w:sz w:val="18"/>
        </w:rPr>
      </w:pPr>
    </w:p>
    <w:p w14:paraId="0002AB24" w14:textId="7B9D6A6D" w:rsidR="00384A48" w:rsidRDefault="006D018E">
      <w:pPr>
        <w:pStyle w:val="Heading1"/>
        <w:spacing w:before="1"/>
      </w:pPr>
      <w:r>
        <w:rPr>
          <w:w w:val="95"/>
        </w:rPr>
        <w:t>Privacy Impact</w:t>
      </w:r>
      <w:r w:rsidR="001B3A29">
        <w:rPr>
          <w:w w:val="95"/>
        </w:rPr>
        <w:t xml:space="preserve"> Assessments</w:t>
      </w:r>
    </w:p>
    <w:p w14:paraId="016C3E27" w14:textId="77777777" w:rsidR="00384A48" w:rsidRDefault="00384A48">
      <w:pPr>
        <w:sectPr w:rsidR="00384A48">
          <w:footerReference w:type="default" r:id="rId29"/>
          <w:pgSz w:w="11900" w:h="16840"/>
          <w:pgMar w:top="1520" w:right="200" w:bottom="680" w:left="200" w:header="439" w:footer="483" w:gutter="0"/>
          <w:cols w:space="720"/>
        </w:sectPr>
      </w:pPr>
    </w:p>
    <w:p w14:paraId="309908E1" w14:textId="29F59489" w:rsidR="00384A48" w:rsidRDefault="001B3A29">
      <w:pPr>
        <w:pStyle w:val="BodyText"/>
        <w:spacing w:before="192" w:line="237" w:lineRule="auto"/>
        <w:ind w:left="1129" w:right="633"/>
      </w:pPr>
      <w:r>
        <w:lastRenderedPageBreak/>
        <w:t>In addition to carrying out an Initial Impact Assessment (referred to above), AJ &amp; Friends will carry out further assessments each time it processes personal data in a way that presents a “high risk” for the Data Subject. Examples of when a Privacy Impact Assessment should be conducted are provided in the relevant policy &amp; procedure.</w:t>
      </w:r>
      <w:r>
        <w:rPr>
          <w:spacing w:val="-16"/>
        </w:rPr>
        <w:t xml:space="preserve"> </w:t>
      </w:r>
      <w:r>
        <w:t>Given</w:t>
      </w:r>
      <w:r>
        <w:rPr>
          <w:spacing w:val="-16"/>
        </w:rPr>
        <w:t xml:space="preserve"> </w:t>
      </w:r>
      <w:r>
        <w:t>the</w:t>
      </w:r>
      <w:r>
        <w:rPr>
          <w:spacing w:val="-16"/>
        </w:rPr>
        <w:t xml:space="preserve"> </w:t>
      </w:r>
      <w:r>
        <w:t>volume</w:t>
      </w:r>
      <w:r>
        <w:rPr>
          <w:spacing w:val="-16"/>
        </w:rPr>
        <w:t xml:space="preserve"> </w:t>
      </w:r>
      <w:r>
        <w:t>of</w:t>
      </w:r>
      <w:r>
        <w:rPr>
          <w:spacing w:val="-16"/>
        </w:rPr>
        <w:t xml:space="preserve"> </w:t>
      </w:r>
      <w:r>
        <w:t>special</w:t>
      </w:r>
      <w:r>
        <w:rPr>
          <w:spacing w:val="-16"/>
        </w:rPr>
        <w:t xml:space="preserve"> </w:t>
      </w:r>
      <w:r>
        <w:t>categories</w:t>
      </w:r>
      <w:r>
        <w:rPr>
          <w:spacing w:val="-16"/>
        </w:rPr>
        <w:t xml:space="preserve"> </w:t>
      </w:r>
      <w:r>
        <w:t>of</w:t>
      </w:r>
      <w:r>
        <w:rPr>
          <w:spacing w:val="-16"/>
        </w:rPr>
        <w:t xml:space="preserve"> </w:t>
      </w:r>
      <w:r>
        <w:t>data</w:t>
      </w:r>
      <w:r>
        <w:rPr>
          <w:spacing w:val="-16"/>
        </w:rPr>
        <w:t xml:space="preserve"> </w:t>
      </w:r>
      <w:r>
        <w:t>that</w:t>
      </w:r>
      <w:r>
        <w:rPr>
          <w:spacing w:val="-16"/>
        </w:rPr>
        <w:t xml:space="preserve"> </w:t>
      </w:r>
      <w:r>
        <w:t>are</w:t>
      </w:r>
      <w:r>
        <w:rPr>
          <w:spacing w:val="-16"/>
        </w:rPr>
        <w:t xml:space="preserve"> </w:t>
      </w:r>
      <w:r>
        <w:t>frequently</w:t>
      </w:r>
      <w:r>
        <w:rPr>
          <w:spacing w:val="-16"/>
        </w:rPr>
        <w:t xml:space="preserve"> </w:t>
      </w:r>
      <w:r>
        <w:t>processed</w:t>
      </w:r>
      <w:r>
        <w:rPr>
          <w:spacing w:val="-16"/>
        </w:rPr>
        <w:t xml:space="preserve"> </w:t>
      </w:r>
      <w:r>
        <w:t>by</w:t>
      </w:r>
      <w:r>
        <w:rPr>
          <w:spacing w:val="-16"/>
        </w:rPr>
        <w:t xml:space="preserve"> </w:t>
      </w:r>
      <w:r w:rsidR="006D018E">
        <w:t>organizations</w:t>
      </w:r>
      <w:r>
        <w:rPr>
          <w:spacing w:val="-16"/>
        </w:rPr>
        <w:t xml:space="preserve"> </w:t>
      </w:r>
      <w:r>
        <w:t>in</w:t>
      </w:r>
      <w:r>
        <w:rPr>
          <w:spacing w:val="-16"/>
        </w:rPr>
        <w:t xml:space="preserve"> </w:t>
      </w:r>
      <w:r>
        <w:t>the health</w:t>
      </w:r>
      <w:r>
        <w:rPr>
          <w:spacing w:val="-12"/>
        </w:rPr>
        <w:t xml:space="preserve"> </w:t>
      </w:r>
      <w:r>
        <w:t>and</w:t>
      </w:r>
      <w:r>
        <w:rPr>
          <w:spacing w:val="-12"/>
        </w:rPr>
        <w:t xml:space="preserve"> </w:t>
      </w:r>
      <w:r>
        <w:t>care</w:t>
      </w:r>
      <w:r>
        <w:rPr>
          <w:spacing w:val="-12"/>
        </w:rPr>
        <w:t xml:space="preserve"> </w:t>
      </w:r>
      <w:r>
        <w:t>sector,</w:t>
      </w:r>
      <w:r>
        <w:rPr>
          <w:spacing w:val="-12"/>
        </w:rPr>
        <w:t xml:space="preserve"> </w:t>
      </w:r>
      <w:r>
        <w:t>there</w:t>
      </w:r>
      <w:r>
        <w:rPr>
          <w:spacing w:val="-12"/>
        </w:rPr>
        <w:t xml:space="preserve"> </w:t>
      </w:r>
      <w:r>
        <w:t>are</w:t>
      </w:r>
      <w:r>
        <w:rPr>
          <w:spacing w:val="-12"/>
        </w:rPr>
        <w:t xml:space="preserve"> </w:t>
      </w:r>
      <w:r>
        <w:t>likely</w:t>
      </w:r>
      <w:r>
        <w:rPr>
          <w:spacing w:val="-12"/>
        </w:rPr>
        <w:t xml:space="preserve"> </w:t>
      </w:r>
      <w:r>
        <w:t>to</w:t>
      </w:r>
      <w:r>
        <w:rPr>
          <w:spacing w:val="-12"/>
        </w:rPr>
        <w:t xml:space="preserve"> </w:t>
      </w:r>
      <w:r>
        <w:t>be</w:t>
      </w:r>
      <w:r>
        <w:rPr>
          <w:spacing w:val="-12"/>
        </w:rPr>
        <w:t xml:space="preserve"> </w:t>
      </w:r>
      <w:r>
        <w:t>a</w:t>
      </w:r>
      <w:r>
        <w:rPr>
          <w:spacing w:val="-12"/>
        </w:rPr>
        <w:t xml:space="preserve"> </w:t>
      </w:r>
      <w:r>
        <w:t>number</w:t>
      </w:r>
      <w:r>
        <w:rPr>
          <w:spacing w:val="-12"/>
        </w:rPr>
        <w:t xml:space="preserve"> </w:t>
      </w:r>
      <w:r>
        <w:t>of</w:t>
      </w:r>
      <w:r>
        <w:rPr>
          <w:spacing w:val="-12"/>
        </w:rPr>
        <w:t xml:space="preserve"> </w:t>
      </w:r>
      <w:r>
        <w:t>scenarios</w:t>
      </w:r>
      <w:r>
        <w:rPr>
          <w:spacing w:val="-12"/>
        </w:rPr>
        <w:t xml:space="preserve"> </w:t>
      </w:r>
      <w:r>
        <w:t>which</w:t>
      </w:r>
      <w:r>
        <w:rPr>
          <w:spacing w:val="-12"/>
        </w:rPr>
        <w:t xml:space="preserve"> </w:t>
      </w:r>
      <w:r>
        <w:t>require</w:t>
      </w:r>
      <w:r>
        <w:rPr>
          <w:spacing w:val="-12"/>
        </w:rPr>
        <w:t xml:space="preserve"> </w:t>
      </w:r>
      <w:r>
        <w:t>a</w:t>
      </w:r>
      <w:r>
        <w:rPr>
          <w:spacing w:val="-12"/>
        </w:rPr>
        <w:t xml:space="preserve"> </w:t>
      </w:r>
      <w:r>
        <w:t>Privacy</w:t>
      </w:r>
      <w:r>
        <w:rPr>
          <w:spacing w:val="-12"/>
        </w:rPr>
        <w:t xml:space="preserve"> </w:t>
      </w:r>
      <w:r>
        <w:t>Impact</w:t>
      </w:r>
      <w:r>
        <w:rPr>
          <w:spacing w:val="-12"/>
        </w:rPr>
        <w:t xml:space="preserve"> </w:t>
      </w:r>
      <w:r>
        <w:t>Assessment to be</w:t>
      </w:r>
      <w:r>
        <w:rPr>
          <w:spacing w:val="-35"/>
        </w:rPr>
        <w:t xml:space="preserve"> </w:t>
      </w:r>
      <w:r>
        <w:t>completed.</w:t>
      </w:r>
    </w:p>
    <w:p w14:paraId="79F67593" w14:textId="77777777" w:rsidR="00384A48" w:rsidRDefault="00384A48">
      <w:pPr>
        <w:pStyle w:val="BodyText"/>
        <w:spacing w:before="4"/>
        <w:rPr>
          <w:sz w:val="17"/>
        </w:rPr>
      </w:pPr>
    </w:p>
    <w:p w14:paraId="7F0992D4" w14:textId="77777777" w:rsidR="00384A48" w:rsidRDefault="001B3A29">
      <w:pPr>
        <w:pStyle w:val="BodyText"/>
        <w:spacing w:before="1" w:line="237" w:lineRule="auto"/>
        <w:ind w:left="1129" w:right="977"/>
      </w:pPr>
      <w:r>
        <w:t>The</w:t>
      </w:r>
      <w:r>
        <w:rPr>
          <w:spacing w:val="-11"/>
        </w:rPr>
        <w:t xml:space="preserve"> </w:t>
      </w:r>
      <w:r>
        <w:t>Privacy</w:t>
      </w:r>
      <w:r>
        <w:rPr>
          <w:spacing w:val="-11"/>
        </w:rPr>
        <w:t xml:space="preserve"> </w:t>
      </w:r>
      <w:r>
        <w:t>Impact</w:t>
      </w:r>
      <w:r>
        <w:rPr>
          <w:spacing w:val="-11"/>
        </w:rPr>
        <w:t xml:space="preserve"> </w:t>
      </w:r>
      <w:r>
        <w:t>Assessment</w:t>
      </w:r>
      <w:r>
        <w:rPr>
          <w:spacing w:val="-11"/>
        </w:rPr>
        <w:t xml:space="preserve"> </w:t>
      </w:r>
      <w:r>
        <w:t>template</w:t>
      </w:r>
      <w:r>
        <w:rPr>
          <w:spacing w:val="-11"/>
        </w:rPr>
        <w:t xml:space="preserve"> </w:t>
      </w:r>
      <w:r>
        <w:t>may</w:t>
      </w:r>
      <w:r>
        <w:rPr>
          <w:spacing w:val="-11"/>
        </w:rPr>
        <w:t xml:space="preserve"> </w:t>
      </w:r>
      <w:r>
        <w:t>also</w:t>
      </w:r>
      <w:r>
        <w:rPr>
          <w:spacing w:val="-11"/>
        </w:rPr>
        <w:t xml:space="preserve"> </w:t>
      </w:r>
      <w:r>
        <w:t>be</w:t>
      </w:r>
      <w:r>
        <w:rPr>
          <w:spacing w:val="-11"/>
        </w:rPr>
        <w:t xml:space="preserve"> </w:t>
      </w:r>
      <w:r>
        <w:t>used</w:t>
      </w:r>
      <w:r>
        <w:rPr>
          <w:spacing w:val="-11"/>
        </w:rPr>
        <w:t xml:space="preserve"> </w:t>
      </w:r>
      <w:r>
        <w:t>to</w:t>
      </w:r>
      <w:r>
        <w:rPr>
          <w:spacing w:val="-11"/>
        </w:rPr>
        <w:t xml:space="preserve"> </w:t>
      </w:r>
      <w:r>
        <w:t>record</w:t>
      </w:r>
      <w:r>
        <w:rPr>
          <w:spacing w:val="-11"/>
        </w:rPr>
        <w:t xml:space="preserve"> </w:t>
      </w:r>
      <w:r>
        <w:t>any</w:t>
      </w:r>
      <w:r>
        <w:rPr>
          <w:spacing w:val="-11"/>
        </w:rPr>
        <w:t xml:space="preserve"> </w:t>
      </w:r>
      <w:r>
        <w:t>data</w:t>
      </w:r>
      <w:r>
        <w:rPr>
          <w:spacing w:val="-11"/>
        </w:rPr>
        <w:t xml:space="preserve"> </w:t>
      </w:r>
      <w:r>
        <w:t>protection</w:t>
      </w:r>
      <w:r>
        <w:rPr>
          <w:spacing w:val="-11"/>
        </w:rPr>
        <w:t xml:space="preserve"> </w:t>
      </w:r>
      <w:r>
        <w:t>incidents,</w:t>
      </w:r>
      <w:r>
        <w:rPr>
          <w:spacing w:val="-11"/>
        </w:rPr>
        <w:t xml:space="preserve"> </w:t>
      </w:r>
      <w:r>
        <w:t>such</w:t>
      </w:r>
      <w:r>
        <w:rPr>
          <w:spacing w:val="-11"/>
        </w:rPr>
        <w:t xml:space="preserve"> </w:t>
      </w:r>
      <w:r>
        <w:t>as breaches or 'near</w:t>
      </w:r>
      <w:r>
        <w:rPr>
          <w:spacing w:val="-20"/>
        </w:rPr>
        <w:t xml:space="preserve"> </w:t>
      </w:r>
      <w:r>
        <w:t>misses'.</w:t>
      </w:r>
    </w:p>
    <w:p w14:paraId="2D52D25E" w14:textId="77777777" w:rsidR="00384A48" w:rsidRDefault="00384A48">
      <w:pPr>
        <w:pStyle w:val="BodyText"/>
        <w:spacing w:before="5"/>
        <w:rPr>
          <w:sz w:val="18"/>
        </w:rPr>
      </w:pPr>
    </w:p>
    <w:p w14:paraId="5D5D23A8" w14:textId="77777777" w:rsidR="00384A48" w:rsidRDefault="001B3A29">
      <w:pPr>
        <w:pStyle w:val="Heading1"/>
        <w:numPr>
          <w:ilvl w:val="1"/>
          <w:numId w:val="4"/>
        </w:numPr>
        <w:tabs>
          <w:tab w:val="left" w:pos="1451"/>
        </w:tabs>
        <w:ind w:firstLine="0"/>
      </w:pPr>
      <w:r>
        <w:t>Compliance with</w:t>
      </w:r>
      <w:r>
        <w:rPr>
          <w:spacing w:val="-31"/>
        </w:rPr>
        <w:t xml:space="preserve"> </w:t>
      </w:r>
      <w:r>
        <w:t>GDPR</w:t>
      </w:r>
    </w:p>
    <w:p w14:paraId="592DD71F" w14:textId="77777777" w:rsidR="00384A48" w:rsidRDefault="00384A48">
      <w:pPr>
        <w:pStyle w:val="BodyText"/>
        <w:spacing w:before="4"/>
        <w:rPr>
          <w:b/>
          <w:sz w:val="18"/>
        </w:rPr>
      </w:pPr>
    </w:p>
    <w:p w14:paraId="4EA29A1A" w14:textId="77777777" w:rsidR="00384A48" w:rsidRDefault="001B3A29">
      <w:pPr>
        <w:pStyle w:val="BodyText"/>
        <w:spacing w:before="1"/>
        <w:ind w:left="1129"/>
      </w:pPr>
      <w:r>
        <w:t>AJ &amp; Friends understands that there are two primary reasons to ensure that compliance with GDPR is achieved:</w:t>
      </w:r>
    </w:p>
    <w:p w14:paraId="4EFEA91E" w14:textId="77777777" w:rsidR="00384A48" w:rsidRDefault="00384A48">
      <w:pPr>
        <w:pStyle w:val="BodyText"/>
        <w:spacing w:before="5"/>
        <w:rPr>
          <w:sz w:val="17"/>
        </w:rPr>
      </w:pPr>
    </w:p>
    <w:p w14:paraId="1AAABD4A" w14:textId="70C5A268" w:rsidR="00384A48" w:rsidRDefault="001B3A29">
      <w:pPr>
        <w:pStyle w:val="ListParagraph"/>
        <w:numPr>
          <w:ilvl w:val="2"/>
          <w:numId w:val="4"/>
        </w:numPr>
        <w:tabs>
          <w:tab w:val="left" w:pos="1679"/>
        </w:tabs>
        <w:spacing w:line="237" w:lineRule="auto"/>
        <w:ind w:right="1461" w:hanging="174"/>
        <w:rPr>
          <w:sz w:val="20"/>
        </w:rPr>
      </w:pPr>
      <w:r>
        <w:rPr>
          <w:sz w:val="20"/>
        </w:rPr>
        <w:t>It</w:t>
      </w:r>
      <w:r>
        <w:rPr>
          <w:spacing w:val="-15"/>
          <w:sz w:val="20"/>
        </w:rPr>
        <w:t xml:space="preserve"> </w:t>
      </w:r>
      <w:r>
        <w:rPr>
          <w:sz w:val="20"/>
        </w:rPr>
        <w:t>promotes</w:t>
      </w:r>
      <w:r>
        <w:rPr>
          <w:spacing w:val="-15"/>
          <w:sz w:val="20"/>
        </w:rPr>
        <w:t xml:space="preserve"> </w:t>
      </w:r>
      <w:r>
        <w:rPr>
          <w:sz w:val="20"/>
        </w:rPr>
        <w:t>high</w:t>
      </w:r>
      <w:r>
        <w:rPr>
          <w:spacing w:val="-15"/>
          <w:sz w:val="20"/>
        </w:rPr>
        <w:t xml:space="preserve"> </w:t>
      </w:r>
      <w:r>
        <w:rPr>
          <w:sz w:val="20"/>
        </w:rPr>
        <w:t>standards</w:t>
      </w:r>
      <w:r>
        <w:rPr>
          <w:spacing w:val="-15"/>
          <w:sz w:val="20"/>
        </w:rPr>
        <w:t xml:space="preserve"> </w:t>
      </w:r>
      <w:r>
        <w:rPr>
          <w:sz w:val="20"/>
        </w:rPr>
        <w:t>of</w:t>
      </w:r>
      <w:r>
        <w:rPr>
          <w:spacing w:val="-15"/>
          <w:sz w:val="20"/>
        </w:rPr>
        <w:t xml:space="preserve"> </w:t>
      </w:r>
      <w:r>
        <w:rPr>
          <w:sz w:val="20"/>
        </w:rPr>
        <w:t>practice</w:t>
      </w:r>
      <w:r>
        <w:rPr>
          <w:spacing w:val="-15"/>
          <w:sz w:val="20"/>
        </w:rPr>
        <w:t xml:space="preserve"> </w:t>
      </w:r>
      <w:r>
        <w:rPr>
          <w:sz w:val="20"/>
        </w:rPr>
        <w:t>and</w:t>
      </w:r>
      <w:r>
        <w:rPr>
          <w:spacing w:val="-15"/>
          <w:sz w:val="20"/>
        </w:rPr>
        <w:t xml:space="preserve"> </w:t>
      </w:r>
      <w:r>
        <w:rPr>
          <w:sz w:val="20"/>
        </w:rPr>
        <w:t>Care,</w:t>
      </w:r>
      <w:r>
        <w:rPr>
          <w:spacing w:val="-15"/>
          <w:sz w:val="20"/>
        </w:rPr>
        <w:t xml:space="preserve"> </w:t>
      </w:r>
      <w:r>
        <w:rPr>
          <w:sz w:val="20"/>
        </w:rPr>
        <w:t>and</w:t>
      </w:r>
      <w:r>
        <w:rPr>
          <w:spacing w:val="-15"/>
          <w:sz w:val="20"/>
        </w:rPr>
        <w:t xml:space="preserve"> </w:t>
      </w:r>
      <w:r>
        <w:rPr>
          <w:sz w:val="20"/>
        </w:rPr>
        <w:t>provides</w:t>
      </w:r>
      <w:r>
        <w:rPr>
          <w:spacing w:val="-15"/>
          <w:sz w:val="20"/>
        </w:rPr>
        <w:t xml:space="preserve"> </w:t>
      </w:r>
      <w:r>
        <w:rPr>
          <w:sz w:val="20"/>
        </w:rPr>
        <w:t>significant</w:t>
      </w:r>
      <w:r>
        <w:rPr>
          <w:spacing w:val="-15"/>
          <w:sz w:val="20"/>
        </w:rPr>
        <w:t xml:space="preserve"> </w:t>
      </w:r>
      <w:r>
        <w:rPr>
          <w:sz w:val="20"/>
        </w:rPr>
        <w:t>benefits</w:t>
      </w:r>
      <w:r>
        <w:rPr>
          <w:spacing w:val="-15"/>
          <w:sz w:val="20"/>
        </w:rPr>
        <w:t xml:space="preserve"> </w:t>
      </w:r>
      <w:r>
        <w:rPr>
          <w:sz w:val="20"/>
        </w:rPr>
        <w:t>for</w:t>
      </w:r>
      <w:r>
        <w:rPr>
          <w:spacing w:val="-15"/>
          <w:sz w:val="20"/>
        </w:rPr>
        <w:t xml:space="preserve"> </w:t>
      </w:r>
      <w:r>
        <w:rPr>
          <w:sz w:val="20"/>
        </w:rPr>
        <w:t>staff</w:t>
      </w:r>
      <w:r>
        <w:rPr>
          <w:spacing w:val="-15"/>
          <w:sz w:val="20"/>
        </w:rPr>
        <w:t xml:space="preserve"> </w:t>
      </w:r>
      <w:r>
        <w:rPr>
          <w:sz w:val="20"/>
        </w:rPr>
        <w:t>and</w:t>
      </w:r>
      <w:r w:rsidR="006D018E">
        <w:rPr>
          <w:sz w:val="20"/>
        </w:rPr>
        <w:t xml:space="preserve"> V.I.</w:t>
      </w:r>
      <w:r w:rsidR="006D018E">
        <w:rPr>
          <w:w w:val="95"/>
          <w:sz w:val="20"/>
        </w:rPr>
        <w:t xml:space="preserve"> Ps</w:t>
      </w:r>
    </w:p>
    <w:p w14:paraId="232C8E1C" w14:textId="01F50544" w:rsidR="00384A48" w:rsidRDefault="001B3A29">
      <w:pPr>
        <w:pStyle w:val="ListParagraph"/>
        <w:numPr>
          <w:ilvl w:val="2"/>
          <w:numId w:val="4"/>
        </w:numPr>
        <w:tabs>
          <w:tab w:val="left" w:pos="1679"/>
        </w:tabs>
        <w:spacing w:line="237" w:lineRule="auto"/>
        <w:ind w:right="698" w:hanging="174"/>
        <w:rPr>
          <w:sz w:val="20"/>
        </w:rPr>
      </w:pPr>
      <w:r>
        <w:rPr>
          <w:sz w:val="20"/>
        </w:rPr>
        <w:t>Compliance</w:t>
      </w:r>
      <w:r>
        <w:rPr>
          <w:spacing w:val="-13"/>
          <w:sz w:val="20"/>
        </w:rPr>
        <w:t xml:space="preserve"> </w:t>
      </w:r>
      <w:r>
        <w:rPr>
          <w:sz w:val="20"/>
        </w:rPr>
        <w:t>with</w:t>
      </w:r>
      <w:r>
        <w:rPr>
          <w:spacing w:val="-13"/>
          <w:sz w:val="20"/>
        </w:rPr>
        <w:t xml:space="preserve"> </w:t>
      </w:r>
      <w:r>
        <w:rPr>
          <w:sz w:val="20"/>
        </w:rPr>
        <w:t>GDPR</w:t>
      </w:r>
      <w:r>
        <w:rPr>
          <w:spacing w:val="-13"/>
          <w:sz w:val="20"/>
        </w:rPr>
        <w:t xml:space="preserve"> </w:t>
      </w:r>
      <w:r>
        <w:rPr>
          <w:sz w:val="20"/>
        </w:rPr>
        <w:t>is</w:t>
      </w:r>
      <w:r>
        <w:rPr>
          <w:spacing w:val="-13"/>
          <w:sz w:val="20"/>
        </w:rPr>
        <w:t xml:space="preserve"> </w:t>
      </w:r>
      <w:r>
        <w:rPr>
          <w:sz w:val="20"/>
        </w:rPr>
        <w:t>overseen</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UK</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ICO.</w:t>
      </w:r>
      <w:r>
        <w:rPr>
          <w:spacing w:val="-13"/>
          <w:sz w:val="20"/>
        </w:rPr>
        <w:t xml:space="preserve"> </w:t>
      </w:r>
      <w:r>
        <w:rPr>
          <w:sz w:val="20"/>
        </w:rPr>
        <w:t>Under</w:t>
      </w:r>
      <w:r>
        <w:rPr>
          <w:spacing w:val="-13"/>
          <w:sz w:val="20"/>
        </w:rPr>
        <w:t xml:space="preserve"> </w:t>
      </w:r>
      <w:r>
        <w:rPr>
          <w:sz w:val="20"/>
        </w:rPr>
        <w:t>GDPR,</w:t>
      </w:r>
      <w:r>
        <w:rPr>
          <w:spacing w:val="-13"/>
          <w:sz w:val="20"/>
        </w:rPr>
        <w:t xml:space="preserve"> </w:t>
      </w:r>
      <w:r>
        <w:rPr>
          <w:sz w:val="20"/>
        </w:rPr>
        <w:t>the</w:t>
      </w:r>
      <w:r>
        <w:rPr>
          <w:spacing w:val="-13"/>
          <w:sz w:val="20"/>
        </w:rPr>
        <w:t xml:space="preserve"> </w:t>
      </w:r>
      <w:r>
        <w:rPr>
          <w:sz w:val="20"/>
        </w:rPr>
        <w:t>ICO</w:t>
      </w:r>
      <w:r>
        <w:rPr>
          <w:spacing w:val="-13"/>
          <w:sz w:val="20"/>
        </w:rPr>
        <w:t xml:space="preserve"> </w:t>
      </w:r>
      <w:r>
        <w:rPr>
          <w:sz w:val="20"/>
        </w:rPr>
        <w:t>has</w:t>
      </w:r>
      <w:r>
        <w:rPr>
          <w:spacing w:val="-13"/>
          <w:sz w:val="20"/>
        </w:rPr>
        <w:t xml:space="preserve"> </w:t>
      </w:r>
      <w:r>
        <w:rPr>
          <w:sz w:val="20"/>
        </w:rPr>
        <w:t>the</w:t>
      </w:r>
      <w:r>
        <w:rPr>
          <w:spacing w:val="-13"/>
          <w:sz w:val="20"/>
        </w:rPr>
        <w:t xml:space="preserve"> </w:t>
      </w:r>
      <w:r>
        <w:rPr>
          <w:sz w:val="20"/>
        </w:rPr>
        <w:t>ability</w:t>
      </w:r>
      <w:r>
        <w:rPr>
          <w:spacing w:val="-13"/>
          <w:sz w:val="20"/>
        </w:rPr>
        <w:t xml:space="preserve"> </w:t>
      </w:r>
      <w:r>
        <w:rPr>
          <w:sz w:val="20"/>
        </w:rPr>
        <w:t>to</w:t>
      </w:r>
      <w:r>
        <w:rPr>
          <w:spacing w:val="-13"/>
          <w:sz w:val="20"/>
        </w:rPr>
        <w:t xml:space="preserve"> </w:t>
      </w:r>
      <w:r>
        <w:rPr>
          <w:sz w:val="20"/>
        </w:rPr>
        <w:t>issue</w:t>
      </w:r>
      <w:r>
        <w:rPr>
          <w:spacing w:val="-13"/>
          <w:sz w:val="20"/>
        </w:rPr>
        <w:t xml:space="preserve"> </w:t>
      </w:r>
      <w:r>
        <w:rPr>
          <w:sz w:val="20"/>
        </w:rPr>
        <w:t xml:space="preserve">a fine of up to 20 million Euros (approximately £17,000,000) or 4% of the worldwide turnover of an </w:t>
      </w:r>
      <w:r w:rsidR="006D018E">
        <w:rPr>
          <w:sz w:val="20"/>
        </w:rPr>
        <w:t>organization</w:t>
      </w:r>
      <w:r>
        <w:rPr>
          <w:sz w:val="20"/>
        </w:rPr>
        <w:t>,</w:t>
      </w:r>
      <w:r>
        <w:rPr>
          <w:spacing w:val="-22"/>
          <w:sz w:val="20"/>
        </w:rPr>
        <w:t xml:space="preserve"> </w:t>
      </w:r>
      <w:r>
        <w:rPr>
          <w:sz w:val="20"/>
        </w:rPr>
        <w:t>whichever</w:t>
      </w:r>
      <w:r>
        <w:rPr>
          <w:spacing w:val="-22"/>
          <w:sz w:val="20"/>
        </w:rPr>
        <w:t xml:space="preserve"> </w:t>
      </w:r>
      <w:r>
        <w:rPr>
          <w:sz w:val="20"/>
        </w:rPr>
        <w:t>is</w:t>
      </w:r>
      <w:r>
        <w:rPr>
          <w:spacing w:val="-22"/>
          <w:sz w:val="20"/>
        </w:rPr>
        <w:t xml:space="preserve"> </w:t>
      </w:r>
      <w:r>
        <w:rPr>
          <w:sz w:val="20"/>
        </w:rPr>
        <w:t>higher.</w:t>
      </w:r>
      <w:r>
        <w:rPr>
          <w:spacing w:val="-22"/>
          <w:sz w:val="20"/>
        </w:rPr>
        <w:t xml:space="preserve"> </w:t>
      </w:r>
      <w:r>
        <w:rPr>
          <w:sz w:val="20"/>
        </w:rPr>
        <w:t>The</w:t>
      </w:r>
      <w:r>
        <w:rPr>
          <w:spacing w:val="-22"/>
          <w:sz w:val="20"/>
        </w:rPr>
        <w:t xml:space="preserve"> </w:t>
      </w:r>
      <w:r>
        <w:rPr>
          <w:sz w:val="20"/>
        </w:rPr>
        <w:t>potential</w:t>
      </w:r>
      <w:r>
        <w:rPr>
          <w:spacing w:val="-22"/>
          <w:sz w:val="20"/>
        </w:rPr>
        <w:t xml:space="preserve"> </w:t>
      </w:r>
      <w:r>
        <w:rPr>
          <w:sz w:val="20"/>
        </w:rPr>
        <w:t>consequences</w:t>
      </w:r>
      <w:r>
        <w:rPr>
          <w:spacing w:val="-22"/>
          <w:sz w:val="20"/>
        </w:rPr>
        <w:t xml:space="preserve"> </w:t>
      </w:r>
      <w:r>
        <w:rPr>
          <w:sz w:val="20"/>
        </w:rPr>
        <w:t>are</w:t>
      </w:r>
      <w:r>
        <w:rPr>
          <w:spacing w:val="-22"/>
          <w:sz w:val="20"/>
        </w:rPr>
        <w:t xml:space="preserve"> </w:t>
      </w:r>
      <w:r>
        <w:rPr>
          <w:sz w:val="20"/>
        </w:rPr>
        <w:t>therefore</w:t>
      </w:r>
      <w:r>
        <w:rPr>
          <w:spacing w:val="-22"/>
          <w:sz w:val="20"/>
        </w:rPr>
        <w:t xml:space="preserve"> </w:t>
      </w:r>
      <w:r>
        <w:rPr>
          <w:sz w:val="20"/>
        </w:rPr>
        <w:t>significant.</w:t>
      </w:r>
    </w:p>
    <w:p w14:paraId="7F5493EC" w14:textId="77777777" w:rsidR="00384A48" w:rsidRDefault="00384A48">
      <w:pPr>
        <w:pStyle w:val="BodyText"/>
        <w:spacing w:before="7"/>
        <w:rPr>
          <w:sz w:val="18"/>
        </w:rPr>
      </w:pPr>
    </w:p>
    <w:p w14:paraId="3E6B34EF" w14:textId="3B02E6FA" w:rsidR="00384A48" w:rsidRDefault="001B3A29" w:rsidP="006D018E">
      <w:pPr>
        <w:pStyle w:val="BodyText"/>
        <w:spacing w:before="1" w:line="237" w:lineRule="auto"/>
        <w:ind w:left="1129" w:right="601"/>
        <w:sectPr w:rsidR="00384A48">
          <w:pgSz w:w="11900" w:h="16840"/>
          <w:pgMar w:top="1520" w:right="200" w:bottom="680" w:left="200" w:header="439" w:footer="483" w:gutter="0"/>
          <w:cols w:space="720"/>
        </w:sectPr>
      </w:pPr>
      <w:r>
        <w:t>AJ &amp; Friends appreciates that it is important to remember, however, that the intention of the ICO is to educate and</w:t>
      </w:r>
      <w:r>
        <w:rPr>
          <w:spacing w:val="-14"/>
        </w:rPr>
        <w:t xml:space="preserve"> </w:t>
      </w:r>
      <w:r>
        <w:t>advise,</w:t>
      </w:r>
      <w:r>
        <w:rPr>
          <w:spacing w:val="-14"/>
        </w:rPr>
        <w:t xml:space="preserve"> </w:t>
      </w:r>
      <w:r>
        <w:t>not</w:t>
      </w:r>
      <w:r>
        <w:rPr>
          <w:spacing w:val="-14"/>
        </w:rPr>
        <w:t xml:space="preserve"> </w:t>
      </w:r>
      <w:r>
        <w:t>to</w:t>
      </w:r>
      <w:r>
        <w:rPr>
          <w:spacing w:val="-14"/>
        </w:rPr>
        <w:t xml:space="preserve"> </w:t>
      </w:r>
      <w:r>
        <w:t>punish.</w:t>
      </w:r>
      <w:r>
        <w:rPr>
          <w:spacing w:val="-14"/>
        </w:rPr>
        <w:t xml:space="preserve"> </w:t>
      </w:r>
      <w:r>
        <w:t>The</w:t>
      </w:r>
      <w:r>
        <w:rPr>
          <w:spacing w:val="-14"/>
        </w:rPr>
        <w:t xml:space="preserve"> </w:t>
      </w:r>
      <w:r>
        <w:t>ICO</w:t>
      </w:r>
      <w:r>
        <w:rPr>
          <w:spacing w:val="-14"/>
        </w:rPr>
        <w:t xml:space="preserve"> </w:t>
      </w:r>
      <w:r>
        <w:t>wants</w:t>
      </w:r>
      <w:r>
        <w:rPr>
          <w:spacing w:val="-14"/>
        </w:rPr>
        <w:t xml:space="preserve"> </w:t>
      </w:r>
      <w:r w:rsidR="006D018E">
        <w:t>organizations</w:t>
      </w:r>
      <w:r>
        <w:rPr>
          <w:spacing w:val="-14"/>
        </w:rPr>
        <w:t xml:space="preserve"> </w:t>
      </w:r>
      <w:r>
        <w:t>to</w:t>
      </w:r>
      <w:r>
        <w:rPr>
          <w:spacing w:val="-14"/>
        </w:rPr>
        <w:t xml:space="preserve"> </w:t>
      </w:r>
      <w:r>
        <w:t>achieve</w:t>
      </w:r>
      <w:r>
        <w:rPr>
          <w:spacing w:val="-14"/>
        </w:rPr>
        <w:t xml:space="preserve"> </w:t>
      </w:r>
      <w:r>
        <w:t>compliance.</w:t>
      </w:r>
      <w:r>
        <w:rPr>
          <w:spacing w:val="-14"/>
        </w:rPr>
        <w:t xml:space="preserve"> </w:t>
      </w:r>
      <w:r>
        <w:t>A</w:t>
      </w:r>
      <w:r>
        <w:rPr>
          <w:spacing w:val="-14"/>
        </w:rPr>
        <w:t xml:space="preserve"> </w:t>
      </w:r>
      <w:r>
        <w:t>one-off,</w:t>
      </w:r>
      <w:r>
        <w:rPr>
          <w:spacing w:val="-14"/>
        </w:rPr>
        <w:t xml:space="preserve"> </w:t>
      </w:r>
      <w:r>
        <w:t>minor</w:t>
      </w:r>
      <w:r>
        <w:rPr>
          <w:spacing w:val="-14"/>
        </w:rPr>
        <w:t xml:space="preserve"> </w:t>
      </w:r>
      <w:r>
        <w:t>breach</w:t>
      </w:r>
      <w:r>
        <w:rPr>
          <w:spacing w:val="-14"/>
        </w:rPr>
        <w:t xml:space="preserve"> </w:t>
      </w:r>
      <w:r>
        <w:t>may</w:t>
      </w:r>
      <w:r>
        <w:rPr>
          <w:spacing w:val="-14"/>
        </w:rPr>
        <w:t xml:space="preserve"> </w:t>
      </w:r>
      <w:r>
        <w:t>not attract the attention of the ICO but if AJ &amp; Friends persistently breaches GDPR or commits significant one-off breaches (such as the loss of a large volume of personal data, or the loss of special categories of data), it may be</w:t>
      </w:r>
      <w:r>
        <w:rPr>
          <w:spacing w:val="-13"/>
        </w:rPr>
        <w:t xml:space="preserve"> </w:t>
      </w:r>
      <w:r>
        <w:t>subject</w:t>
      </w:r>
      <w:r>
        <w:rPr>
          <w:spacing w:val="-13"/>
        </w:rPr>
        <w:t xml:space="preserve"> </w:t>
      </w:r>
      <w:r>
        <w:t>to</w:t>
      </w:r>
      <w:r>
        <w:rPr>
          <w:spacing w:val="-13"/>
        </w:rPr>
        <w:t xml:space="preserve"> </w:t>
      </w:r>
      <w:r>
        <w:t>ICO</w:t>
      </w:r>
      <w:r>
        <w:rPr>
          <w:spacing w:val="-13"/>
        </w:rPr>
        <w:t xml:space="preserve"> </w:t>
      </w:r>
      <w:r>
        <w:t>enforcement</w:t>
      </w:r>
      <w:r>
        <w:rPr>
          <w:spacing w:val="-13"/>
        </w:rPr>
        <w:t xml:space="preserve"> </w:t>
      </w:r>
      <w:r>
        <w:t>action.</w:t>
      </w:r>
      <w:r>
        <w:rPr>
          <w:spacing w:val="-13"/>
        </w:rPr>
        <w:t xml:space="preserve"> </w:t>
      </w:r>
      <w:r>
        <w:t>In</w:t>
      </w:r>
      <w:r>
        <w:rPr>
          <w:spacing w:val="-13"/>
        </w:rPr>
        <w:t xml:space="preserve"> </w:t>
      </w:r>
      <w:r>
        <w:t>addition</w:t>
      </w:r>
      <w:r>
        <w:rPr>
          <w:spacing w:val="-13"/>
        </w:rPr>
        <w:t xml:space="preserve"> </w:t>
      </w:r>
      <w:r>
        <w:t>to</w:t>
      </w:r>
      <w:r>
        <w:rPr>
          <w:spacing w:val="-13"/>
        </w:rPr>
        <w:t xml:space="preserve"> </w:t>
      </w:r>
      <w:r>
        <w:t>imposing</w:t>
      </w:r>
      <w:r>
        <w:rPr>
          <w:spacing w:val="-13"/>
        </w:rPr>
        <w:t xml:space="preserve"> </w:t>
      </w:r>
      <w:r>
        <w:t>fines,</w:t>
      </w:r>
      <w:r>
        <w:rPr>
          <w:spacing w:val="-13"/>
        </w:rPr>
        <w:t xml:space="preserve"> </w:t>
      </w:r>
      <w:r>
        <w:t>the</w:t>
      </w:r>
      <w:r>
        <w:rPr>
          <w:spacing w:val="-13"/>
        </w:rPr>
        <w:t xml:space="preserve"> </w:t>
      </w:r>
      <w:r>
        <w:t>ICO</w:t>
      </w:r>
      <w:r>
        <w:rPr>
          <w:spacing w:val="-13"/>
        </w:rPr>
        <w:t xml:space="preserve"> </w:t>
      </w:r>
      <w:r>
        <w:t>also</w:t>
      </w:r>
      <w:r>
        <w:rPr>
          <w:spacing w:val="-13"/>
        </w:rPr>
        <w:t xml:space="preserve"> </w:t>
      </w:r>
      <w:r>
        <w:t>has</w:t>
      </w:r>
      <w:r>
        <w:rPr>
          <w:spacing w:val="-13"/>
        </w:rPr>
        <w:t xml:space="preserve"> </w:t>
      </w:r>
      <w:r>
        <w:t>the</w:t>
      </w:r>
      <w:r>
        <w:rPr>
          <w:spacing w:val="-13"/>
        </w:rPr>
        <w:t xml:space="preserve"> </w:t>
      </w:r>
      <w:r>
        <w:t>power</w:t>
      </w:r>
      <w:r>
        <w:rPr>
          <w:spacing w:val="-13"/>
        </w:rPr>
        <w:t xml:space="preserve"> </w:t>
      </w:r>
      <w:r>
        <w:t>to</w:t>
      </w:r>
      <w:r>
        <w:rPr>
          <w:spacing w:val="-13"/>
        </w:rPr>
        <w:t xml:space="preserve"> </w:t>
      </w:r>
      <w:r>
        <w:t>conduct</w:t>
      </w:r>
      <w:r>
        <w:rPr>
          <w:spacing w:val="-13"/>
        </w:rPr>
        <w:t xml:space="preserve"> </w:t>
      </w:r>
      <w:r>
        <w:t xml:space="preserve">audits of AJ &amp; Friends and our data protection policies and processes. AJ &amp; Friends </w:t>
      </w:r>
      <w:r w:rsidR="006D018E">
        <w:t>realizes</w:t>
      </w:r>
      <w:r>
        <w:t xml:space="preserve"> that the ICO may also require</w:t>
      </w:r>
      <w:r>
        <w:rPr>
          <w:spacing w:val="-13"/>
        </w:rPr>
        <w:t xml:space="preserve"> </w:t>
      </w:r>
      <w:r>
        <w:t>AJ</w:t>
      </w:r>
      <w:r>
        <w:rPr>
          <w:spacing w:val="-13"/>
        </w:rPr>
        <w:t xml:space="preserve"> </w:t>
      </w:r>
      <w:r>
        <w:t>&amp;</w:t>
      </w:r>
      <w:r>
        <w:rPr>
          <w:spacing w:val="-13"/>
        </w:rPr>
        <w:t xml:space="preserve"> </w:t>
      </w:r>
      <w:r>
        <w:t>Friends</w:t>
      </w:r>
      <w:r>
        <w:rPr>
          <w:spacing w:val="-13"/>
        </w:rPr>
        <w:t xml:space="preserve"> </w:t>
      </w:r>
      <w:r>
        <w:t>to</w:t>
      </w:r>
      <w:r>
        <w:rPr>
          <w:spacing w:val="-13"/>
        </w:rPr>
        <w:t xml:space="preserve"> </w:t>
      </w:r>
      <w:r>
        <w:t>stop</w:t>
      </w:r>
      <w:r>
        <w:rPr>
          <w:spacing w:val="-13"/>
        </w:rPr>
        <w:t xml:space="preserve"> </w:t>
      </w:r>
      <w:r>
        <w:t>providing</w:t>
      </w:r>
      <w:r>
        <w:rPr>
          <w:spacing w:val="-13"/>
        </w:rPr>
        <w:t xml:space="preserve"> </w:t>
      </w:r>
      <w:r>
        <w:t>services,</w:t>
      </w:r>
      <w:r>
        <w:rPr>
          <w:spacing w:val="-13"/>
        </w:rPr>
        <w:t xml:space="preserve"> </w:t>
      </w:r>
      <w:r>
        <w:t>or</w:t>
      </w:r>
      <w:r>
        <w:rPr>
          <w:spacing w:val="-13"/>
        </w:rPr>
        <w:t xml:space="preserve"> </w:t>
      </w:r>
      <w:r>
        <w:t>to</w:t>
      </w:r>
      <w:r>
        <w:rPr>
          <w:spacing w:val="-13"/>
        </w:rPr>
        <w:t xml:space="preserve"> </w:t>
      </w:r>
      <w:r>
        <w:t>notify</w:t>
      </w:r>
      <w:r>
        <w:rPr>
          <w:spacing w:val="-13"/>
        </w:rPr>
        <w:t xml:space="preserve"> </w:t>
      </w:r>
      <w:r>
        <w:t>Data</w:t>
      </w:r>
      <w:r>
        <w:rPr>
          <w:spacing w:val="-13"/>
        </w:rPr>
        <w:t xml:space="preserve"> </w:t>
      </w:r>
      <w:r>
        <w:t>Subjects</w:t>
      </w:r>
      <w:r>
        <w:rPr>
          <w:spacing w:val="-13"/>
        </w:rPr>
        <w:t xml:space="preserve"> </w:t>
      </w:r>
      <w:r>
        <w:t>of</w:t>
      </w:r>
      <w:r>
        <w:rPr>
          <w:spacing w:val="-13"/>
        </w:rPr>
        <w:t xml:space="preserve"> </w:t>
      </w:r>
      <w:r>
        <w:t>the</w:t>
      </w:r>
      <w:r>
        <w:rPr>
          <w:spacing w:val="-13"/>
        </w:rPr>
        <w:t xml:space="preserve"> </w:t>
      </w:r>
      <w:r>
        <w:t>breach,</w:t>
      </w:r>
      <w:r>
        <w:rPr>
          <w:spacing w:val="-13"/>
        </w:rPr>
        <w:t xml:space="preserve"> </w:t>
      </w:r>
      <w:r>
        <w:t>delete</w:t>
      </w:r>
      <w:r>
        <w:rPr>
          <w:spacing w:val="-13"/>
        </w:rPr>
        <w:t xml:space="preserve"> </w:t>
      </w:r>
      <w:r>
        <w:t>certain</w:t>
      </w:r>
      <w:r>
        <w:rPr>
          <w:spacing w:val="-13"/>
        </w:rPr>
        <w:t xml:space="preserve"> </w:t>
      </w:r>
      <w:r>
        <w:t>personal data</w:t>
      </w:r>
      <w:r>
        <w:rPr>
          <w:spacing w:val="-15"/>
        </w:rPr>
        <w:t xml:space="preserve"> </w:t>
      </w:r>
      <w:r>
        <w:t>we</w:t>
      </w:r>
      <w:r>
        <w:rPr>
          <w:spacing w:val="-15"/>
        </w:rPr>
        <w:t xml:space="preserve"> </w:t>
      </w:r>
      <w:r>
        <w:t>hold</w:t>
      </w:r>
      <w:r>
        <w:rPr>
          <w:spacing w:val="-15"/>
        </w:rPr>
        <w:t xml:space="preserve"> </w:t>
      </w:r>
      <w:r>
        <w:t>or</w:t>
      </w:r>
      <w:r>
        <w:rPr>
          <w:spacing w:val="-15"/>
        </w:rPr>
        <w:t xml:space="preserve"> </w:t>
      </w:r>
      <w:r>
        <w:t>prohibit</w:t>
      </w:r>
      <w:r>
        <w:rPr>
          <w:spacing w:val="-15"/>
        </w:rPr>
        <w:t xml:space="preserve"> </w:t>
      </w:r>
      <w:r>
        <w:t>certain</w:t>
      </w:r>
      <w:r>
        <w:rPr>
          <w:spacing w:val="-15"/>
        </w:rPr>
        <w:t xml:space="preserve"> </w:t>
      </w:r>
      <w:r>
        <w:t>types</w:t>
      </w:r>
      <w:r>
        <w:rPr>
          <w:spacing w:val="-15"/>
        </w:rPr>
        <w:t xml:space="preserve"> </w:t>
      </w:r>
      <w:r>
        <w:t>of</w:t>
      </w:r>
      <w:r>
        <w:rPr>
          <w:spacing w:val="-15"/>
        </w:rPr>
        <w:t xml:space="preserve"> </w:t>
      </w:r>
      <w:r>
        <w:t>processing</w:t>
      </w:r>
      <w:r w:rsidR="00D95C99">
        <w:t xml:space="preserve">.   </w:t>
      </w:r>
    </w:p>
    <w:p w14:paraId="31DA9748" w14:textId="77777777" w:rsidR="00384A48" w:rsidRDefault="00384A48">
      <w:pPr>
        <w:pStyle w:val="BodyText"/>
        <w:spacing w:before="5"/>
        <w:rPr>
          <w:sz w:val="9"/>
        </w:rPr>
      </w:pPr>
    </w:p>
    <w:p w14:paraId="29EA728F" w14:textId="77777777" w:rsidR="00384A48" w:rsidRDefault="001B3A29">
      <w:pPr>
        <w:pStyle w:val="Heading1"/>
        <w:spacing w:before="28"/>
        <w:ind w:left="607"/>
      </w:pPr>
      <w:r>
        <w:rPr>
          <w:b w:val="0"/>
          <w:noProof/>
          <w:position w:val="-14"/>
        </w:rPr>
        <w:drawing>
          <wp:inline distT="0" distB="0" distL="0" distR="0" wp14:anchorId="318A9696" wp14:editId="2CBFCE83">
            <wp:extent cx="255132" cy="255132"/>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3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5.</w:t>
      </w:r>
      <w:r>
        <w:rPr>
          <w:spacing w:val="2"/>
        </w:rPr>
        <w:t xml:space="preserve"> </w:t>
      </w:r>
      <w:r>
        <w:t>Procedure</w:t>
      </w:r>
    </w:p>
    <w:p w14:paraId="2239A3C7" w14:textId="77777777" w:rsidR="00384A48" w:rsidRDefault="001B3A29">
      <w:pPr>
        <w:pStyle w:val="ListParagraph"/>
        <w:numPr>
          <w:ilvl w:val="1"/>
          <w:numId w:val="3"/>
        </w:numPr>
        <w:tabs>
          <w:tab w:val="left" w:pos="1452"/>
        </w:tabs>
        <w:spacing w:before="200" w:line="252" w:lineRule="auto"/>
        <w:ind w:right="872" w:firstLine="0"/>
        <w:rPr>
          <w:sz w:val="20"/>
        </w:rPr>
      </w:pPr>
      <w:r>
        <w:rPr>
          <w:sz w:val="20"/>
        </w:rPr>
        <w:t>All</w:t>
      </w:r>
      <w:r>
        <w:rPr>
          <w:spacing w:val="-16"/>
          <w:sz w:val="20"/>
        </w:rPr>
        <w:t xml:space="preserve"> </w:t>
      </w:r>
      <w:r>
        <w:rPr>
          <w:sz w:val="20"/>
        </w:rPr>
        <w:t>staff</w:t>
      </w:r>
      <w:r>
        <w:rPr>
          <w:spacing w:val="-16"/>
          <w:sz w:val="20"/>
        </w:rPr>
        <w:t xml:space="preserve"> </w:t>
      </w:r>
      <w:r>
        <w:rPr>
          <w:sz w:val="20"/>
        </w:rPr>
        <w:t>should</w:t>
      </w:r>
      <w:r>
        <w:rPr>
          <w:spacing w:val="-16"/>
          <w:sz w:val="20"/>
        </w:rPr>
        <w:t xml:space="preserve"> </w:t>
      </w:r>
      <w:r>
        <w:rPr>
          <w:sz w:val="20"/>
        </w:rPr>
        <w:t>review</w:t>
      </w:r>
      <w:r>
        <w:rPr>
          <w:spacing w:val="-16"/>
          <w:sz w:val="20"/>
        </w:rPr>
        <w:t xml:space="preserve"> </w:t>
      </w:r>
      <w:r>
        <w:rPr>
          <w:sz w:val="20"/>
        </w:rPr>
        <w:t>the</w:t>
      </w:r>
      <w:r>
        <w:rPr>
          <w:spacing w:val="-16"/>
          <w:sz w:val="20"/>
        </w:rPr>
        <w:t xml:space="preserve"> </w:t>
      </w:r>
      <w:r>
        <w:rPr>
          <w:sz w:val="20"/>
        </w:rPr>
        <w:t>GDPR</w:t>
      </w:r>
      <w:r>
        <w:rPr>
          <w:spacing w:val="-16"/>
          <w:sz w:val="20"/>
        </w:rPr>
        <w:t xml:space="preserve"> </w:t>
      </w:r>
      <w:r>
        <w:rPr>
          <w:sz w:val="20"/>
        </w:rPr>
        <w:t>policies</w:t>
      </w:r>
      <w:r>
        <w:rPr>
          <w:spacing w:val="-16"/>
          <w:sz w:val="20"/>
        </w:rPr>
        <w:t xml:space="preserve"> </w:t>
      </w:r>
      <w:r>
        <w:rPr>
          <w:sz w:val="20"/>
        </w:rPr>
        <w:t>and</w:t>
      </w:r>
      <w:r>
        <w:rPr>
          <w:spacing w:val="-16"/>
          <w:sz w:val="20"/>
        </w:rPr>
        <w:t xml:space="preserve"> </w:t>
      </w:r>
      <w:r>
        <w:rPr>
          <w:sz w:val="20"/>
        </w:rPr>
        <w:t>procedures</w:t>
      </w:r>
      <w:r>
        <w:rPr>
          <w:spacing w:val="-16"/>
          <w:sz w:val="20"/>
        </w:rPr>
        <w:t xml:space="preserve"> </w:t>
      </w:r>
      <w:r>
        <w:rPr>
          <w:sz w:val="20"/>
        </w:rPr>
        <w:t>and</w:t>
      </w:r>
      <w:r>
        <w:rPr>
          <w:spacing w:val="-16"/>
          <w:sz w:val="20"/>
        </w:rPr>
        <w:t xml:space="preserve"> </w:t>
      </w:r>
      <w:r>
        <w:rPr>
          <w:sz w:val="20"/>
        </w:rPr>
        <w:t>guidance</w:t>
      </w:r>
      <w:r>
        <w:rPr>
          <w:spacing w:val="-16"/>
          <w:sz w:val="20"/>
        </w:rPr>
        <w:t xml:space="preserve"> </w:t>
      </w:r>
      <w:r>
        <w:rPr>
          <w:sz w:val="20"/>
        </w:rPr>
        <w:t>that</w:t>
      </w:r>
      <w:r>
        <w:rPr>
          <w:spacing w:val="-16"/>
          <w:sz w:val="20"/>
        </w:rPr>
        <w:t xml:space="preserve"> </w:t>
      </w:r>
      <w:r>
        <w:rPr>
          <w:sz w:val="20"/>
        </w:rPr>
        <w:t>will</w:t>
      </w:r>
      <w:r>
        <w:rPr>
          <w:spacing w:val="-16"/>
          <w:sz w:val="20"/>
        </w:rPr>
        <w:t xml:space="preserve"> </w:t>
      </w:r>
      <w:r>
        <w:rPr>
          <w:sz w:val="20"/>
        </w:rPr>
        <w:t>be</w:t>
      </w:r>
      <w:r>
        <w:rPr>
          <w:spacing w:val="-16"/>
          <w:sz w:val="20"/>
        </w:rPr>
        <w:t xml:space="preserve"> </w:t>
      </w:r>
      <w:r>
        <w:rPr>
          <w:sz w:val="20"/>
        </w:rPr>
        <w:t>produced</w:t>
      </w:r>
      <w:r>
        <w:rPr>
          <w:spacing w:val="-16"/>
          <w:sz w:val="20"/>
        </w:rPr>
        <w:t xml:space="preserve"> </w:t>
      </w:r>
      <w:r>
        <w:rPr>
          <w:sz w:val="20"/>
        </w:rPr>
        <w:t>over</w:t>
      </w:r>
      <w:r>
        <w:rPr>
          <w:spacing w:val="-16"/>
          <w:sz w:val="20"/>
        </w:rPr>
        <w:t xml:space="preserve"> </w:t>
      </w:r>
      <w:r>
        <w:rPr>
          <w:sz w:val="20"/>
        </w:rPr>
        <w:t>the</w:t>
      </w:r>
      <w:r>
        <w:rPr>
          <w:spacing w:val="-16"/>
          <w:sz w:val="20"/>
        </w:rPr>
        <w:t xml:space="preserve"> </w:t>
      </w:r>
      <w:r>
        <w:rPr>
          <w:sz w:val="20"/>
        </w:rPr>
        <w:t>next few</w:t>
      </w:r>
      <w:r>
        <w:rPr>
          <w:spacing w:val="-8"/>
          <w:sz w:val="20"/>
        </w:rPr>
        <w:t xml:space="preserve"> </w:t>
      </w:r>
      <w:r>
        <w:rPr>
          <w:sz w:val="20"/>
        </w:rPr>
        <w:t>months.</w:t>
      </w:r>
    </w:p>
    <w:p w14:paraId="184CDC3E" w14:textId="77777777" w:rsidR="00384A48" w:rsidRDefault="00384A48">
      <w:pPr>
        <w:pStyle w:val="BodyText"/>
        <w:spacing w:before="4"/>
        <w:rPr>
          <w:sz w:val="17"/>
        </w:rPr>
      </w:pPr>
    </w:p>
    <w:p w14:paraId="57A9ECEC" w14:textId="77777777" w:rsidR="00384A48" w:rsidRDefault="001B3A29">
      <w:pPr>
        <w:pStyle w:val="ListParagraph"/>
        <w:numPr>
          <w:ilvl w:val="1"/>
          <w:numId w:val="3"/>
        </w:numPr>
        <w:tabs>
          <w:tab w:val="left" w:pos="1452"/>
        </w:tabs>
        <w:spacing w:line="244" w:lineRule="auto"/>
        <w:ind w:right="1541" w:firstLine="0"/>
        <w:rPr>
          <w:sz w:val="20"/>
        </w:rPr>
      </w:pPr>
      <w:r>
        <w:rPr>
          <w:sz w:val="20"/>
        </w:rPr>
        <w:t>Beverley</w:t>
      </w:r>
      <w:r>
        <w:rPr>
          <w:spacing w:val="-13"/>
          <w:sz w:val="20"/>
        </w:rPr>
        <w:t xml:space="preserve"> </w:t>
      </w:r>
      <w:r>
        <w:rPr>
          <w:sz w:val="20"/>
        </w:rPr>
        <w:t>Williams</w:t>
      </w:r>
      <w:r>
        <w:rPr>
          <w:spacing w:val="-13"/>
          <w:sz w:val="20"/>
        </w:rPr>
        <w:t xml:space="preserve"> </w:t>
      </w:r>
      <w:r>
        <w:rPr>
          <w:sz w:val="20"/>
        </w:rPr>
        <w:t>will</w:t>
      </w:r>
      <w:r>
        <w:rPr>
          <w:spacing w:val="-13"/>
          <w:sz w:val="20"/>
        </w:rPr>
        <w:t xml:space="preserve"> </w:t>
      </w:r>
      <w:r>
        <w:rPr>
          <w:sz w:val="20"/>
        </w:rPr>
        <w:t>nominate</w:t>
      </w:r>
      <w:r>
        <w:rPr>
          <w:spacing w:val="-13"/>
          <w:sz w:val="20"/>
        </w:rPr>
        <w:t xml:space="preserve"> </w:t>
      </w:r>
      <w:r>
        <w:rPr>
          <w:sz w:val="20"/>
        </w:rPr>
        <w:t>a</w:t>
      </w:r>
      <w:r>
        <w:rPr>
          <w:spacing w:val="-13"/>
          <w:sz w:val="20"/>
        </w:rPr>
        <w:t xml:space="preserve"> </w:t>
      </w:r>
      <w:r>
        <w:rPr>
          <w:sz w:val="20"/>
        </w:rPr>
        <w:t>person</w:t>
      </w:r>
      <w:r>
        <w:rPr>
          <w:spacing w:val="-13"/>
          <w:sz w:val="20"/>
        </w:rPr>
        <w:t xml:space="preserve"> </w:t>
      </w:r>
      <w:r>
        <w:rPr>
          <w:sz w:val="20"/>
        </w:rPr>
        <w:t>or</w:t>
      </w:r>
      <w:r>
        <w:rPr>
          <w:spacing w:val="-13"/>
          <w:sz w:val="20"/>
        </w:rPr>
        <w:t xml:space="preserve"> </w:t>
      </w:r>
      <w:r>
        <w:rPr>
          <w:sz w:val="20"/>
        </w:rPr>
        <w:t>team</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responsible</w:t>
      </w:r>
      <w:r>
        <w:rPr>
          <w:spacing w:val="-13"/>
          <w:sz w:val="20"/>
        </w:rPr>
        <w:t xml:space="preserve"> </w:t>
      </w:r>
      <w:r>
        <w:rPr>
          <w:sz w:val="20"/>
        </w:rPr>
        <w:t>for</w:t>
      </w:r>
      <w:r>
        <w:rPr>
          <w:spacing w:val="-13"/>
          <w:sz w:val="20"/>
        </w:rPr>
        <w:t xml:space="preserve"> </w:t>
      </w:r>
      <w:r>
        <w:rPr>
          <w:sz w:val="20"/>
        </w:rPr>
        <w:t>data</w:t>
      </w:r>
      <w:r>
        <w:rPr>
          <w:spacing w:val="-13"/>
          <w:sz w:val="20"/>
        </w:rPr>
        <w:t xml:space="preserve"> </w:t>
      </w:r>
      <w:r>
        <w:rPr>
          <w:sz w:val="20"/>
        </w:rPr>
        <w:t>protection</w:t>
      </w:r>
      <w:r>
        <w:rPr>
          <w:spacing w:val="-13"/>
          <w:sz w:val="20"/>
        </w:rPr>
        <w:t xml:space="preserve"> </w:t>
      </w:r>
      <w:r>
        <w:rPr>
          <w:sz w:val="20"/>
        </w:rPr>
        <w:t>and</w:t>
      </w:r>
      <w:r>
        <w:rPr>
          <w:spacing w:val="-13"/>
          <w:sz w:val="20"/>
        </w:rPr>
        <w:t xml:space="preserve"> </w:t>
      </w:r>
      <w:r>
        <w:rPr>
          <w:sz w:val="20"/>
        </w:rPr>
        <w:t>GDPR compliance</w:t>
      </w:r>
      <w:r>
        <w:rPr>
          <w:spacing w:val="-14"/>
          <w:sz w:val="20"/>
        </w:rPr>
        <w:t xml:space="preserve"> </w:t>
      </w:r>
      <w:r>
        <w:rPr>
          <w:sz w:val="20"/>
        </w:rPr>
        <w:t>(if</w:t>
      </w:r>
      <w:r>
        <w:rPr>
          <w:spacing w:val="-14"/>
          <w:sz w:val="20"/>
        </w:rPr>
        <w:t xml:space="preserve"> </w:t>
      </w:r>
      <w:r>
        <w:rPr>
          <w:sz w:val="20"/>
        </w:rPr>
        <w:t>a</w:t>
      </w:r>
      <w:r>
        <w:rPr>
          <w:spacing w:val="-14"/>
          <w:sz w:val="20"/>
        </w:rPr>
        <w:t xml:space="preserve"> </w:t>
      </w:r>
      <w:r>
        <w:rPr>
          <w:sz w:val="20"/>
        </w:rPr>
        <w:t>formal</w:t>
      </w:r>
      <w:r>
        <w:rPr>
          <w:spacing w:val="-14"/>
          <w:sz w:val="20"/>
        </w:rPr>
        <w:t xml:space="preserve"> </w:t>
      </w:r>
      <w:r>
        <w:rPr>
          <w:sz w:val="20"/>
        </w:rPr>
        <w:t>Data</w:t>
      </w:r>
      <w:r>
        <w:rPr>
          <w:spacing w:val="-14"/>
          <w:sz w:val="20"/>
        </w:rPr>
        <w:t xml:space="preserve"> </w:t>
      </w:r>
      <w:r>
        <w:rPr>
          <w:sz w:val="20"/>
        </w:rPr>
        <w:t>Protection</w:t>
      </w:r>
      <w:r>
        <w:rPr>
          <w:spacing w:val="-14"/>
          <w:sz w:val="20"/>
        </w:rPr>
        <w:t xml:space="preserve"> </w:t>
      </w:r>
      <w:r>
        <w:rPr>
          <w:sz w:val="20"/>
        </w:rPr>
        <w:t>Officer</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required,</w:t>
      </w:r>
      <w:r>
        <w:rPr>
          <w:spacing w:val="-14"/>
          <w:sz w:val="20"/>
        </w:rPr>
        <w:t xml:space="preserve"> </w:t>
      </w:r>
      <w:r>
        <w:rPr>
          <w:sz w:val="20"/>
        </w:rPr>
        <w:t>somebody</w:t>
      </w:r>
      <w:r>
        <w:rPr>
          <w:spacing w:val="-14"/>
          <w:sz w:val="20"/>
        </w:rPr>
        <w:t xml:space="preserve"> </w:t>
      </w:r>
      <w:r>
        <w:rPr>
          <w:sz w:val="20"/>
        </w:rPr>
        <w:t>with</w:t>
      </w:r>
      <w:r>
        <w:rPr>
          <w:spacing w:val="-14"/>
          <w:sz w:val="20"/>
        </w:rPr>
        <w:t xml:space="preserve"> </w:t>
      </w:r>
      <w:r>
        <w:rPr>
          <w:sz w:val="20"/>
        </w:rPr>
        <w:t>an</w:t>
      </w:r>
      <w:r>
        <w:rPr>
          <w:spacing w:val="-14"/>
          <w:sz w:val="20"/>
        </w:rPr>
        <w:t xml:space="preserve"> </w:t>
      </w:r>
      <w:r>
        <w:rPr>
          <w:sz w:val="20"/>
        </w:rPr>
        <w:t>understanding</w:t>
      </w:r>
      <w:r>
        <w:rPr>
          <w:spacing w:val="-14"/>
          <w:sz w:val="20"/>
        </w:rPr>
        <w:t xml:space="preserve"> </w:t>
      </w:r>
      <w:r>
        <w:rPr>
          <w:sz w:val="20"/>
        </w:rPr>
        <w:t>of</w:t>
      </w:r>
      <w:r>
        <w:rPr>
          <w:spacing w:val="-14"/>
          <w:sz w:val="20"/>
        </w:rPr>
        <w:t xml:space="preserve"> </w:t>
      </w:r>
      <w:r>
        <w:rPr>
          <w:sz w:val="20"/>
        </w:rPr>
        <w:t>the requirements</w:t>
      </w:r>
      <w:r>
        <w:rPr>
          <w:spacing w:val="-12"/>
          <w:sz w:val="20"/>
        </w:rPr>
        <w:t xml:space="preserve"> </w:t>
      </w:r>
      <w:r>
        <w:rPr>
          <w:sz w:val="20"/>
        </w:rPr>
        <w:t>who</w:t>
      </w:r>
      <w:r>
        <w:rPr>
          <w:spacing w:val="-12"/>
          <w:sz w:val="20"/>
        </w:rPr>
        <w:t xml:space="preserve"> </w:t>
      </w:r>
      <w:r>
        <w:rPr>
          <w:sz w:val="20"/>
        </w:rPr>
        <w:t>can</w:t>
      </w:r>
      <w:r>
        <w:rPr>
          <w:spacing w:val="-12"/>
          <w:sz w:val="20"/>
        </w:rPr>
        <w:t xml:space="preserve"> </w:t>
      </w:r>
      <w:r>
        <w:rPr>
          <w:sz w:val="20"/>
        </w:rPr>
        <w:t>act</w:t>
      </w:r>
      <w:r>
        <w:rPr>
          <w:spacing w:val="-12"/>
          <w:sz w:val="20"/>
        </w:rPr>
        <w:t xml:space="preserve"> </w:t>
      </w:r>
      <w:r>
        <w:rPr>
          <w:sz w:val="20"/>
        </w:rPr>
        <w:t>as</w:t>
      </w:r>
      <w:r>
        <w:rPr>
          <w:spacing w:val="-12"/>
          <w:sz w:val="20"/>
        </w:rPr>
        <w:t xml:space="preserve"> </w:t>
      </w:r>
      <w:r>
        <w:rPr>
          <w:sz w:val="20"/>
        </w:rPr>
        <w:t>a</w:t>
      </w:r>
      <w:r>
        <w:rPr>
          <w:spacing w:val="-12"/>
          <w:sz w:val="20"/>
        </w:rPr>
        <w:t xml:space="preserve"> </w:t>
      </w:r>
      <w:r>
        <w:rPr>
          <w:sz w:val="20"/>
        </w:rPr>
        <w:t>day-to-day</w:t>
      </w:r>
      <w:r>
        <w:rPr>
          <w:spacing w:val="-12"/>
          <w:sz w:val="20"/>
        </w:rPr>
        <w:t xml:space="preserve"> </w:t>
      </w:r>
      <w:r>
        <w:rPr>
          <w:sz w:val="20"/>
        </w:rPr>
        <w:t>point</w:t>
      </w:r>
      <w:r>
        <w:rPr>
          <w:spacing w:val="-12"/>
          <w:sz w:val="20"/>
        </w:rPr>
        <w:t xml:space="preserve"> </w:t>
      </w:r>
      <w:r>
        <w:rPr>
          <w:sz w:val="20"/>
        </w:rPr>
        <w:t>of</w:t>
      </w:r>
      <w:r>
        <w:rPr>
          <w:spacing w:val="-12"/>
          <w:sz w:val="20"/>
        </w:rPr>
        <w:t xml:space="preserve"> </w:t>
      </w:r>
      <w:r>
        <w:rPr>
          <w:sz w:val="20"/>
        </w:rPr>
        <w:t>contact</w:t>
      </w:r>
      <w:r>
        <w:rPr>
          <w:spacing w:val="-12"/>
          <w:sz w:val="20"/>
        </w:rPr>
        <w:t xml:space="preserve"> </w:t>
      </w:r>
      <w:r>
        <w:rPr>
          <w:sz w:val="20"/>
        </w:rPr>
        <w:t>will</w:t>
      </w:r>
      <w:r>
        <w:rPr>
          <w:spacing w:val="-12"/>
          <w:sz w:val="20"/>
        </w:rPr>
        <w:t xml:space="preserve"> </w:t>
      </w:r>
      <w:r>
        <w:rPr>
          <w:sz w:val="20"/>
        </w:rPr>
        <w:t>be</w:t>
      </w:r>
      <w:r>
        <w:rPr>
          <w:spacing w:val="-12"/>
          <w:sz w:val="20"/>
        </w:rPr>
        <w:t xml:space="preserve"> </w:t>
      </w:r>
      <w:r>
        <w:rPr>
          <w:sz w:val="20"/>
        </w:rPr>
        <w:t>chosen).</w:t>
      </w:r>
    </w:p>
    <w:p w14:paraId="2CF2EEA1" w14:textId="7B4758C1" w:rsidR="00384A48" w:rsidRDefault="001B3A29">
      <w:pPr>
        <w:pStyle w:val="ListParagraph"/>
        <w:numPr>
          <w:ilvl w:val="1"/>
          <w:numId w:val="3"/>
        </w:numPr>
        <w:tabs>
          <w:tab w:val="left" w:pos="1452"/>
        </w:tabs>
        <w:spacing w:before="193" w:line="252" w:lineRule="auto"/>
        <w:ind w:right="603" w:firstLine="0"/>
        <w:rPr>
          <w:sz w:val="20"/>
        </w:rPr>
      </w:pPr>
      <w:r>
        <w:rPr>
          <w:sz w:val="20"/>
        </w:rPr>
        <w:t>Miss</w:t>
      </w:r>
      <w:r>
        <w:rPr>
          <w:spacing w:val="-18"/>
          <w:sz w:val="20"/>
        </w:rPr>
        <w:t xml:space="preserve"> </w:t>
      </w:r>
      <w:r w:rsidR="006D018E">
        <w:rPr>
          <w:sz w:val="20"/>
        </w:rPr>
        <w:t>Beverley</w:t>
      </w:r>
      <w:r>
        <w:rPr>
          <w:spacing w:val="-18"/>
          <w:sz w:val="20"/>
        </w:rPr>
        <w:t xml:space="preserve"> </w:t>
      </w:r>
      <w:r w:rsidR="006D018E">
        <w:rPr>
          <w:sz w:val="20"/>
        </w:rPr>
        <w:t>Williams</w:t>
      </w:r>
      <w:r>
        <w:rPr>
          <w:spacing w:val="-18"/>
          <w:sz w:val="20"/>
        </w:rPr>
        <w:t xml:space="preserve"> </w:t>
      </w:r>
      <w:r>
        <w:rPr>
          <w:sz w:val="20"/>
        </w:rPr>
        <w:t>should</w:t>
      </w:r>
      <w:r>
        <w:rPr>
          <w:spacing w:val="-18"/>
          <w:sz w:val="20"/>
        </w:rPr>
        <w:t xml:space="preserve"> </w:t>
      </w:r>
      <w:r>
        <w:rPr>
          <w:sz w:val="20"/>
        </w:rPr>
        <w:t>ensure</w:t>
      </w:r>
      <w:r>
        <w:rPr>
          <w:spacing w:val="-18"/>
          <w:sz w:val="20"/>
        </w:rPr>
        <w:t xml:space="preserve"> </w:t>
      </w:r>
      <w:r>
        <w:rPr>
          <w:sz w:val="20"/>
        </w:rPr>
        <w:t>all</w:t>
      </w:r>
      <w:r>
        <w:rPr>
          <w:spacing w:val="-18"/>
          <w:sz w:val="20"/>
        </w:rPr>
        <w:t xml:space="preserve"> </w:t>
      </w:r>
      <w:r>
        <w:rPr>
          <w:sz w:val="20"/>
        </w:rPr>
        <w:t>staff</w:t>
      </w:r>
      <w:r>
        <w:rPr>
          <w:spacing w:val="-18"/>
          <w:sz w:val="20"/>
        </w:rPr>
        <w:t xml:space="preserve"> </w:t>
      </w:r>
      <w:r>
        <w:rPr>
          <w:sz w:val="20"/>
        </w:rPr>
        <w:t>understand</w:t>
      </w:r>
      <w:r>
        <w:rPr>
          <w:spacing w:val="-18"/>
          <w:sz w:val="20"/>
        </w:rPr>
        <w:t xml:space="preserve"> </w:t>
      </w:r>
      <w:r>
        <w:rPr>
          <w:sz w:val="20"/>
        </w:rPr>
        <w:t>the</w:t>
      </w:r>
      <w:r>
        <w:rPr>
          <w:spacing w:val="-18"/>
          <w:sz w:val="20"/>
        </w:rPr>
        <w:t xml:space="preserve"> </w:t>
      </w:r>
      <w:r>
        <w:rPr>
          <w:sz w:val="20"/>
        </w:rPr>
        <w:t>policies</w:t>
      </w:r>
      <w:r>
        <w:rPr>
          <w:spacing w:val="-18"/>
          <w:sz w:val="20"/>
        </w:rPr>
        <w:t xml:space="preserve"> </w:t>
      </w:r>
      <w:r>
        <w:rPr>
          <w:sz w:val="20"/>
        </w:rPr>
        <w:t>and</w:t>
      </w:r>
      <w:r>
        <w:rPr>
          <w:spacing w:val="-18"/>
          <w:sz w:val="20"/>
        </w:rPr>
        <w:t xml:space="preserve"> </w:t>
      </w:r>
      <w:r>
        <w:rPr>
          <w:sz w:val="20"/>
        </w:rPr>
        <w:t>procedures</w:t>
      </w:r>
      <w:r>
        <w:rPr>
          <w:spacing w:val="-18"/>
          <w:sz w:val="20"/>
        </w:rPr>
        <w:t xml:space="preserve"> </w:t>
      </w:r>
      <w:r>
        <w:rPr>
          <w:sz w:val="20"/>
        </w:rPr>
        <w:t>provided,</w:t>
      </w:r>
      <w:r>
        <w:rPr>
          <w:spacing w:val="-18"/>
          <w:sz w:val="20"/>
        </w:rPr>
        <w:t xml:space="preserve"> </w:t>
      </w:r>
      <w:r>
        <w:rPr>
          <w:sz w:val="20"/>
        </w:rPr>
        <w:t>including</w:t>
      </w:r>
      <w:r>
        <w:rPr>
          <w:spacing w:val="-18"/>
          <w:sz w:val="20"/>
        </w:rPr>
        <w:t xml:space="preserve"> </w:t>
      </w:r>
      <w:r>
        <w:rPr>
          <w:sz w:val="20"/>
        </w:rPr>
        <w:t>how to</w:t>
      </w:r>
      <w:r>
        <w:rPr>
          <w:spacing w:val="-9"/>
          <w:sz w:val="20"/>
        </w:rPr>
        <w:t xml:space="preserve"> </w:t>
      </w:r>
      <w:r>
        <w:rPr>
          <w:sz w:val="20"/>
        </w:rPr>
        <w:t>deal</w:t>
      </w:r>
      <w:r>
        <w:rPr>
          <w:spacing w:val="-9"/>
          <w:sz w:val="20"/>
        </w:rPr>
        <w:t xml:space="preserve"> </w:t>
      </w:r>
      <w:r>
        <w:rPr>
          <w:sz w:val="20"/>
        </w:rPr>
        <w:t>with</w:t>
      </w:r>
      <w:r>
        <w:rPr>
          <w:spacing w:val="-9"/>
          <w:sz w:val="20"/>
        </w:rPr>
        <w:t xml:space="preserve"> </w:t>
      </w:r>
      <w:r>
        <w:rPr>
          <w:sz w:val="20"/>
        </w:rPr>
        <w:t>a</w:t>
      </w:r>
      <w:r>
        <w:rPr>
          <w:spacing w:val="-9"/>
          <w:sz w:val="20"/>
        </w:rPr>
        <w:t xml:space="preserve"> </w:t>
      </w:r>
      <w:r>
        <w:rPr>
          <w:sz w:val="20"/>
        </w:rPr>
        <w:t>Subject</w:t>
      </w:r>
      <w:r>
        <w:rPr>
          <w:spacing w:val="-9"/>
          <w:sz w:val="20"/>
        </w:rPr>
        <w:t xml:space="preserve"> </w:t>
      </w:r>
      <w:r>
        <w:rPr>
          <w:sz w:val="20"/>
        </w:rPr>
        <w:t>Access</w:t>
      </w:r>
      <w:r>
        <w:rPr>
          <w:spacing w:val="-9"/>
          <w:sz w:val="20"/>
        </w:rPr>
        <w:t xml:space="preserve"> </w:t>
      </w:r>
      <w:r>
        <w:rPr>
          <w:sz w:val="20"/>
        </w:rPr>
        <w:t>Request</w:t>
      </w:r>
      <w:r>
        <w:rPr>
          <w:spacing w:val="-9"/>
          <w:sz w:val="20"/>
        </w:rPr>
        <w:t xml:space="preserve"> </w:t>
      </w:r>
      <w:r>
        <w:rPr>
          <w:sz w:val="20"/>
        </w:rPr>
        <w:t>and</w:t>
      </w:r>
      <w:r>
        <w:rPr>
          <w:spacing w:val="-9"/>
          <w:sz w:val="20"/>
        </w:rPr>
        <w:t xml:space="preserve"> </w:t>
      </w:r>
      <w:r>
        <w:rPr>
          <w:sz w:val="20"/>
        </w:rPr>
        <w:t>what</w:t>
      </w:r>
      <w:r>
        <w:rPr>
          <w:spacing w:val="-9"/>
          <w:sz w:val="20"/>
        </w:rPr>
        <w:t xml:space="preserve"> </w:t>
      </w:r>
      <w:r>
        <w:rPr>
          <w:sz w:val="20"/>
        </w:rPr>
        <w:t>to</w:t>
      </w:r>
      <w:r>
        <w:rPr>
          <w:spacing w:val="-9"/>
          <w:sz w:val="20"/>
        </w:rPr>
        <w:t xml:space="preserve"> </w:t>
      </w:r>
      <w:r>
        <w:rPr>
          <w:sz w:val="20"/>
        </w:rPr>
        <w:t>do</w:t>
      </w:r>
      <w:r>
        <w:rPr>
          <w:spacing w:val="-9"/>
          <w:sz w:val="20"/>
        </w:rPr>
        <w:t xml:space="preserve"> </w:t>
      </w:r>
      <w:r>
        <w:rPr>
          <w:sz w:val="20"/>
        </w:rPr>
        <w:t>if</w:t>
      </w:r>
      <w:r>
        <w:rPr>
          <w:spacing w:val="-9"/>
          <w:sz w:val="20"/>
        </w:rPr>
        <w:t xml:space="preserve"> </w:t>
      </w:r>
      <w:r>
        <w:rPr>
          <w:sz w:val="20"/>
        </w:rPr>
        <w:t>a</w:t>
      </w:r>
      <w:r>
        <w:rPr>
          <w:spacing w:val="-9"/>
          <w:sz w:val="20"/>
        </w:rPr>
        <w:t xml:space="preserve"> </w:t>
      </w:r>
      <w:r>
        <w:rPr>
          <w:sz w:val="20"/>
        </w:rPr>
        <w:t>member</w:t>
      </w:r>
      <w:r>
        <w:rPr>
          <w:spacing w:val="-9"/>
          <w:sz w:val="20"/>
        </w:rPr>
        <w:t xml:space="preserve"> </w:t>
      </w:r>
      <w:r>
        <w:rPr>
          <w:sz w:val="20"/>
        </w:rPr>
        <w:t>of</w:t>
      </w:r>
      <w:r>
        <w:rPr>
          <w:spacing w:val="-9"/>
          <w:sz w:val="20"/>
        </w:rPr>
        <w:t xml:space="preserve"> </w:t>
      </w:r>
      <w:r>
        <w:rPr>
          <w:sz w:val="20"/>
        </w:rPr>
        <w:t>staff</w:t>
      </w:r>
      <w:r>
        <w:rPr>
          <w:spacing w:val="-9"/>
          <w:sz w:val="20"/>
        </w:rPr>
        <w:t xml:space="preserve"> </w:t>
      </w:r>
      <w:r>
        <w:rPr>
          <w:sz w:val="20"/>
        </w:rPr>
        <w:t>breaches</w:t>
      </w:r>
      <w:r>
        <w:rPr>
          <w:spacing w:val="-9"/>
          <w:sz w:val="20"/>
        </w:rPr>
        <w:t xml:space="preserve"> </w:t>
      </w:r>
      <w:r>
        <w:rPr>
          <w:sz w:val="20"/>
        </w:rPr>
        <w:t>GDPR.</w:t>
      </w:r>
    </w:p>
    <w:p w14:paraId="7EB9689B" w14:textId="277DA5C9" w:rsidR="00384A48" w:rsidRDefault="001B3A29">
      <w:pPr>
        <w:pStyle w:val="ListParagraph"/>
        <w:numPr>
          <w:ilvl w:val="1"/>
          <w:numId w:val="3"/>
        </w:numPr>
        <w:tabs>
          <w:tab w:val="left" w:pos="1452"/>
        </w:tabs>
        <w:spacing w:before="187" w:line="252" w:lineRule="auto"/>
        <w:ind w:right="697" w:firstLine="0"/>
        <w:rPr>
          <w:sz w:val="20"/>
        </w:rPr>
      </w:pPr>
      <w:r>
        <w:rPr>
          <w:sz w:val="20"/>
        </w:rPr>
        <w:t>Miss</w:t>
      </w:r>
      <w:r>
        <w:rPr>
          <w:spacing w:val="-20"/>
          <w:sz w:val="20"/>
        </w:rPr>
        <w:t xml:space="preserve"> </w:t>
      </w:r>
      <w:r w:rsidR="006D018E">
        <w:rPr>
          <w:sz w:val="20"/>
        </w:rPr>
        <w:t>Beverley</w:t>
      </w:r>
      <w:r>
        <w:rPr>
          <w:spacing w:val="-20"/>
          <w:sz w:val="20"/>
        </w:rPr>
        <w:t xml:space="preserve"> </w:t>
      </w:r>
      <w:r w:rsidR="006D018E">
        <w:rPr>
          <w:sz w:val="20"/>
        </w:rPr>
        <w:t>Williams</w:t>
      </w:r>
      <w:r>
        <w:rPr>
          <w:spacing w:val="-20"/>
          <w:sz w:val="20"/>
        </w:rPr>
        <w:t xml:space="preserve"> </w:t>
      </w:r>
      <w:r>
        <w:rPr>
          <w:sz w:val="20"/>
        </w:rPr>
        <w:t>will</w:t>
      </w:r>
      <w:r>
        <w:rPr>
          <w:spacing w:val="-20"/>
          <w:sz w:val="20"/>
        </w:rPr>
        <w:t xml:space="preserve"> </w:t>
      </w:r>
      <w:r>
        <w:rPr>
          <w:sz w:val="20"/>
        </w:rPr>
        <w:t>consider</w:t>
      </w:r>
      <w:r>
        <w:rPr>
          <w:spacing w:val="-20"/>
          <w:sz w:val="20"/>
        </w:rPr>
        <w:t xml:space="preserve"> </w:t>
      </w:r>
      <w:r>
        <w:rPr>
          <w:sz w:val="20"/>
        </w:rPr>
        <w:t>providing</w:t>
      </w:r>
      <w:r>
        <w:rPr>
          <w:spacing w:val="-20"/>
          <w:sz w:val="20"/>
        </w:rPr>
        <w:t xml:space="preserve"> </w:t>
      </w:r>
      <w:r>
        <w:rPr>
          <w:sz w:val="20"/>
        </w:rPr>
        <w:t>training</w:t>
      </w:r>
      <w:r>
        <w:rPr>
          <w:spacing w:val="-20"/>
          <w:sz w:val="20"/>
        </w:rPr>
        <w:t xml:space="preserve"> </w:t>
      </w:r>
      <w:r>
        <w:rPr>
          <w:sz w:val="20"/>
        </w:rPr>
        <w:t>internally</w:t>
      </w:r>
      <w:r>
        <w:rPr>
          <w:spacing w:val="-20"/>
          <w:sz w:val="20"/>
        </w:rPr>
        <w:t xml:space="preserve"> </w:t>
      </w:r>
      <w:r>
        <w:rPr>
          <w:sz w:val="20"/>
        </w:rPr>
        <w:t>about</w:t>
      </w:r>
      <w:r>
        <w:rPr>
          <w:spacing w:val="-20"/>
          <w:sz w:val="20"/>
        </w:rPr>
        <w:t xml:space="preserve"> </w:t>
      </w:r>
      <w:r>
        <w:rPr>
          <w:sz w:val="20"/>
        </w:rPr>
        <w:t>GDPR</w:t>
      </w:r>
      <w:r>
        <w:rPr>
          <w:spacing w:val="-20"/>
          <w:sz w:val="20"/>
        </w:rPr>
        <w:t xml:space="preserve"> </w:t>
      </w:r>
      <w:r>
        <w:rPr>
          <w:sz w:val="20"/>
        </w:rPr>
        <w:t>(in</w:t>
      </w:r>
      <w:r>
        <w:rPr>
          <w:spacing w:val="-20"/>
          <w:sz w:val="20"/>
        </w:rPr>
        <w:t xml:space="preserve"> </w:t>
      </w:r>
      <w:r>
        <w:rPr>
          <w:sz w:val="20"/>
        </w:rPr>
        <w:t>particular,</w:t>
      </w:r>
      <w:r>
        <w:rPr>
          <w:spacing w:val="-20"/>
          <w:sz w:val="20"/>
        </w:rPr>
        <w:t xml:space="preserve"> </w:t>
      </w:r>
      <w:r>
        <w:rPr>
          <w:sz w:val="20"/>
        </w:rPr>
        <w:t>the</w:t>
      </w:r>
      <w:r>
        <w:rPr>
          <w:spacing w:val="-20"/>
          <w:sz w:val="20"/>
        </w:rPr>
        <w:t xml:space="preserve"> </w:t>
      </w:r>
      <w:r>
        <w:rPr>
          <w:sz w:val="20"/>
        </w:rPr>
        <w:t>Key</w:t>
      </w:r>
      <w:r>
        <w:rPr>
          <w:spacing w:val="-20"/>
          <w:sz w:val="20"/>
        </w:rPr>
        <w:t xml:space="preserve"> </w:t>
      </w:r>
      <w:r>
        <w:rPr>
          <w:sz w:val="20"/>
        </w:rPr>
        <w:t>Principles of</w:t>
      </w:r>
      <w:r>
        <w:rPr>
          <w:spacing w:val="-10"/>
          <w:sz w:val="20"/>
        </w:rPr>
        <w:t xml:space="preserve"> </w:t>
      </w:r>
      <w:r>
        <w:rPr>
          <w:sz w:val="20"/>
        </w:rPr>
        <w:t>GDPR)</w:t>
      </w:r>
      <w:r>
        <w:rPr>
          <w:spacing w:val="-10"/>
          <w:sz w:val="20"/>
        </w:rPr>
        <w:t xml:space="preserve"> </w:t>
      </w:r>
      <w:r>
        <w:rPr>
          <w:sz w:val="20"/>
        </w:rPr>
        <w:t>to</w:t>
      </w:r>
      <w:r>
        <w:rPr>
          <w:spacing w:val="-10"/>
          <w:sz w:val="20"/>
        </w:rPr>
        <w:t xml:space="preserve"> </w:t>
      </w:r>
      <w:r>
        <w:rPr>
          <w:sz w:val="20"/>
        </w:rPr>
        <w:t>all</w:t>
      </w:r>
      <w:r>
        <w:rPr>
          <w:spacing w:val="-10"/>
          <w:sz w:val="20"/>
        </w:rPr>
        <w:t xml:space="preserve"> </w:t>
      </w:r>
      <w:r>
        <w:rPr>
          <w:sz w:val="20"/>
        </w:rPr>
        <w:t>staff</w:t>
      </w:r>
      <w:r>
        <w:rPr>
          <w:spacing w:val="-10"/>
          <w:sz w:val="20"/>
        </w:rPr>
        <w:t xml:space="preserve"> </w:t>
      </w:r>
      <w:r>
        <w:rPr>
          <w:sz w:val="20"/>
        </w:rPr>
        <w:t>members.</w:t>
      </w:r>
    </w:p>
    <w:p w14:paraId="29EF0582" w14:textId="77777777" w:rsidR="00384A48" w:rsidRDefault="00384A48">
      <w:pPr>
        <w:pStyle w:val="BodyText"/>
        <w:spacing w:before="5"/>
        <w:rPr>
          <w:sz w:val="17"/>
        </w:rPr>
      </w:pPr>
    </w:p>
    <w:p w14:paraId="51B3282A" w14:textId="77777777" w:rsidR="00384A48" w:rsidRDefault="001B3A29">
      <w:pPr>
        <w:pStyle w:val="ListParagraph"/>
        <w:numPr>
          <w:ilvl w:val="1"/>
          <w:numId w:val="3"/>
        </w:numPr>
        <w:tabs>
          <w:tab w:val="left" w:pos="1452"/>
        </w:tabs>
        <w:spacing w:line="252" w:lineRule="auto"/>
        <w:ind w:right="1153" w:firstLine="0"/>
        <w:rPr>
          <w:sz w:val="20"/>
        </w:rPr>
      </w:pP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will</w:t>
      </w:r>
      <w:r>
        <w:rPr>
          <w:spacing w:val="-16"/>
          <w:sz w:val="20"/>
        </w:rPr>
        <w:t xml:space="preserve"> </w:t>
      </w:r>
      <w:r>
        <w:rPr>
          <w:sz w:val="20"/>
        </w:rPr>
        <w:t>conduct</w:t>
      </w:r>
      <w:r>
        <w:rPr>
          <w:spacing w:val="-16"/>
          <w:sz w:val="20"/>
        </w:rPr>
        <w:t xml:space="preserve"> </w:t>
      </w:r>
      <w:r>
        <w:rPr>
          <w:sz w:val="20"/>
        </w:rPr>
        <w:t>an</w:t>
      </w:r>
      <w:r>
        <w:rPr>
          <w:spacing w:val="-16"/>
          <w:sz w:val="20"/>
        </w:rPr>
        <w:t xml:space="preserve"> </w:t>
      </w:r>
      <w:r>
        <w:rPr>
          <w:sz w:val="20"/>
        </w:rPr>
        <w:t>audit</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personal</w:t>
      </w:r>
      <w:r>
        <w:rPr>
          <w:spacing w:val="-16"/>
          <w:sz w:val="20"/>
        </w:rPr>
        <w:t xml:space="preserve"> </w:t>
      </w:r>
      <w:r>
        <w:rPr>
          <w:sz w:val="20"/>
        </w:rPr>
        <w:t>data</w:t>
      </w:r>
      <w:r>
        <w:rPr>
          <w:spacing w:val="-16"/>
          <w:sz w:val="20"/>
        </w:rPr>
        <w:t xml:space="preserve"> </w:t>
      </w:r>
      <w:r>
        <w:rPr>
          <w:sz w:val="20"/>
        </w:rPr>
        <w:t>currently</w:t>
      </w:r>
      <w:r>
        <w:rPr>
          <w:spacing w:val="-16"/>
          <w:sz w:val="20"/>
        </w:rPr>
        <w:t xml:space="preserve"> </w:t>
      </w:r>
      <w:r>
        <w:rPr>
          <w:sz w:val="20"/>
        </w:rPr>
        <w:t>held</w:t>
      </w:r>
      <w:r>
        <w:rPr>
          <w:spacing w:val="-16"/>
          <w:sz w:val="20"/>
        </w:rPr>
        <w:t xml:space="preserve"> </w:t>
      </w:r>
      <w:r>
        <w:rPr>
          <w:sz w:val="20"/>
        </w:rPr>
        <w:t>by</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(the</w:t>
      </w:r>
      <w:r>
        <w:rPr>
          <w:spacing w:val="-16"/>
          <w:sz w:val="20"/>
        </w:rPr>
        <w:t xml:space="preserve"> </w:t>
      </w:r>
      <w:r>
        <w:rPr>
          <w:sz w:val="20"/>
        </w:rPr>
        <w:t>initial</w:t>
      </w:r>
      <w:r>
        <w:rPr>
          <w:spacing w:val="-16"/>
          <w:sz w:val="20"/>
        </w:rPr>
        <w:t xml:space="preserve"> </w:t>
      </w:r>
      <w:r>
        <w:rPr>
          <w:sz w:val="20"/>
        </w:rPr>
        <w:t>Privacy Impact</w:t>
      </w:r>
      <w:r>
        <w:rPr>
          <w:spacing w:val="-14"/>
          <w:sz w:val="20"/>
        </w:rPr>
        <w:t xml:space="preserve"> </w:t>
      </w:r>
      <w:r>
        <w:rPr>
          <w:sz w:val="20"/>
        </w:rPr>
        <w:t>Assessment</w:t>
      </w:r>
      <w:r>
        <w:rPr>
          <w:spacing w:val="-14"/>
          <w:sz w:val="20"/>
        </w:rPr>
        <w:t xml:space="preserve"> </w:t>
      </w:r>
      <w:r>
        <w:rPr>
          <w:sz w:val="20"/>
        </w:rPr>
        <w:t>template</w:t>
      </w:r>
      <w:r>
        <w:rPr>
          <w:spacing w:val="-14"/>
          <w:sz w:val="20"/>
        </w:rPr>
        <w:t xml:space="preserve"> </w:t>
      </w:r>
      <w:r>
        <w:rPr>
          <w:sz w:val="20"/>
        </w:rPr>
        <w:t>provided</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used</w:t>
      </w:r>
      <w:r>
        <w:rPr>
          <w:spacing w:val="-14"/>
          <w:sz w:val="20"/>
        </w:rPr>
        <w:t xml:space="preserve"> </w:t>
      </w:r>
      <w:r>
        <w:rPr>
          <w:sz w:val="20"/>
        </w:rPr>
        <w:t>for</w:t>
      </w:r>
      <w:r>
        <w:rPr>
          <w:spacing w:val="-14"/>
          <w:sz w:val="20"/>
        </w:rPr>
        <w:t xml:space="preserve"> </w:t>
      </w:r>
      <w:r>
        <w:rPr>
          <w:sz w:val="20"/>
        </w:rPr>
        <w:t>this</w:t>
      </w:r>
      <w:r>
        <w:rPr>
          <w:spacing w:val="-14"/>
          <w:sz w:val="20"/>
        </w:rPr>
        <w:t xml:space="preserve"> </w:t>
      </w:r>
      <w:r>
        <w:rPr>
          <w:sz w:val="20"/>
        </w:rPr>
        <w:t>purpose).</w:t>
      </w:r>
    </w:p>
    <w:p w14:paraId="6118A83A" w14:textId="77777777" w:rsidR="00384A48" w:rsidRDefault="001B3A29">
      <w:pPr>
        <w:pStyle w:val="ListParagraph"/>
        <w:numPr>
          <w:ilvl w:val="1"/>
          <w:numId w:val="3"/>
        </w:numPr>
        <w:tabs>
          <w:tab w:val="left" w:pos="1452"/>
        </w:tabs>
        <w:spacing w:before="187" w:line="244" w:lineRule="auto"/>
        <w:ind w:right="698" w:firstLine="0"/>
        <w:rPr>
          <w:sz w:val="20"/>
        </w:rPr>
      </w:pPr>
      <w:r>
        <w:rPr>
          <w:sz w:val="20"/>
        </w:rPr>
        <w:t>AJ &amp; Friends will delete any personal data that AJ &amp; Friends no longer needs, based on the results of the audit</w:t>
      </w:r>
      <w:r>
        <w:rPr>
          <w:spacing w:val="-16"/>
          <w:sz w:val="20"/>
        </w:rPr>
        <w:t xml:space="preserve"> </w:t>
      </w:r>
      <w:r>
        <w:rPr>
          <w:sz w:val="20"/>
        </w:rPr>
        <w:t>conducted,</w:t>
      </w:r>
      <w:r>
        <w:rPr>
          <w:spacing w:val="-16"/>
          <w:sz w:val="20"/>
        </w:rPr>
        <w:t xml:space="preserve"> </w:t>
      </w:r>
      <w:r>
        <w:rPr>
          <w:sz w:val="20"/>
        </w:rPr>
        <w:t>taking</w:t>
      </w:r>
      <w:r>
        <w:rPr>
          <w:spacing w:val="-16"/>
          <w:sz w:val="20"/>
        </w:rPr>
        <w:t xml:space="preserve"> </w:t>
      </w:r>
      <w:r>
        <w:rPr>
          <w:sz w:val="20"/>
        </w:rPr>
        <w:t>into</w:t>
      </w:r>
      <w:r>
        <w:rPr>
          <w:spacing w:val="-16"/>
          <w:sz w:val="20"/>
        </w:rPr>
        <w:t xml:space="preserve"> </w:t>
      </w:r>
      <w:r>
        <w:rPr>
          <w:sz w:val="20"/>
        </w:rPr>
        <w:t>account</w:t>
      </w:r>
      <w:r>
        <w:rPr>
          <w:spacing w:val="-16"/>
          <w:sz w:val="20"/>
        </w:rPr>
        <w:t xml:space="preserve"> </w:t>
      </w:r>
      <w:r>
        <w:rPr>
          <w:sz w:val="20"/>
        </w:rPr>
        <w:t>any</w:t>
      </w:r>
      <w:r>
        <w:rPr>
          <w:spacing w:val="-16"/>
          <w:sz w:val="20"/>
        </w:rPr>
        <w:t xml:space="preserve"> </w:t>
      </w:r>
      <w:r>
        <w:rPr>
          <w:sz w:val="20"/>
        </w:rPr>
        <w:t>relevant</w:t>
      </w:r>
      <w:r>
        <w:rPr>
          <w:spacing w:val="-16"/>
          <w:sz w:val="20"/>
        </w:rPr>
        <w:t xml:space="preserve"> </w:t>
      </w:r>
      <w:r>
        <w:rPr>
          <w:sz w:val="20"/>
        </w:rPr>
        <w:t>guidance,</w:t>
      </w:r>
      <w:r>
        <w:rPr>
          <w:spacing w:val="-16"/>
          <w:sz w:val="20"/>
        </w:rPr>
        <w:t xml:space="preserve"> </w:t>
      </w:r>
      <w:r>
        <w:rPr>
          <w:sz w:val="20"/>
        </w:rPr>
        <w:t>such</w:t>
      </w:r>
      <w:r>
        <w:rPr>
          <w:spacing w:val="-16"/>
          <w:sz w:val="20"/>
        </w:rPr>
        <w:t xml:space="preserve"> </w:t>
      </w:r>
      <w:r>
        <w:rPr>
          <w:sz w:val="20"/>
        </w:rPr>
        <w:t>as</w:t>
      </w:r>
      <w:r>
        <w:rPr>
          <w:spacing w:val="-16"/>
          <w:sz w:val="20"/>
        </w:rPr>
        <w:t xml:space="preserve"> </w:t>
      </w:r>
      <w:r>
        <w:rPr>
          <w:sz w:val="20"/>
        </w:rPr>
        <w:t>the</w:t>
      </w:r>
      <w:r>
        <w:rPr>
          <w:spacing w:val="-16"/>
          <w:sz w:val="20"/>
        </w:rPr>
        <w:t xml:space="preserve"> </w:t>
      </w:r>
      <w:r>
        <w:rPr>
          <w:sz w:val="20"/>
        </w:rPr>
        <w:t>Records</w:t>
      </w:r>
      <w:r>
        <w:rPr>
          <w:spacing w:val="-16"/>
          <w:sz w:val="20"/>
        </w:rPr>
        <w:t xml:space="preserve"> </w:t>
      </w:r>
      <w:r>
        <w:rPr>
          <w:sz w:val="20"/>
        </w:rPr>
        <w:t>Management</w:t>
      </w:r>
      <w:r>
        <w:rPr>
          <w:spacing w:val="-16"/>
          <w:sz w:val="20"/>
        </w:rPr>
        <w:t xml:space="preserve"> </w:t>
      </w:r>
      <w:r>
        <w:rPr>
          <w:sz w:val="20"/>
        </w:rPr>
        <w:t>Code</w:t>
      </w:r>
      <w:r>
        <w:rPr>
          <w:spacing w:val="-16"/>
          <w:sz w:val="20"/>
        </w:rPr>
        <w:t xml:space="preserve"> </w:t>
      </w:r>
      <w:r>
        <w:rPr>
          <w:sz w:val="20"/>
        </w:rPr>
        <w:t>of</w:t>
      </w:r>
      <w:r>
        <w:rPr>
          <w:spacing w:val="-16"/>
          <w:sz w:val="20"/>
        </w:rPr>
        <w:t xml:space="preserve"> </w:t>
      </w:r>
      <w:r>
        <w:rPr>
          <w:sz w:val="20"/>
        </w:rPr>
        <w:t>Practice for</w:t>
      </w:r>
      <w:r>
        <w:rPr>
          <w:spacing w:val="-19"/>
          <w:sz w:val="20"/>
        </w:rPr>
        <w:t xml:space="preserve"> </w:t>
      </w:r>
      <w:r>
        <w:rPr>
          <w:sz w:val="20"/>
        </w:rPr>
        <w:t>Health</w:t>
      </w:r>
      <w:r>
        <w:rPr>
          <w:spacing w:val="-19"/>
          <w:sz w:val="20"/>
        </w:rPr>
        <w:t xml:space="preserve"> </w:t>
      </w:r>
      <w:r>
        <w:rPr>
          <w:sz w:val="20"/>
        </w:rPr>
        <w:t>and</w:t>
      </w:r>
      <w:r>
        <w:rPr>
          <w:spacing w:val="-19"/>
          <w:sz w:val="20"/>
        </w:rPr>
        <w:t xml:space="preserve"> </w:t>
      </w:r>
      <w:r>
        <w:rPr>
          <w:sz w:val="20"/>
        </w:rPr>
        <w:t>Social</w:t>
      </w:r>
      <w:r>
        <w:rPr>
          <w:spacing w:val="-19"/>
          <w:sz w:val="20"/>
        </w:rPr>
        <w:t xml:space="preserve"> </w:t>
      </w:r>
      <w:r>
        <w:rPr>
          <w:sz w:val="20"/>
        </w:rPr>
        <w:t>Care</w:t>
      </w:r>
      <w:r>
        <w:rPr>
          <w:spacing w:val="-19"/>
          <w:sz w:val="20"/>
        </w:rPr>
        <w:t xml:space="preserve"> </w:t>
      </w:r>
      <w:r>
        <w:rPr>
          <w:sz w:val="20"/>
        </w:rPr>
        <w:t>2016.</w:t>
      </w:r>
    </w:p>
    <w:p w14:paraId="09FA922A" w14:textId="77777777" w:rsidR="00384A48" w:rsidRDefault="001B3A29">
      <w:pPr>
        <w:pStyle w:val="ListParagraph"/>
        <w:numPr>
          <w:ilvl w:val="1"/>
          <w:numId w:val="3"/>
        </w:numPr>
        <w:tabs>
          <w:tab w:val="left" w:pos="1452"/>
        </w:tabs>
        <w:spacing w:before="194" w:line="252" w:lineRule="auto"/>
        <w:ind w:right="1314" w:firstLine="0"/>
        <w:rPr>
          <w:sz w:val="20"/>
        </w:rPr>
      </w:pPr>
      <w:r>
        <w:rPr>
          <w:sz w:val="20"/>
        </w:rPr>
        <w:t>AJ</w:t>
      </w:r>
      <w:r>
        <w:rPr>
          <w:spacing w:val="-11"/>
          <w:sz w:val="20"/>
        </w:rPr>
        <w:t xml:space="preserve"> </w:t>
      </w:r>
      <w:r>
        <w:rPr>
          <w:sz w:val="20"/>
        </w:rPr>
        <w:t>&amp;</w:t>
      </w:r>
      <w:r>
        <w:rPr>
          <w:spacing w:val="-11"/>
          <w:sz w:val="20"/>
        </w:rPr>
        <w:t xml:space="preserve"> </w:t>
      </w:r>
      <w:r>
        <w:rPr>
          <w:sz w:val="20"/>
        </w:rPr>
        <w:t>Friends</w:t>
      </w:r>
      <w:r>
        <w:rPr>
          <w:spacing w:val="-11"/>
          <w:sz w:val="20"/>
        </w:rPr>
        <w:t xml:space="preserve"> </w:t>
      </w:r>
      <w:r>
        <w:rPr>
          <w:sz w:val="20"/>
        </w:rPr>
        <w:t>will,</w:t>
      </w:r>
      <w:r>
        <w:rPr>
          <w:spacing w:val="-9"/>
          <w:sz w:val="20"/>
        </w:rPr>
        <w:t xml:space="preserve"> </w:t>
      </w:r>
      <w:r>
        <w:rPr>
          <w:sz w:val="20"/>
        </w:rPr>
        <w:t>if</w:t>
      </w:r>
      <w:r>
        <w:rPr>
          <w:spacing w:val="-11"/>
          <w:sz w:val="20"/>
        </w:rPr>
        <w:t xml:space="preserve"> </w:t>
      </w:r>
      <w:r>
        <w:rPr>
          <w:sz w:val="20"/>
        </w:rPr>
        <w:t>necessary,</w:t>
      </w:r>
      <w:r>
        <w:rPr>
          <w:spacing w:val="-11"/>
          <w:sz w:val="20"/>
        </w:rPr>
        <w:t xml:space="preserve"> </w:t>
      </w:r>
      <w:r>
        <w:rPr>
          <w:sz w:val="20"/>
        </w:rPr>
        <w:t>put</w:t>
      </w:r>
      <w:r>
        <w:rPr>
          <w:spacing w:val="-11"/>
          <w:sz w:val="20"/>
        </w:rPr>
        <w:t xml:space="preserve"> </w:t>
      </w:r>
      <w:r>
        <w:rPr>
          <w:sz w:val="20"/>
        </w:rPr>
        <w:t>in</w:t>
      </w:r>
      <w:r>
        <w:rPr>
          <w:spacing w:val="-11"/>
          <w:sz w:val="20"/>
        </w:rPr>
        <w:t xml:space="preserve"> </w:t>
      </w:r>
      <w:r>
        <w:rPr>
          <w:sz w:val="20"/>
        </w:rPr>
        <w:t>place</w:t>
      </w:r>
      <w:r>
        <w:rPr>
          <w:spacing w:val="-11"/>
          <w:sz w:val="20"/>
        </w:rPr>
        <w:t xml:space="preserve"> </w:t>
      </w:r>
      <w:r>
        <w:rPr>
          <w:sz w:val="20"/>
        </w:rPr>
        <w:t>new</w:t>
      </w:r>
      <w:r>
        <w:rPr>
          <w:spacing w:val="-11"/>
          <w:sz w:val="20"/>
        </w:rPr>
        <w:t xml:space="preserve"> </w:t>
      </w:r>
      <w:r>
        <w:rPr>
          <w:sz w:val="20"/>
        </w:rPr>
        <w:t>measures</w:t>
      </w:r>
      <w:r>
        <w:rPr>
          <w:spacing w:val="-11"/>
          <w:sz w:val="20"/>
        </w:rPr>
        <w:t xml:space="preserve"> </w:t>
      </w:r>
      <w:r>
        <w:rPr>
          <w:sz w:val="20"/>
        </w:rPr>
        <w:t>or</w:t>
      </w:r>
      <w:r>
        <w:rPr>
          <w:spacing w:val="-11"/>
          <w:sz w:val="20"/>
        </w:rPr>
        <w:t xml:space="preserve"> </w:t>
      </w:r>
      <w:r>
        <w:rPr>
          <w:sz w:val="20"/>
        </w:rPr>
        <w:t>processes</w:t>
      </w:r>
      <w:r>
        <w:rPr>
          <w:spacing w:val="-11"/>
          <w:sz w:val="20"/>
        </w:rPr>
        <w:t xml:space="preserve"> </w:t>
      </w:r>
      <w:r>
        <w:rPr>
          <w:sz w:val="20"/>
        </w:rPr>
        <w:t>to</w:t>
      </w:r>
      <w:r>
        <w:rPr>
          <w:spacing w:val="-11"/>
          <w:sz w:val="20"/>
        </w:rPr>
        <w:t xml:space="preserve"> </w:t>
      </w:r>
      <w:r>
        <w:rPr>
          <w:sz w:val="20"/>
        </w:rPr>
        <w:t>ensure</w:t>
      </w:r>
      <w:r>
        <w:rPr>
          <w:spacing w:val="-11"/>
          <w:sz w:val="20"/>
        </w:rPr>
        <w:t xml:space="preserve"> </w:t>
      </w:r>
      <w:r>
        <w:rPr>
          <w:sz w:val="20"/>
        </w:rPr>
        <w:t>that</w:t>
      </w:r>
      <w:r>
        <w:rPr>
          <w:spacing w:val="-11"/>
          <w:sz w:val="20"/>
        </w:rPr>
        <w:t xml:space="preserve"> </w:t>
      </w:r>
      <w:r>
        <w:rPr>
          <w:sz w:val="20"/>
        </w:rPr>
        <w:t>personal</w:t>
      </w:r>
      <w:r>
        <w:rPr>
          <w:spacing w:val="-11"/>
          <w:sz w:val="20"/>
        </w:rPr>
        <w:t xml:space="preserve"> </w:t>
      </w:r>
      <w:r>
        <w:rPr>
          <w:sz w:val="20"/>
        </w:rPr>
        <w:t>data continues</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processed</w:t>
      </w:r>
      <w:r>
        <w:rPr>
          <w:spacing w:val="-12"/>
          <w:sz w:val="20"/>
        </w:rPr>
        <w:t xml:space="preserve"> </w:t>
      </w:r>
      <w:r>
        <w:rPr>
          <w:sz w:val="20"/>
        </w:rPr>
        <w:t>in</w:t>
      </w:r>
      <w:r>
        <w:rPr>
          <w:spacing w:val="-12"/>
          <w:sz w:val="20"/>
        </w:rPr>
        <w:t xml:space="preserve"> </w:t>
      </w:r>
      <w:r>
        <w:rPr>
          <w:sz w:val="20"/>
        </w:rPr>
        <w:t>line</w:t>
      </w:r>
      <w:r>
        <w:rPr>
          <w:spacing w:val="-12"/>
          <w:sz w:val="20"/>
        </w:rPr>
        <w:t xml:space="preserve"> </w:t>
      </w:r>
      <w:r>
        <w:rPr>
          <w:sz w:val="20"/>
        </w:rPr>
        <w:t>with</w:t>
      </w:r>
      <w:r>
        <w:rPr>
          <w:spacing w:val="-12"/>
          <w:sz w:val="20"/>
        </w:rPr>
        <w:t xml:space="preserve"> </w:t>
      </w:r>
      <w:r>
        <w:rPr>
          <w:sz w:val="20"/>
        </w:rPr>
        <w:t>GDPR.</w:t>
      </w:r>
    </w:p>
    <w:p w14:paraId="6CC6079B" w14:textId="77777777" w:rsidR="00384A48" w:rsidRDefault="00384A48">
      <w:pPr>
        <w:pStyle w:val="BodyText"/>
        <w:spacing w:before="5"/>
        <w:rPr>
          <w:sz w:val="17"/>
        </w:rPr>
      </w:pPr>
    </w:p>
    <w:p w14:paraId="041EC7EA" w14:textId="35C1A041" w:rsidR="00384A48" w:rsidRDefault="001B3A29">
      <w:pPr>
        <w:pStyle w:val="ListParagraph"/>
        <w:numPr>
          <w:ilvl w:val="1"/>
          <w:numId w:val="3"/>
        </w:numPr>
        <w:tabs>
          <w:tab w:val="left" w:pos="1452"/>
        </w:tabs>
        <w:spacing w:line="240" w:lineRule="auto"/>
        <w:ind w:left="1451"/>
        <w:rPr>
          <w:sz w:val="20"/>
        </w:rPr>
      </w:pP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will,</w:t>
      </w:r>
      <w:r>
        <w:rPr>
          <w:spacing w:val="-14"/>
          <w:sz w:val="20"/>
        </w:rPr>
        <w:t xml:space="preserve"> </w:t>
      </w:r>
      <w:r>
        <w:rPr>
          <w:sz w:val="20"/>
        </w:rPr>
        <w:t>if</w:t>
      </w:r>
      <w:r>
        <w:rPr>
          <w:spacing w:val="-14"/>
          <w:sz w:val="20"/>
        </w:rPr>
        <w:t xml:space="preserve"> </w:t>
      </w:r>
      <w:r>
        <w:rPr>
          <w:sz w:val="20"/>
        </w:rPr>
        <w:t>necessary,</w:t>
      </w:r>
      <w:r>
        <w:rPr>
          <w:spacing w:val="-14"/>
          <w:sz w:val="20"/>
        </w:rPr>
        <w:t xml:space="preserve"> </w:t>
      </w:r>
      <w:r w:rsidR="006D018E">
        <w:rPr>
          <w:sz w:val="20"/>
        </w:rPr>
        <w:t>finalize</w:t>
      </w:r>
      <w:r>
        <w:rPr>
          <w:spacing w:val="-14"/>
          <w:sz w:val="20"/>
        </w:rPr>
        <w:t xml:space="preserve"> </w:t>
      </w:r>
      <w:r>
        <w:rPr>
          <w:sz w:val="20"/>
        </w:rPr>
        <w:t>and</w:t>
      </w:r>
      <w:r>
        <w:rPr>
          <w:spacing w:val="-14"/>
          <w:sz w:val="20"/>
        </w:rPr>
        <w:t xml:space="preserve"> </w:t>
      </w:r>
      <w:r>
        <w:rPr>
          <w:sz w:val="20"/>
        </w:rPr>
        <w:t>circulate</w:t>
      </w:r>
      <w:r>
        <w:rPr>
          <w:spacing w:val="-14"/>
          <w:sz w:val="20"/>
        </w:rPr>
        <w:t xml:space="preserve"> </w:t>
      </w:r>
      <w:r>
        <w:rPr>
          <w:sz w:val="20"/>
        </w:rPr>
        <w:t>a</w:t>
      </w:r>
      <w:r>
        <w:rPr>
          <w:spacing w:val="-14"/>
          <w:sz w:val="20"/>
        </w:rPr>
        <w:t xml:space="preserve"> </w:t>
      </w:r>
      <w:r>
        <w:rPr>
          <w:sz w:val="20"/>
        </w:rPr>
        <w:t>Fair</w:t>
      </w:r>
      <w:r>
        <w:rPr>
          <w:spacing w:val="-14"/>
          <w:sz w:val="20"/>
        </w:rPr>
        <w:t xml:space="preserve"> </w:t>
      </w:r>
      <w:r>
        <w:rPr>
          <w:sz w:val="20"/>
        </w:rPr>
        <w:t>Processing</w:t>
      </w:r>
      <w:r>
        <w:rPr>
          <w:spacing w:val="-14"/>
          <w:sz w:val="20"/>
        </w:rPr>
        <w:t xml:space="preserve"> </w:t>
      </w:r>
      <w:r>
        <w:rPr>
          <w:sz w:val="20"/>
        </w:rPr>
        <w:t>Notice</w:t>
      </w:r>
      <w:r>
        <w:rPr>
          <w:spacing w:val="-14"/>
          <w:sz w:val="20"/>
        </w:rPr>
        <w:t xml:space="preserve"> </w:t>
      </w:r>
      <w:r>
        <w:rPr>
          <w:sz w:val="20"/>
        </w:rPr>
        <w:t>to</w:t>
      </w:r>
      <w:r>
        <w:rPr>
          <w:spacing w:val="-14"/>
          <w:sz w:val="20"/>
        </w:rPr>
        <w:t xml:space="preserve"> </w:t>
      </w:r>
      <w:r>
        <w:rPr>
          <w:sz w:val="20"/>
        </w:rPr>
        <w:t>V.I.Ps.</w:t>
      </w:r>
    </w:p>
    <w:p w14:paraId="2BE80033" w14:textId="77777777" w:rsidR="00384A48" w:rsidRDefault="00384A48">
      <w:pPr>
        <w:pStyle w:val="BodyText"/>
        <w:spacing w:before="4"/>
        <w:rPr>
          <w:sz w:val="18"/>
        </w:rPr>
      </w:pPr>
    </w:p>
    <w:p w14:paraId="7E5C7419" w14:textId="65DF78B2" w:rsidR="00384A48" w:rsidRDefault="001B3A29">
      <w:pPr>
        <w:pStyle w:val="ListParagraph"/>
        <w:numPr>
          <w:ilvl w:val="1"/>
          <w:numId w:val="3"/>
        </w:numPr>
        <w:tabs>
          <w:tab w:val="left" w:pos="1452"/>
        </w:tabs>
        <w:spacing w:line="242" w:lineRule="auto"/>
        <w:ind w:right="926" w:firstLine="0"/>
        <w:rPr>
          <w:sz w:val="20"/>
        </w:rPr>
      </w:pPr>
      <w:r>
        <w:rPr>
          <w:sz w:val="20"/>
        </w:rPr>
        <w:t>AJ &amp; Friends will ensure proper consent is obtained from each V.I.P in line with GDPR regulations (the Consent</w:t>
      </w:r>
      <w:r>
        <w:rPr>
          <w:spacing w:val="-13"/>
          <w:sz w:val="20"/>
        </w:rPr>
        <w:t xml:space="preserve"> </w:t>
      </w:r>
      <w:r>
        <w:rPr>
          <w:sz w:val="20"/>
        </w:rPr>
        <w:t>Form</w:t>
      </w:r>
      <w:r>
        <w:rPr>
          <w:spacing w:val="-13"/>
          <w:sz w:val="20"/>
        </w:rPr>
        <w:t xml:space="preserve"> </w:t>
      </w:r>
      <w:r>
        <w:rPr>
          <w:sz w:val="20"/>
        </w:rPr>
        <w:t>provided</w:t>
      </w:r>
      <w:r>
        <w:rPr>
          <w:spacing w:val="-13"/>
          <w:sz w:val="20"/>
        </w:rPr>
        <w:t xml:space="preserve"> </w:t>
      </w:r>
      <w:r>
        <w:rPr>
          <w:sz w:val="20"/>
        </w:rPr>
        <w:t>can</w:t>
      </w:r>
      <w:r>
        <w:rPr>
          <w:spacing w:val="-13"/>
          <w:sz w:val="20"/>
        </w:rPr>
        <w:t xml:space="preserve"> </w:t>
      </w:r>
      <w:r>
        <w:rPr>
          <w:sz w:val="20"/>
        </w:rPr>
        <w:t>be</w:t>
      </w:r>
      <w:r>
        <w:rPr>
          <w:spacing w:val="-13"/>
          <w:sz w:val="20"/>
        </w:rPr>
        <w:t xml:space="preserve"> </w:t>
      </w:r>
      <w:r>
        <w:rPr>
          <w:sz w:val="20"/>
        </w:rPr>
        <w:t>used</w:t>
      </w:r>
      <w:r>
        <w:rPr>
          <w:spacing w:val="-13"/>
          <w:sz w:val="20"/>
        </w:rPr>
        <w:t xml:space="preserve"> </w:t>
      </w:r>
      <w:r>
        <w:rPr>
          <w:sz w:val="20"/>
        </w:rPr>
        <w:t>for</w:t>
      </w:r>
      <w:r>
        <w:rPr>
          <w:spacing w:val="-13"/>
          <w:sz w:val="20"/>
        </w:rPr>
        <w:t xml:space="preserve"> </w:t>
      </w:r>
      <w:r>
        <w:rPr>
          <w:sz w:val="20"/>
        </w:rPr>
        <w:t>this</w:t>
      </w:r>
      <w:r>
        <w:rPr>
          <w:spacing w:val="-13"/>
          <w:sz w:val="20"/>
        </w:rPr>
        <w:t xml:space="preserve"> </w:t>
      </w:r>
      <w:r>
        <w:rPr>
          <w:sz w:val="20"/>
        </w:rPr>
        <w:t>purpose).</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will</w:t>
      </w:r>
      <w:r>
        <w:rPr>
          <w:spacing w:val="-13"/>
          <w:sz w:val="20"/>
        </w:rPr>
        <w:t xml:space="preserve"> </w:t>
      </w:r>
      <w:r>
        <w:rPr>
          <w:sz w:val="20"/>
        </w:rPr>
        <w:t>review</w:t>
      </w:r>
      <w:r>
        <w:rPr>
          <w:spacing w:val="-13"/>
          <w:sz w:val="20"/>
        </w:rPr>
        <w:t xml:space="preserve"> </w:t>
      </w:r>
      <w:r>
        <w:rPr>
          <w:sz w:val="20"/>
        </w:rPr>
        <w:t>the</w:t>
      </w:r>
      <w:r>
        <w:rPr>
          <w:spacing w:val="-13"/>
          <w:sz w:val="20"/>
        </w:rPr>
        <w:t xml:space="preserve"> </w:t>
      </w:r>
      <w:r>
        <w:rPr>
          <w:sz w:val="20"/>
        </w:rPr>
        <w:t>additional</w:t>
      </w:r>
      <w:r>
        <w:rPr>
          <w:spacing w:val="-13"/>
          <w:sz w:val="20"/>
        </w:rPr>
        <w:t xml:space="preserve"> </w:t>
      </w:r>
      <w:r>
        <w:rPr>
          <w:sz w:val="20"/>
        </w:rPr>
        <w:t>steps</w:t>
      </w:r>
      <w:r>
        <w:rPr>
          <w:spacing w:val="-13"/>
          <w:sz w:val="20"/>
        </w:rPr>
        <w:t xml:space="preserve"> </w:t>
      </w:r>
      <w:r>
        <w:rPr>
          <w:sz w:val="20"/>
        </w:rPr>
        <w:t>that</w:t>
      </w:r>
      <w:r>
        <w:rPr>
          <w:spacing w:val="-13"/>
          <w:sz w:val="20"/>
        </w:rPr>
        <w:t xml:space="preserve"> </w:t>
      </w:r>
      <w:r>
        <w:rPr>
          <w:sz w:val="20"/>
        </w:rPr>
        <w:t>AJ</w:t>
      </w:r>
      <w:r>
        <w:rPr>
          <w:spacing w:val="-13"/>
          <w:sz w:val="20"/>
        </w:rPr>
        <w:t xml:space="preserve"> </w:t>
      </w:r>
      <w:r>
        <w:rPr>
          <w:sz w:val="20"/>
        </w:rPr>
        <w:t>&amp; Friends</w:t>
      </w:r>
      <w:r>
        <w:rPr>
          <w:spacing w:val="-13"/>
          <w:sz w:val="20"/>
        </w:rPr>
        <w:t xml:space="preserve"> </w:t>
      </w:r>
      <w:r>
        <w:rPr>
          <w:sz w:val="20"/>
        </w:rPr>
        <w:t>should</w:t>
      </w:r>
      <w:r>
        <w:rPr>
          <w:spacing w:val="-13"/>
          <w:sz w:val="20"/>
        </w:rPr>
        <w:t xml:space="preserve"> </w:t>
      </w:r>
      <w:r>
        <w:rPr>
          <w:sz w:val="20"/>
        </w:rPr>
        <w:t>be</w:t>
      </w:r>
      <w:r>
        <w:rPr>
          <w:spacing w:val="-13"/>
          <w:sz w:val="20"/>
        </w:rPr>
        <w:t xml:space="preserve"> </w:t>
      </w:r>
      <w:r>
        <w:rPr>
          <w:sz w:val="20"/>
        </w:rPr>
        <w:t>taken</w:t>
      </w:r>
      <w:r>
        <w:rPr>
          <w:spacing w:val="-13"/>
          <w:sz w:val="20"/>
        </w:rPr>
        <w:t xml:space="preserve"> </w:t>
      </w:r>
      <w:r>
        <w:rPr>
          <w:sz w:val="20"/>
        </w:rPr>
        <w:t>to</w:t>
      </w:r>
      <w:r>
        <w:rPr>
          <w:spacing w:val="-13"/>
          <w:sz w:val="20"/>
        </w:rPr>
        <w:t xml:space="preserve"> </w:t>
      </w:r>
      <w:r>
        <w:rPr>
          <w:sz w:val="20"/>
        </w:rPr>
        <w:t>ensure</w:t>
      </w:r>
      <w:r>
        <w:rPr>
          <w:spacing w:val="-13"/>
          <w:sz w:val="20"/>
        </w:rPr>
        <w:t xml:space="preserve"> </w:t>
      </w:r>
      <w:r>
        <w:rPr>
          <w:sz w:val="20"/>
        </w:rPr>
        <w:t>that</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obtains</w:t>
      </w:r>
      <w:r>
        <w:rPr>
          <w:spacing w:val="-13"/>
          <w:sz w:val="20"/>
        </w:rPr>
        <w:t xml:space="preserve"> </w:t>
      </w:r>
      <w:r>
        <w:rPr>
          <w:sz w:val="20"/>
        </w:rPr>
        <w:t>consent</w:t>
      </w:r>
      <w:r>
        <w:rPr>
          <w:spacing w:val="-13"/>
          <w:sz w:val="20"/>
        </w:rPr>
        <w:t xml:space="preserve"> </w:t>
      </w:r>
      <w:r>
        <w:rPr>
          <w:sz w:val="20"/>
        </w:rPr>
        <w:t>from</w:t>
      </w:r>
      <w:r>
        <w:rPr>
          <w:spacing w:val="-13"/>
          <w:sz w:val="20"/>
        </w:rPr>
        <w:t xml:space="preserve"> </w:t>
      </w:r>
      <w:r>
        <w:rPr>
          <w:sz w:val="20"/>
        </w:rPr>
        <w:t>parents,</w:t>
      </w:r>
      <w:r>
        <w:rPr>
          <w:spacing w:val="-13"/>
          <w:sz w:val="20"/>
        </w:rPr>
        <w:t xml:space="preserve"> </w:t>
      </w:r>
      <w:r>
        <w:rPr>
          <w:sz w:val="20"/>
        </w:rPr>
        <w:t>guardians,</w:t>
      </w:r>
      <w:r>
        <w:rPr>
          <w:spacing w:val="-13"/>
          <w:sz w:val="20"/>
        </w:rPr>
        <w:t xml:space="preserve"> </w:t>
      </w:r>
      <w:r w:rsidR="00D95C99">
        <w:rPr>
          <w:sz w:val="20"/>
        </w:rPr>
        <w:t>carers</w:t>
      </w:r>
      <w:r>
        <w:rPr>
          <w:spacing w:val="-13"/>
          <w:sz w:val="20"/>
        </w:rPr>
        <w:t xml:space="preserve"> </w:t>
      </w:r>
      <w:r>
        <w:rPr>
          <w:sz w:val="20"/>
        </w:rPr>
        <w:t>or</w:t>
      </w:r>
      <w:r>
        <w:rPr>
          <w:spacing w:val="-13"/>
          <w:sz w:val="20"/>
        </w:rPr>
        <w:t xml:space="preserve"> </w:t>
      </w:r>
      <w:r>
        <w:rPr>
          <w:sz w:val="20"/>
        </w:rPr>
        <w:t>other representatives</w:t>
      </w:r>
      <w:r>
        <w:rPr>
          <w:spacing w:val="-14"/>
          <w:sz w:val="20"/>
        </w:rPr>
        <w:t xml:space="preserve"> </w:t>
      </w:r>
      <w:r>
        <w:rPr>
          <w:sz w:val="20"/>
        </w:rPr>
        <w:t>where</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works</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or</w:t>
      </w:r>
      <w:r>
        <w:rPr>
          <w:spacing w:val="-14"/>
          <w:sz w:val="20"/>
        </w:rPr>
        <w:t xml:space="preserve"> </w:t>
      </w:r>
      <w:r>
        <w:rPr>
          <w:sz w:val="20"/>
        </w:rPr>
        <w:t>those</w:t>
      </w:r>
      <w:r>
        <w:rPr>
          <w:spacing w:val="-14"/>
          <w:sz w:val="20"/>
        </w:rPr>
        <w:t xml:space="preserve"> </w:t>
      </w:r>
      <w:r>
        <w:rPr>
          <w:sz w:val="20"/>
        </w:rPr>
        <w:t>who</w:t>
      </w:r>
      <w:r>
        <w:rPr>
          <w:spacing w:val="-14"/>
          <w:sz w:val="20"/>
        </w:rPr>
        <w:t xml:space="preserve"> </w:t>
      </w:r>
      <w:r>
        <w:rPr>
          <w:sz w:val="20"/>
        </w:rPr>
        <w:t>lack</w:t>
      </w:r>
      <w:r>
        <w:rPr>
          <w:spacing w:val="-14"/>
          <w:sz w:val="20"/>
        </w:rPr>
        <w:t xml:space="preserve"> </w:t>
      </w:r>
      <w:r>
        <w:rPr>
          <w:sz w:val="20"/>
        </w:rPr>
        <w:t>capacity.</w:t>
      </w:r>
    </w:p>
    <w:p w14:paraId="3BDEDF8A" w14:textId="77777777" w:rsidR="00384A48" w:rsidRDefault="001B3A29">
      <w:pPr>
        <w:pStyle w:val="ListParagraph"/>
        <w:numPr>
          <w:ilvl w:val="1"/>
          <w:numId w:val="3"/>
        </w:numPr>
        <w:tabs>
          <w:tab w:val="left" w:pos="1560"/>
        </w:tabs>
        <w:spacing w:before="195" w:line="244" w:lineRule="auto"/>
        <w:ind w:right="657" w:firstLine="0"/>
        <w:rPr>
          <w:sz w:val="20"/>
        </w:rPr>
      </w:pPr>
      <w:r>
        <w:rPr>
          <w:sz w:val="20"/>
        </w:rPr>
        <w:t>AJ</w:t>
      </w:r>
      <w:r>
        <w:rPr>
          <w:spacing w:val="-11"/>
          <w:sz w:val="20"/>
        </w:rPr>
        <w:t xml:space="preserve"> </w:t>
      </w:r>
      <w:r>
        <w:rPr>
          <w:sz w:val="20"/>
        </w:rPr>
        <w:t>&amp;</w:t>
      </w:r>
      <w:r>
        <w:rPr>
          <w:spacing w:val="-11"/>
          <w:sz w:val="20"/>
        </w:rPr>
        <w:t xml:space="preserve"> </w:t>
      </w:r>
      <w:r>
        <w:rPr>
          <w:sz w:val="20"/>
        </w:rPr>
        <w:t>Friends</w:t>
      </w:r>
      <w:r>
        <w:rPr>
          <w:spacing w:val="-11"/>
          <w:sz w:val="20"/>
        </w:rPr>
        <w:t xml:space="preserve"> </w:t>
      </w:r>
      <w:r>
        <w:rPr>
          <w:sz w:val="20"/>
        </w:rPr>
        <w:t>will</w:t>
      </w:r>
      <w:r>
        <w:rPr>
          <w:spacing w:val="-11"/>
          <w:sz w:val="20"/>
        </w:rPr>
        <w:t xml:space="preserve"> </w:t>
      </w:r>
      <w:r>
        <w:rPr>
          <w:sz w:val="20"/>
        </w:rPr>
        <w:t>ensure</w:t>
      </w:r>
      <w:r>
        <w:rPr>
          <w:spacing w:val="-11"/>
          <w:sz w:val="20"/>
        </w:rPr>
        <w:t xml:space="preserve"> </w:t>
      </w:r>
      <w:r>
        <w:rPr>
          <w:sz w:val="20"/>
        </w:rPr>
        <w:t>that</w:t>
      </w:r>
      <w:r>
        <w:rPr>
          <w:spacing w:val="-11"/>
          <w:sz w:val="20"/>
        </w:rPr>
        <w:t xml:space="preserve"> </w:t>
      </w:r>
      <w:r>
        <w:rPr>
          <w:sz w:val="20"/>
        </w:rPr>
        <w:t>processes</w:t>
      </w:r>
      <w:r>
        <w:rPr>
          <w:spacing w:val="-11"/>
          <w:sz w:val="20"/>
        </w:rPr>
        <w:t xml:space="preserve"> </w:t>
      </w:r>
      <w:r>
        <w:rPr>
          <w:sz w:val="20"/>
        </w:rPr>
        <w:t>and</w:t>
      </w:r>
      <w:r>
        <w:rPr>
          <w:spacing w:val="-11"/>
          <w:sz w:val="20"/>
        </w:rPr>
        <w:t xml:space="preserve"> </w:t>
      </w:r>
      <w:r>
        <w:rPr>
          <w:sz w:val="20"/>
        </w:rPr>
        <w:t>procedures</w:t>
      </w:r>
      <w:r>
        <w:rPr>
          <w:spacing w:val="-11"/>
          <w:sz w:val="20"/>
        </w:rPr>
        <w:t xml:space="preserve"> </w:t>
      </w:r>
      <w:r>
        <w:rPr>
          <w:sz w:val="20"/>
        </w:rPr>
        <w:t>are</w:t>
      </w:r>
      <w:r>
        <w:rPr>
          <w:spacing w:val="-11"/>
          <w:sz w:val="20"/>
        </w:rPr>
        <w:t xml:space="preserve"> </w:t>
      </w:r>
      <w:r>
        <w:rPr>
          <w:sz w:val="20"/>
        </w:rPr>
        <w:t>in</w:t>
      </w:r>
      <w:r>
        <w:rPr>
          <w:spacing w:val="-11"/>
          <w:sz w:val="20"/>
        </w:rPr>
        <w:t xml:space="preserve"> </w:t>
      </w:r>
      <w:r>
        <w:rPr>
          <w:sz w:val="20"/>
        </w:rPr>
        <w:t>place</w:t>
      </w:r>
      <w:r>
        <w:rPr>
          <w:spacing w:val="-11"/>
          <w:sz w:val="20"/>
        </w:rPr>
        <w:t xml:space="preserve"> </w:t>
      </w:r>
      <w:r>
        <w:rPr>
          <w:sz w:val="20"/>
        </w:rPr>
        <w:t>to</w:t>
      </w:r>
      <w:r>
        <w:rPr>
          <w:spacing w:val="-11"/>
          <w:sz w:val="20"/>
        </w:rPr>
        <w:t xml:space="preserve"> </w:t>
      </w:r>
      <w:r>
        <w:rPr>
          <w:sz w:val="20"/>
        </w:rPr>
        <w:t>respond</w:t>
      </w:r>
      <w:r>
        <w:rPr>
          <w:spacing w:val="-11"/>
          <w:sz w:val="20"/>
        </w:rPr>
        <w:t xml:space="preserve"> </w:t>
      </w:r>
      <w:r>
        <w:rPr>
          <w:sz w:val="20"/>
        </w:rPr>
        <w:t>to</w:t>
      </w:r>
      <w:r>
        <w:rPr>
          <w:spacing w:val="-11"/>
          <w:sz w:val="20"/>
        </w:rPr>
        <w:t xml:space="preserve"> </w:t>
      </w:r>
      <w:r>
        <w:rPr>
          <w:sz w:val="20"/>
        </w:rPr>
        <w:t>requests</w:t>
      </w:r>
      <w:r>
        <w:rPr>
          <w:spacing w:val="-11"/>
          <w:sz w:val="20"/>
        </w:rPr>
        <w:t xml:space="preserve"> </w:t>
      </w:r>
      <w:r>
        <w:rPr>
          <w:sz w:val="20"/>
        </w:rPr>
        <w:t>made</w:t>
      </w:r>
      <w:r>
        <w:rPr>
          <w:spacing w:val="-11"/>
          <w:sz w:val="20"/>
        </w:rPr>
        <w:t xml:space="preserve"> </w:t>
      </w:r>
      <w:r>
        <w:rPr>
          <w:sz w:val="20"/>
        </w:rPr>
        <w:t>by</w:t>
      </w:r>
      <w:r>
        <w:rPr>
          <w:spacing w:val="-11"/>
          <w:sz w:val="20"/>
        </w:rPr>
        <w:t xml:space="preserve"> </w:t>
      </w:r>
      <w:r>
        <w:rPr>
          <w:sz w:val="20"/>
        </w:rPr>
        <w:t>Data Subjects</w:t>
      </w:r>
      <w:r>
        <w:rPr>
          <w:spacing w:val="-16"/>
          <w:sz w:val="20"/>
        </w:rPr>
        <w:t xml:space="preserve"> </w:t>
      </w:r>
      <w:r>
        <w:rPr>
          <w:sz w:val="20"/>
        </w:rPr>
        <w:t>(including</w:t>
      </w:r>
      <w:r>
        <w:rPr>
          <w:spacing w:val="-16"/>
          <w:sz w:val="20"/>
        </w:rPr>
        <w:t xml:space="preserve"> </w:t>
      </w:r>
      <w:r>
        <w:rPr>
          <w:sz w:val="20"/>
        </w:rPr>
        <w:t>Subject</w:t>
      </w:r>
      <w:r>
        <w:rPr>
          <w:spacing w:val="-16"/>
          <w:sz w:val="20"/>
        </w:rPr>
        <w:t xml:space="preserve"> </w:t>
      </w:r>
      <w:r>
        <w:rPr>
          <w:sz w:val="20"/>
        </w:rPr>
        <w:t>Access</w:t>
      </w:r>
      <w:r>
        <w:rPr>
          <w:spacing w:val="-16"/>
          <w:sz w:val="20"/>
        </w:rPr>
        <w:t xml:space="preserve"> </w:t>
      </w:r>
      <w:r>
        <w:rPr>
          <w:sz w:val="20"/>
        </w:rPr>
        <w:t>Requests)</w:t>
      </w:r>
      <w:r>
        <w:rPr>
          <w:spacing w:val="-16"/>
          <w:sz w:val="20"/>
        </w:rPr>
        <w:t xml:space="preserve"> </w:t>
      </w:r>
      <w:r>
        <w:rPr>
          <w:sz w:val="20"/>
        </w:rPr>
        <w:t>and</w:t>
      </w:r>
      <w:r>
        <w:rPr>
          <w:spacing w:val="-16"/>
          <w:sz w:val="20"/>
        </w:rPr>
        <w:t xml:space="preserve"> </w:t>
      </w:r>
      <w:r>
        <w:rPr>
          <w:sz w:val="20"/>
        </w:rPr>
        <w:t>to</w:t>
      </w:r>
      <w:r>
        <w:rPr>
          <w:spacing w:val="-16"/>
          <w:sz w:val="20"/>
        </w:rPr>
        <w:t xml:space="preserve"> </w:t>
      </w:r>
      <w:r>
        <w:rPr>
          <w:sz w:val="20"/>
        </w:rPr>
        <w:t>deal</w:t>
      </w:r>
      <w:r>
        <w:rPr>
          <w:spacing w:val="-16"/>
          <w:sz w:val="20"/>
        </w:rPr>
        <w:t xml:space="preserve"> </w:t>
      </w:r>
      <w:r>
        <w:rPr>
          <w:sz w:val="20"/>
        </w:rPr>
        <w:t>appropriately</w:t>
      </w:r>
      <w:r>
        <w:rPr>
          <w:spacing w:val="-16"/>
          <w:sz w:val="20"/>
        </w:rPr>
        <w:t xml:space="preserve"> </w:t>
      </w:r>
      <w:r>
        <w:rPr>
          <w:sz w:val="20"/>
        </w:rPr>
        <w:t>with</w:t>
      </w:r>
      <w:r>
        <w:rPr>
          <w:spacing w:val="-16"/>
          <w:sz w:val="20"/>
        </w:rPr>
        <w:t xml:space="preserve"> </w:t>
      </w:r>
      <w:r>
        <w:rPr>
          <w:sz w:val="20"/>
        </w:rPr>
        <w:t>any</w:t>
      </w:r>
      <w:r>
        <w:rPr>
          <w:spacing w:val="-16"/>
          <w:sz w:val="20"/>
        </w:rPr>
        <w:t xml:space="preserve"> </w:t>
      </w:r>
      <w:r>
        <w:rPr>
          <w:sz w:val="20"/>
        </w:rPr>
        <w:t>breaches</w:t>
      </w:r>
      <w:r>
        <w:rPr>
          <w:spacing w:val="-16"/>
          <w:sz w:val="20"/>
        </w:rPr>
        <w:t xml:space="preserve"> </w:t>
      </w:r>
      <w:r>
        <w:rPr>
          <w:sz w:val="20"/>
        </w:rPr>
        <w:t>or</w:t>
      </w:r>
      <w:r>
        <w:rPr>
          <w:spacing w:val="-16"/>
          <w:sz w:val="20"/>
        </w:rPr>
        <w:t xml:space="preserve"> </w:t>
      </w:r>
      <w:r>
        <w:rPr>
          <w:sz w:val="20"/>
        </w:rPr>
        <w:t>potential</w:t>
      </w:r>
      <w:r>
        <w:rPr>
          <w:spacing w:val="-16"/>
          <w:sz w:val="20"/>
        </w:rPr>
        <w:t xml:space="preserve"> </w:t>
      </w:r>
      <w:r>
        <w:rPr>
          <w:sz w:val="20"/>
        </w:rPr>
        <w:t>breaches of</w:t>
      </w:r>
      <w:r>
        <w:rPr>
          <w:spacing w:val="-13"/>
          <w:sz w:val="20"/>
        </w:rPr>
        <w:t xml:space="preserve"> </w:t>
      </w:r>
      <w:r>
        <w:rPr>
          <w:sz w:val="20"/>
        </w:rPr>
        <w:t>GDPR.</w:t>
      </w:r>
    </w:p>
    <w:p w14:paraId="70327FBB" w14:textId="77777777" w:rsidR="00384A48" w:rsidRDefault="00384A48">
      <w:pPr>
        <w:pStyle w:val="BodyText"/>
        <w:spacing w:before="11"/>
        <w:rPr>
          <w:sz w:val="17"/>
        </w:rPr>
      </w:pPr>
    </w:p>
    <w:p w14:paraId="5C5B1787" w14:textId="47ADFBCA" w:rsidR="00384A48" w:rsidRDefault="001B3A29">
      <w:pPr>
        <w:pStyle w:val="ListParagraph"/>
        <w:numPr>
          <w:ilvl w:val="1"/>
          <w:numId w:val="3"/>
        </w:numPr>
        <w:tabs>
          <w:tab w:val="left" w:pos="1559"/>
        </w:tabs>
        <w:spacing w:line="252" w:lineRule="auto"/>
        <w:ind w:right="1233" w:firstLine="0"/>
        <w:rPr>
          <w:sz w:val="20"/>
        </w:rPr>
      </w:pPr>
      <w:r>
        <w:rPr>
          <w:sz w:val="20"/>
        </w:rPr>
        <w:t>Miss</w:t>
      </w:r>
      <w:r>
        <w:rPr>
          <w:spacing w:val="-14"/>
          <w:sz w:val="20"/>
        </w:rPr>
        <w:t xml:space="preserve"> </w:t>
      </w:r>
      <w:r w:rsidR="00D95C99">
        <w:rPr>
          <w:sz w:val="20"/>
        </w:rPr>
        <w:t>Beverley</w:t>
      </w:r>
      <w:r>
        <w:rPr>
          <w:spacing w:val="-14"/>
          <w:sz w:val="20"/>
        </w:rPr>
        <w:t xml:space="preserve"> </w:t>
      </w:r>
      <w:r w:rsidR="00D95C99">
        <w:rPr>
          <w:sz w:val="20"/>
        </w:rPr>
        <w:t>Williams</w:t>
      </w:r>
      <w:r>
        <w:rPr>
          <w:spacing w:val="-14"/>
          <w:sz w:val="20"/>
        </w:rPr>
        <w:t xml:space="preserve"> </w:t>
      </w:r>
      <w:r>
        <w:rPr>
          <w:sz w:val="20"/>
        </w:rPr>
        <w:t>will</w:t>
      </w:r>
      <w:r>
        <w:rPr>
          <w:spacing w:val="-14"/>
          <w:sz w:val="20"/>
        </w:rPr>
        <w:t xml:space="preserve"> </w:t>
      </w:r>
      <w:r>
        <w:rPr>
          <w:sz w:val="20"/>
        </w:rPr>
        <w:t>maintain</w:t>
      </w:r>
      <w:r>
        <w:rPr>
          <w:spacing w:val="-14"/>
          <w:sz w:val="20"/>
        </w:rPr>
        <w:t xml:space="preserve"> </w:t>
      </w:r>
      <w:r>
        <w:rPr>
          <w:sz w:val="20"/>
        </w:rPr>
        <w:t>a</w:t>
      </w:r>
      <w:r>
        <w:rPr>
          <w:spacing w:val="-14"/>
          <w:sz w:val="20"/>
        </w:rPr>
        <w:t xml:space="preserve"> </w:t>
      </w:r>
      <w:r>
        <w:rPr>
          <w:sz w:val="20"/>
        </w:rPr>
        <w:t>log</w:t>
      </w:r>
      <w:r>
        <w:rPr>
          <w:spacing w:val="-14"/>
          <w:sz w:val="20"/>
        </w:rPr>
        <w:t xml:space="preserve"> </w:t>
      </w:r>
      <w:r>
        <w:rPr>
          <w:sz w:val="20"/>
        </w:rPr>
        <w:t>of</w:t>
      </w:r>
      <w:r>
        <w:rPr>
          <w:spacing w:val="-14"/>
          <w:sz w:val="20"/>
        </w:rPr>
        <w:t xml:space="preserve"> </w:t>
      </w:r>
      <w:r>
        <w:rPr>
          <w:sz w:val="20"/>
        </w:rPr>
        <w:t>decisions</w:t>
      </w:r>
      <w:r>
        <w:rPr>
          <w:spacing w:val="-14"/>
          <w:sz w:val="20"/>
        </w:rPr>
        <w:t xml:space="preserve"> </w:t>
      </w:r>
      <w:r>
        <w:rPr>
          <w:sz w:val="20"/>
        </w:rPr>
        <w:t>taken</w:t>
      </w:r>
      <w:r>
        <w:rPr>
          <w:spacing w:val="-14"/>
          <w:sz w:val="20"/>
        </w:rPr>
        <w:t xml:space="preserve"> </w:t>
      </w:r>
      <w:r>
        <w:rPr>
          <w:sz w:val="20"/>
        </w:rPr>
        <w:t>and</w:t>
      </w:r>
      <w:r>
        <w:rPr>
          <w:spacing w:val="-14"/>
          <w:sz w:val="20"/>
        </w:rPr>
        <w:t xml:space="preserve"> </w:t>
      </w:r>
      <w:r>
        <w:rPr>
          <w:sz w:val="20"/>
        </w:rPr>
        <w:t>incidents</w:t>
      </w:r>
      <w:r>
        <w:rPr>
          <w:spacing w:val="-14"/>
          <w:sz w:val="20"/>
        </w:rPr>
        <w:t xml:space="preserve"> </w:t>
      </w:r>
      <w:r>
        <w:rPr>
          <w:sz w:val="20"/>
        </w:rPr>
        <w:t>that</w:t>
      </w:r>
      <w:r>
        <w:rPr>
          <w:spacing w:val="-14"/>
          <w:sz w:val="20"/>
        </w:rPr>
        <w:t xml:space="preserve"> </w:t>
      </w:r>
      <w:r>
        <w:rPr>
          <w:sz w:val="20"/>
        </w:rPr>
        <w:t>occur</w:t>
      </w:r>
      <w:r>
        <w:rPr>
          <w:spacing w:val="-14"/>
          <w:sz w:val="20"/>
        </w:rPr>
        <w:t xml:space="preserve"> </w:t>
      </w:r>
      <w:r>
        <w:rPr>
          <w:sz w:val="20"/>
        </w:rPr>
        <w:t>in</w:t>
      </w:r>
      <w:r>
        <w:rPr>
          <w:spacing w:val="-14"/>
          <w:sz w:val="20"/>
        </w:rPr>
        <w:t xml:space="preserve"> </w:t>
      </w:r>
      <w:r>
        <w:rPr>
          <w:sz w:val="20"/>
        </w:rPr>
        <w:t>respect</w:t>
      </w:r>
      <w:r>
        <w:rPr>
          <w:spacing w:val="-14"/>
          <w:sz w:val="20"/>
        </w:rPr>
        <w:t xml:space="preserve"> </w:t>
      </w:r>
      <w:r>
        <w:rPr>
          <w:sz w:val="20"/>
        </w:rPr>
        <w:t>of</w:t>
      </w:r>
      <w:r>
        <w:rPr>
          <w:spacing w:val="-14"/>
          <w:sz w:val="20"/>
        </w:rPr>
        <w:t xml:space="preserve"> </w:t>
      </w:r>
      <w:r>
        <w:rPr>
          <w:sz w:val="20"/>
        </w:rPr>
        <w:t>the personal</w:t>
      </w:r>
      <w:r>
        <w:rPr>
          <w:spacing w:val="-13"/>
          <w:sz w:val="20"/>
        </w:rPr>
        <w:t xml:space="preserve"> </w:t>
      </w:r>
      <w:r>
        <w:rPr>
          <w:sz w:val="20"/>
        </w:rPr>
        <w:t>data</w:t>
      </w:r>
      <w:r>
        <w:rPr>
          <w:spacing w:val="-14"/>
          <w:sz w:val="20"/>
        </w:rPr>
        <w:t xml:space="preserve"> </w:t>
      </w:r>
      <w:r>
        <w:rPr>
          <w:sz w:val="20"/>
        </w:rPr>
        <w:t>processed</w:t>
      </w:r>
      <w:r>
        <w:rPr>
          <w:spacing w:val="-14"/>
          <w:sz w:val="20"/>
        </w:rPr>
        <w:t xml:space="preserve"> </w:t>
      </w:r>
      <w:r>
        <w:rPr>
          <w:sz w:val="20"/>
        </w:rPr>
        <w:t>by</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using</w:t>
      </w:r>
      <w:r>
        <w:rPr>
          <w:spacing w:val="-14"/>
          <w:sz w:val="20"/>
        </w:rPr>
        <w:t xml:space="preserve"> </w:t>
      </w:r>
      <w:r>
        <w:rPr>
          <w:sz w:val="20"/>
        </w:rPr>
        <w:t>the</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Privacy</w:t>
      </w:r>
      <w:r>
        <w:rPr>
          <w:spacing w:val="-14"/>
          <w:sz w:val="20"/>
        </w:rPr>
        <w:t xml:space="preserve"> </w:t>
      </w:r>
      <w:r>
        <w:rPr>
          <w:sz w:val="20"/>
        </w:rPr>
        <w:t>Impact</w:t>
      </w:r>
      <w:r>
        <w:rPr>
          <w:spacing w:val="-14"/>
          <w:sz w:val="20"/>
        </w:rPr>
        <w:t xml:space="preserve"> </w:t>
      </w:r>
      <w:r>
        <w:rPr>
          <w:sz w:val="20"/>
        </w:rPr>
        <w:t>Assessment</w:t>
      </w:r>
      <w:r>
        <w:rPr>
          <w:spacing w:val="-14"/>
          <w:sz w:val="20"/>
        </w:rPr>
        <w:t xml:space="preserve"> </w:t>
      </w:r>
      <w:r>
        <w:rPr>
          <w:sz w:val="20"/>
        </w:rPr>
        <w:t>template.</w:t>
      </w:r>
    </w:p>
    <w:p w14:paraId="5E2EBECB" w14:textId="77777777" w:rsidR="00384A48" w:rsidRDefault="00384A48">
      <w:pPr>
        <w:spacing w:line="252" w:lineRule="auto"/>
        <w:rPr>
          <w:sz w:val="20"/>
        </w:rPr>
      </w:pPr>
    </w:p>
    <w:p w14:paraId="2DA273C8" w14:textId="617BA65C" w:rsidR="00D95C99" w:rsidRDefault="00B63440" w:rsidP="00B63440">
      <w:pPr>
        <w:spacing w:line="252" w:lineRule="auto"/>
        <w:ind w:left="1129" w:firstLine="311"/>
        <w:rPr>
          <w:sz w:val="20"/>
        </w:rPr>
        <w:sectPr w:rsidR="00D95C99">
          <w:pgSz w:w="11900" w:h="16840"/>
          <w:pgMar w:top="1520" w:right="200" w:bottom="680" w:left="200" w:header="439" w:footer="483" w:gutter="0"/>
          <w:cols w:space="720"/>
        </w:sectPr>
      </w:pPr>
      <w:r>
        <w:rPr>
          <w:sz w:val="20"/>
        </w:rPr>
        <w:t xml:space="preserve">The BACP ethical framework must be followed by all staff, volunteers within the agency in accordance to its registration. </w:t>
      </w:r>
    </w:p>
    <w:p w14:paraId="4C407C0C" w14:textId="77777777" w:rsidR="00384A48" w:rsidRDefault="00384A48">
      <w:pPr>
        <w:pStyle w:val="BodyText"/>
        <w:spacing w:before="3"/>
        <w:rPr>
          <w:sz w:val="9"/>
        </w:rPr>
      </w:pPr>
    </w:p>
    <w:p w14:paraId="60E3C1A2" w14:textId="77777777" w:rsidR="00384A48" w:rsidRDefault="001B3A29">
      <w:pPr>
        <w:pStyle w:val="ListParagraph"/>
        <w:numPr>
          <w:ilvl w:val="1"/>
          <w:numId w:val="2"/>
        </w:numPr>
        <w:tabs>
          <w:tab w:val="left" w:pos="1451"/>
        </w:tabs>
        <w:spacing w:before="94" w:line="240" w:lineRule="auto"/>
        <w:ind w:hanging="321"/>
        <w:rPr>
          <w:b/>
          <w:sz w:val="20"/>
        </w:rPr>
      </w:pPr>
      <w:r>
        <w:rPr>
          <w:b/>
          <w:sz w:val="20"/>
        </w:rPr>
        <w:t>Data</w:t>
      </w:r>
      <w:r>
        <w:rPr>
          <w:b/>
          <w:spacing w:val="-8"/>
          <w:sz w:val="20"/>
        </w:rPr>
        <w:t xml:space="preserve"> </w:t>
      </w:r>
      <w:r>
        <w:rPr>
          <w:b/>
          <w:sz w:val="20"/>
        </w:rPr>
        <w:t>Subject</w:t>
      </w:r>
    </w:p>
    <w:p w14:paraId="1C88458F" w14:textId="77777777" w:rsidR="00384A48" w:rsidRDefault="00384A48">
      <w:pPr>
        <w:pStyle w:val="BodyText"/>
        <w:spacing w:before="6"/>
        <w:rPr>
          <w:b/>
          <w:sz w:val="19"/>
        </w:rPr>
      </w:pPr>
    </w:p>
    <w:p w14:paraId="32E15365" w14:textId="77777777" w:rsidR="00384A48" w:rsidRDefault="001B3A29">
      <w:pPr>
        <w:pStyle w:val="ListParagraph"/>
        <w:numPr>
          <w:ilvl w:val="2"/>
          <w:numId w:val="2"/>
        </w:numPr>
        <w:tabs>
          <w:tab w:val="left" w:pos="1679"/>
        </w:tabs>
        <w:spacing w:line="240" w:lineRule="auto"/>
        <w:ind w:hanging="174"/>
        <w:rPr>
          <w:sz w:val="20"/>
        </w:rPr>
      </w:pPr>
      <w:r>
        <w:rPr>
          <w:sz w:val="20"/>
        </w:rPr>
        <w:t>The</w:t>
      </w:r>
      <w:r>
        <w:rPr>
          <w:spacing w:val="-18"/>
          <w:sz w:val="20"/>
        </w:rPr>
        <w:t xml:space="preserve"> </w:t>
      </w:r>
      <w:r>
        <w:rPr>
          <w:sz w:val="20"/>
        </w:rPr>
        <w:t>individual</w:t>
      </w:r>
      <w:r>
        <w:rPr>
          <w:spacing w:val="-18"/>
          <w:sz w:val="20"/>
        </w:rPr>
        <w:t xml:space="preserve"> </w:t>
      </w:r>
      <w:r>
        <w:rPr>
          <w:sz w:val="20"/>
        </w:rPr>
        <w:t>about</w:t>
      </w:r>
      <w:r>
        <w:rPr>
          <w:spacing w:val="-18"/>
          <w:sz w:val="20"/>
        </w:rPr>
        <w:t xml:space="preserve"> </w:t>
      </w:r>
      <w:r>
        <w:rPr>
          <w:sz w:val="20"/>
        </w:rPr>
        <w:t>whom</w:t>
      </w:r>
      <w:r>
        <w:rPr>
          <w:spacing w:val="-17"/>
          <w:sz w:val="20"/>
        </w:rPr>
        <w:t xml:space="preserve"> </w:t>
      </w:r>
      <w:r>
        <w:rPr>
          <w:sz w:val="20"/>
        </w:rPr>
        <w:t>AJ</w:t>
      </w:r>
      <w:r>
        <w:rPr>
          <w:spacing w:val="-18"/>
          <w:sz w:val="20"/>
        </w:rPr>
        <w:t xml:space="preserve"> </w:t>
      </w:r>
      <w:r>
        <w:rPr>
          <w:sz w:val="20"/>
        </w:rPr>
        <w:t>&amp;</w:t>
      </w:r>
      <w:r>
        <w:rPr>
          <w:spacing w:val="-18"/>
          <w:sz w:val="20"/>
        </w:rPr>
        <w:t xml:space="preserve"> </w:t>
      </w:r>
      <w:r>
        <w:rPr>
          <w:sz w:val="20"/>
        </w:rPr>
        <w:t>Friends</w:t>
      </w:r>
      <w:r>
        <w:rPr>
          <w:spacing w:val="-18"/>
          <w:sz w:val="20"/>
        </w:rPr>
        <w:t xml:space="preserve"> </w:t>
      </w:r>
      <w:r>
        <w:rPr>
          <w:sz w:val="20"/>
        </w:rPr>
        <w:t>has</w:t>
      </w:r>
      <w:r>
        <w:rPr>
          <w:spacing w:val="-18"/>
          <w:sz w:val="20"/>
        </w:rPr>
        <w:t xml:space="preserve"> </w:t>
      </w:r>
      <w:r>
        <w:rPr>
          <w:sz w:val="20"/>
        </w:rPr>
        <w:t>collected</w:t>
      </w:r>
      <w:r>
        <w:rPr>
          <w:spacing w:val="-18"/>
          <w:sz w:val="20"/>
        </w:rPr>
        <w:t xml:space="preserve"> </w:t>
      </w:r>
      <w:r>
        <w:rPr>
          <w:sz w:val="20"/>
        </w:rPr>
        <w:t>personal</w:t>
      </w:r>
      <w:r>
        <w:rPr>
          <w:spacing w:val="-18"/>
          <w:sz w:val="20"/>
        </w:rPr>
        <w:t xml:space="preserve"> </w:t>
      </w:r>
      <w:r>
        <w:rPr>
          <w:sz w:val="20"/>
        </w:rPr>
        <w:t>data</w:t>
      </w:r>
    </w:p>
    <w:p w14:paraId="0949185F" w14:textId="77777777" w:rsidR="00384A48" w:rsidRDefault="001B3A29">
      <w:pPr>
        <w:pStyle w:val="Heading1"/>
        <w:numPr>
          <w:ilvl w:val="1"/>
          <w:numId w:val="2"/>
        </w:numPr>
        <w:tabs>
          <w:tab w:val="left" w:pos="1451"/>
        </w:tabs>
        <w:spacing w:before="198"/>
        <w:ind w:hanging="321"/>
      </w:pPr>
      <w:r>
        <w:t>Data</w:t>
      </w:r>
      <w:r>
        <w:rPr>
          <w:spacing w:val="-19"/>
        </w:rPr>
        <w:t xml:space="preserve"> </w:t>
      </w:r>
      <w:r>
        <w:t>Protection</w:t>
      </w:r>
      <w:r>
        <w:rPr>
          <w:spacing w:val="-19"/>
        </w:rPr>
        <w:t xml:space="preserve"> </w:t>
      </w:r>
      <w:r>
        <w:t>Act</w:t>
      </w:r>
      <w:r>
        <w:rPr>
          <w:spacing w:val="-19"/>
        </w:rPr>
        <w:t xml:space="preserve"> </w:t>
      </w:r>
      <w:r>
        <w:t>2018</w:t>
      </w:r>
    </w:p>
    <w:p w14:paraId="54389D59" w14:textId="77777777" w:rsidR="00384A48" w:rsidRDefault="00384A48">
      <w:pPr>
        <w:pStyle w:val="BodyText"/>
        <w:spacing w:before="7"/>
        <w:rPr>
          <w:b/>
          <w:sz w:val="18"/>
        </w:rPr>
      </w:pPr>
    </w:p>
    <w:p w14:paraId="1AF938F3" w14:textId="77777777" w:rsidR="00384A48" w:rsidRDefault="001B3A29">
      <w:pPr>
        <w:pStyle w:val="ListParagraph"/>
        <w:numPr>
          <w:ilvl w:val="2"/>
          <w:numId w:val="2"/>
        </w:numPr>
        <w:tabs>
          <w:tab w:val="left" w:pos="1679"/>
        </w:tabs>
        <w:spacing w:line="237" w:lineRule="auto"/>
        <w:ind w:right="805" w:hanging="174"/>
        <w:rPr>
          <w:sz w:val="20"/>
        </w:rPr>
      </w:pPr>
      <w:r>
        <w:rPr>
          <w:sz w:val="20"/>
        </w:rPr>
        <w:t>The</w:t>
      </w:r>
      <w:r>
        <w:rPr>
          <w:spacing w:val="-15"/>
          <w:sz w:val="20"/>
        </w:rPr>
        <w:t xml:space="preserve"> </w:t>
      </w:r>
      <w:r>
        <w:rPr>
          <w:sz w:val="20"/>
        </w:rPr>
        <w:t>Data</w:t>
      </w:r>
      <w:r>
        <w:rPr>
          <w:spacing w:val="-15"/>
          <w:sz w:val="20"/>
        </w:rPr>
        <w:t xml:space="preserve"> </w:t>
      </w:r>
      <w:r>
        <w:rPr>
          <w:sz w:val="20"/>
        </w:rPr>
        <w:t>Protection</w:t>
      </w:r>
      <w:r>
        <w:rPr>
          <w:spacing w:val="-15"/>
          <w:sz w:val="20"/>
        </w:rPr>
        <w:t xml:space="preserve"> </w:t>
      </w:r>
      <w:r>
        <w:rPr>
          <w:sz w:val="20"/>
        </w:rPr>
        <w:t>Act</w:t>
      </w:r>
      <w:r>
        <w:rPr>
          <w:spacing w:val="-15"/>
          <w:sz w:val="20"/>
        </w:rPr>
        <w:t xml:space="preserve"> </w:t>
      </w:r>
      <w:r>
        <w:rPr>
          <w:sz w:val="20"/>
        </w:rPr>
        <w:t>2018</w:t>
      </w:r>
      <w:r>
        <w:rPr>
          <w:spacing w:val="-15"/>
          <w:sz w:val="20"/>
        </w:rPr>
        <w:t xml:space="preserve"> </w:t>
      </w:r>
      <w:r>
        <w:rPr>
          <w:sz w:val="20"/>
        </w:rPr>
        <w:t>is</w:t>
      </w:r>
      <w:r>
        <w:rPr>
          <w:spacing w:val="-15"/>
          <w:sz w:val="20"/>
        </w:rPr>
        <w:t xml:space="preserve"> </w:t>
      </w:r>
      <w:r>
        <w:rPr>
          <w:sz w:val="20"/>
        </w:rPr>
        <w:t>a</w:t>
      </w:r>
      <w:r>
        <w:rPr>
          <w:spacing w:val="-15"/>
          <w:sz w:val="20"/>
        </w:rPr>
        <w:t xml:space="preserve"> </w:t>
      </w:r>
      <w:r>
        <w:rPr>
          <w:sz w:val="20"/>
        </w:rPr>
        <w:t>United</w:t>
      </w:r>
      <w:r>
        <w:rPr>
          <w:spacing w:val="-15"/>
          <w:sz w:val="20"/>
        </w:rPr>
        <w:t xml:space="preserve"> </w:t>
      </w:r>
      <w:r>
        <w:rPr>
          <w:sz w:val="20"/>
        </w:rPr>
        <w:t>Kingdom</w:t>
      </w:r>
      <w:r>
        <w:rPr>
          <w:spacing w:val="-15"/>
          <w:sz w:val="20"/>
        </w:rPr>
        <w:t xml:space="preserve"> </w:t>
      </w:r>
      <w:r>
        <w:rPr>
          <w:sz w:val="20"/>
        </w:rPr>
        <w:t>Act</w:t>
      </w:r>
      <w:r>
        <w:rPr>
          <w:spacing w:val="-15"/>
          <w:sz w:val="20"/>
        </w:rPr>
        <w:t xml:space="preserve"> </w:t>
      </w:r>
      <w:r>
        <w:rPr>
          <w:sz w:val="20"/>
        </w:rPr>
        <w:t>of</w:t>
      </w:r>
      <w:r>
        <w:rPr>
          <w:spacing w:val="-15"/>
          <w:sz w:val="20"/>
        </w:rPr>
        <w:t xml:space="preserve"> </w:t>
      </w:r>
      <w:r>
        <w:rPr>
          <w:sz w:val="20"/>
        </w:rPr>
        <w:t>Parliament</w:t>
      </w:r>
      <w:r>
        <w:rPr>
          <w:spacing w:val="-15"/>
          <w:sz w:val="20"/>
        </w:rPr>
        <w:t xml:space="preserve"> </w:t>
      </w:r>
      <w:r>
        <w:rPr>
          <w:sz w:val="20"/>
        </w:rPr>
        <w:t>that</w:t>
      </w:r>
      <w:r>
        <w:rPr>
          <w:spacing w:val="-15"/>
          <w:sz w:val="20"/>
        </w:rPr>
        <w:t xml:space="preserve"> </w:t>
      </w:r>
      <w:r>
        <w:rPr>
          <w:sz w:val="20"/>
        </w:rPr>
        <w:t>updates</w:t>
      </w:r>
      <w:r>
        <w:rPr>
          <w:spacing w:val="-15"/>
          <w:sz w:val="20"/>
        </w:rPr>
        <w:t xml:space="preserve"> </w:t>
      </w:r>
      <w:r>
        <w:rPr>
          <w:sz w:val="20"/>
        </w:rPr>
        <w:t>data</w:t>
      </w:r>
      <w:r>
        <w:rPr>
          <w:spacing w:val="-15"/>
          <w:sz w:val="20"/>
        </w:rPr>
        <w:t xml:space="preserve"> </w:t>
      </w:r>
      <w:r>
        <w:rPr>
          <w:sz w:val="20"/>
        </w:rPr>
        <w:t>protection</w:t>
      </w:r>
      <w:r>
        <w:rPr>
          <w:spacing w:val="-15"/>
          <w:sz w:val="20"/>
        </w:rPr>
        <w:t xml:space="preserve"> </w:t>
      </w:r>
      <w:r>
        <w:rPr>
          <w:sz w:val="20"/>
        </w:rPr>
        <w:t>laws</w:t>
      </w:r>
      <w:r>
        <w:rPr>
          <w:spacing w:val="-15"/>
          <w:sz w:val="20"/>
        </w:rPr>
        <w:t xml:space="preserve"> </w:t>
      </w:r>
      <w:r>
        <w:rPr>
          <w:sz w:val="20"/>
        </w:rPr>
        <w:t xml:space="preserve">in the UK. It sits alongside the General Data Protection Regulation and implements the EU's Law </w:t>
      </w:r>
      <w:r>
        <w:rPr>
          <w:spacing w:val="-1"/>
          <w:sz w:val="20"/>
        </w:rPr>
        <w:t>Enforcement</w:t>
      </w:r>
      <w:r>
        <w:rPr>
          <w:spacing w:val="-23"/>
          <w:sz w:val="20"/>
        </w:rPr>
        <w:t xml:space="preserve"> </w:t>
      </w:r>
      <w:r>
        <w:rPr>
          <w:sz w:val="20"/>
        </w:rPr>
        <w:t>Directive</w:t>
      </w:r>
    </w:p>
    <w:p w14:paraId="660A7F0B" w14:textId="77777777" w:rsidR="00384A48" w:rsidRDefault="00384A48">
      <w:pPr>
        <w:pStyle w:val="BodyText"/>
        <w:spacing w:before="4"/>
        <w:rPr>
          <w:sz w:val="18"/>
        </w:rPr>
      </w:pPr>
    </w:p>
    <w:p w14:paraId="3BB8AEC0" w14:textId="77777777" w:rsidR="00384A48" w:rsidRDefault="001B3A29">
      <w:pPr>
        <w:pStyle w:val="Heading1"/>
        <w:numPr>
          <w:ilvl w:val="1"/>
          <w:numId w:val="2"/>
        </w:numPr>
        <w:tabs>
          <w:tab w:val="left" w:pos="1451"/>
        </w:tabs>
        <w:ind w:hanging="321"/>
      </w:pPr>
      <w:r>
        <w:t>GDPR</w:t>
      </w:r>
    </w:p>
    <w:p w14:paraId="3714C8DA" w14:textId="77777777" w:rsidR="00384A48" w:rsidRDefault="00384A48">
      <w:pPr>
        <w:pStyle w:val="BodyText"/>
        <w:spacing w:before="4"/>
        <w:rPr>
          <w:b/>
          <w:sz w:val="18"/>
        </w:rPr>
      </w:pPr>
    </w:p>
    <w:p w14:paraId="336A2984" w14:textId="041E53F5" w:rsidR="00384A48" w:rsidRDefault="001B3A29">
      <w:pPr>
        <w:pStyle w:val="ListParagraph"/>
        <w:numPr>
          <w:ilvl w:val="2"/>
          <w:numId w:val="2"/>
        </w:numPr>
        <w:tabs>
          <w:tab w:val="left" w:pos="1679"/>
        </w:tabs>
        <w:spacing w:line="244" w:lineRule="auto"/>
        <w:ind w:right="618" w:hanging="174"/>
        <w:rPr>
          <w:sz w:val="20"/>
        </w:rPr>
      </w:pPr>
      <w:r>
        <w:rPr>
          <w:b/>
          <w:sz w:val="20"/>
        </w:rPr>
        <w:t>General</w:t>
      </w:r>
      <w:r>
        <w:rPr>
          <w:b/>
          <w:spacing w:val="-11"/>
          <w:sz w:val="20"/>
        </w:rPr>
        <w:t xml:space="preserve"> </w:t>
      </w:r>
      <w:r>
        <w:rPr>
          <w:b/>
          <w:sz w:val="20"/>
        </w:rPr>
        <w:t>Data</w:t>
      </w:r>
      <w:r>
        <w:rPr>
          <w:b/>
          <w:spacing w:val="-11"/>
          <w:sz w:val="20"/>
        </w:rPr>
        <w:t xml:space="preserve"> </w:t>
      </w:r>
      <w:r>
        <w:rPr>
          <w:b/>
          <w:sz w:val="20"/>
        </w:rPr>
        <w:t>Protection</w:t>
      </w:r>
      <w:r>
        <w:rPr>
          <w:b/>
          <w:spacing w:val="-11"/>
          <w:sz w:val="20"/>
        </w:rPr>
        <w:t xml:space="preserve"> </w:t>
      </w:r>
      <w:r>
        <w:rPr>
          <w:b/>
          <w:sz w:val="20"/>
        </w:rPr>
        <w:t>Regulation</w:t>
      </w:r>
      <w:r>
        <w:rPr>
          <w:b/>
          <w:spacing w:val="-11"/>
          <w:sz w:val="20"/>
        </w:rPr>
        <w:t xml:space="preserve"> </w:t>
      </w:r>
      <w:r>
        <w:rPr>
          <w:b/>
          <w:sz w:val="20"/>
        </w:rPr>
        <w:t>(GDPR)</w:t>
      </w:r>
      <w:r>
        <w:rPr>
          <w:b/>
          <w:spacing w:val="-11"/>
          <w:sz w:val="20"/>
        </w:rPr>
        <w:t xml:space="preserve"> </w:t>
      </w:r>
      <w:r>
        <w:rPr>
          <w:sz w:val="20"/>
        </w:rPr>
        <w:t>(EU)</w:t>
      </w:r>
      <w:r>
        <w:rPr>
          <w:spacing w:val="-12"/>
          <w:sz w:val="20"/>
        </w:rPr>
        <w:t xml:space="preserve"> </w:t>
      </w:r>
      <w:r>
        <w:rPr>
          <w:sz w:val="20"/>
        </w:rPr>
        <w:t>2016/679</w:t>
      </w:r>
      <w:r>
        <w:rPr>
          <w:spacing w:val="-12"/>
          <w:sz w:val="20"/>
        </w:rPr>
        <w:t xml:space="preserve"> </w:t>
      </w:r>
      <w:r>
        <w:rPr>
          <w:sz w:val="20"/>
        </w:rPr>
        <w:t>is</w:t>
      </w:r>
      <w:r>
        <w:rPr>
          <w:spacing w:val="-12"/>
          <w:sz w:val="20"/>
        </w:rPr>
        <w:t xml:space="preserve"> </w:t>
      </w:r>
      <w:r>
        <w:rPr>
          <w:sz w:val="20"/>
        </w:rPr>
        <w:t>a</w:t>
      </w:r>
      <w:r>
        <w:rPr>
          <w:spacing w:val="-12"/>
          <w:sz w:val="20"/>
        </w:rPr>
        <w:t xml:space="preserve"> </w:t>
      </w:r>
      <w:r>
        <w:rPr>
          <w:sz w:val="20"/>
        </w:rPr>
        <w:t>regulation</w:t>
      </w:r>
      <w:r>
        <w:rPr>
          <w:spacing w:val="-12"/>
          <w:sz w:val="20"/>
        </w:rPr>
        <w:t xml:space="preserve"> </w:t>
      </w:r>
      <w:r>
        <w:rPr>
          <w:sz w:val="20"/>
        </w:rPr>
        <w:t>in</w:t>
      </w:r>
      <w:r>
        <w:rPr>
          <w:spacing w:val="-12"/>
          <w:sz w:val="20"/>
        </w:rPr>
        <w:t xml:space="preserve"> </w:t>
      </w:r>
      <w:r>
        <w:rPr>
          <w:sz w:val="20"/>
        </w:rPr>
        <w:t>EU</w:t>
      </w:r>
      <w:r>
        <w:rPr>
          <w:spacing w:val="-12"/>
          <w:sz w:val="20"/>
        </w:rPr>
        <w:t xml:space="preserve"> </w:t>
      </w:r>
      <w:r>
        <w:rPr>
          <w:sz w:val="20"/>
        </w:rPr>
        <w:t>law</w:t>
      </w:r>
      <w:r>
        <w:rPr>
          <w:spacing w:val="-12"/>
          <w:sz w:val="20"/>
        </w:rPr>
        <w:t xml:space="preserve"> </w:t>
      </w:r>
      <w:r>
        <w:rPr>
          <w:sz w:val="20"/>
        </w:rPr>
        <w:t>on</w:t>
      </w:r>
      <w:r>
        <w:rPr>
          <w:spacing w:val="-12"/>
          <w:sz w:val="20"/>
        </w:rPr>
        <w:t xml:space="preserve"> </w:t>
      </w:r>
      <w:r>
        <w:rPr>
          <w:sz w:val="20"/>
        </w:rPr>
        <w:t>data</w:t>
      </w:r>
      <w:r>
        <w:rPr>
          <w:spacing w:val="-12"/>
          <w:sz w:val="20"/>
        </w:rPr>
        <w:t xml:space="preserve"> </w:t>
      </w:r>
      <w:r>
        <w:rPr>
          <w:sz w:val="20"/>
        </w:rPr>
        <w:t>protection and</w:t>
      </w:r>
      <w:r>
        <w:rPr>
          <w:spacing w:val="-16"/>
          <w:sz w:val="20"/>
        </w:rPr>
        <w:t xml:space="preserve"> </w:t>
      </w:r>
      <w:r>
        <w:rPr>
          <w:sz w:val="20"/>
        </w:rPr>
        <w:t>privacy</w:t>
      </w:r>
      <w:r>
        <w:rPr>
          <w:spacing w:val="-16"/>
          <w:sz w:val="20"/>
        </w:rPr>
        <w:t xml:space="preserve"> </w:t>
      </w:r>
      <w:r>
        <w:rPr>
          <w:sz w:val="20"/>
        </w:rPr>
        <w:t>for</w:t>
      </w:r>
      <w:r>
        <w:rPr>
          <w:spacing w:val="-16"/>
          <w:sz w:val="20"/>
        </w:rPr>
        <w:t xml:space="preserve"> </w:t>
      </w:r>
      <w:r>
        <w:rPr>
          <w:sz w:val="20"/>
        </w:rPr>
        <w:t>all</w:t>
      </w:r>
      <w:r>
        <w:rPr>
          <w:spacing w:val="-16"/>
          <w:sz w:val="20"/>
        </w:rPr>
        <w:t xml:space="preserve"> </w:t>
      </w:r>
      <w:r>
        <w:rPr>
          <w:sz w:val="20"/>
        </w:rPr>
        <w:t>individuals</w:t>
      </w:r>
      <w:r>
        <w:rPr>
          <w:spacing w:val="-16"/>
          <w:sz w:val="20"/>
        </w:rPr>
        <w:t xml:space="preserve"> </w:t>
      </w:r>
      <w:r>
        <w:rPr>
          <w:sz w:val="20"/>
        </w:rPr>
        <w:t>within</w:t>
      </w:r>
      <w:r>
        <w:rPr>
          <w:spacing w:val="-16"/>
          <w:sz w:val="20"/>
        </w:rPr>
        <w:t xml:space="preserve"> </w:t>
      </w:r>
      <w:r>
        <w:rPr>
          <w:sz w:val="20"/>
        </w:rPr>
        <w:t>the</w:t>
      </w:r>
      <w:r>
        <w:rPr>
          <w:spacing w:val="-16"/>
          <w:sz w:val="20"/>
        </w:rPr>
        <w:t xml:space="preserve"> </w:t>
      </w:r>
      <w:r>
        <w:rPr>
          <w:sz w:val="20"/>
        </w:rPr>
        <w:t>European</w:t>
      </w:r>
      <w:r>
        <w:rPr>
          <w:spacing w:val="-16"/>
          <w:sz w:val="20"/>
        </w:rPr>
        <w:t xml:space="preserve"> </w:t>
      </w:r>
      <w:r>
        <w:rPr>
          <w:sz w:val="20"/>
        </w:rPr>
        <w:t>Union.</w:t>
      </w:r>
      <w:r>
        <w:rPr>
          <w:spacing w:val="-16"/>
          <w:sz w:val="20"/>
        </w:rPr>
        <w:t xml:space="preserve"> </w:t>
      </w:r>
      <w:r>
        <w:rPr>
          <w:sz w:val="20"/>
        </w:rPr>
        <w:t>It</w:t>
      </w:r>
      <w:r>
        <w:rPr>
          <w:spacing w:val="-16"/>
          <w:sz w:val="20"/>
        </w:rPr>
        <w:t xml:space="preserve"> </w:t>
      </w:r>
      <w:r>
        <w:rPr>
          <w:sz w:val="20"/>
        </w:rPr>
        <w:t>was</w:t>
      </w:r>
      <w:r>
        <w:rPr>
          <w:spacing w:val="-16"/>
          <w:sz w:val="20"/>
        </w:rPr>
        <w:t xml:space="preserve"> </w:t>
      </w:r>
      <w:r>
        <w:rPr>
          <w:sz w:val="20"/>
        </w:rPr>
        <w:t>adopted</w:t>
      </w:r>
      <w:r>
        <w:rPr>
          <w:spacing w:val="-16"/>
          <w:sz w:val="20"/>
        </w:rPr>
        <w:t xml:space="preserve"> </w:t>
      </w:r>
      <w:r>
        <w:rPr>
          <w:sz w:val="20"/>
        </w:rPr>
        <w:t>on</w:t>
      </w:r>
      <w:r>
        <w:rPr>
          <w:spacing w:val="-16"/>
          <w:sz w:val="20"/>
        </w:rPr>
        <w:t xml:space="preserve"> </w:t>
      </w:r>
      <w:r>
        <w:rPr>
          <w:sz w:val="20"/>
        </w:rPr>
        <w:t>14</w:t>
      </w:r>
      <w:r>
        <w:rPr>
          <w:spacing w:val="-16"/>
          <w:sz w:val="20"/>
        </w:rPr>
        <w:t xml:space="preserve"> </w:t>
      </w:r>
      <w:r>
        <w:rPr>
          <w:sz w:val="20"/>
        </w:rPr>
        <w:t>April</w:t>
      </w:r>
      <w:r>
        <w:rPr>
          <w:spacing w:val="-16"/>
          <w:sz w:val="20"/>
        </w:rPr>
        <w:t xml:space="preserve"> </w:t>
      </w:r>
      <w:r>
        <w:rPr>
          <w:sz w:val="20"/>
        </w:rPr>
        <w:t>2016</w:t>
      </w:r>
      <w:r>
        <w:rPr>
          <w:spacing w:val="-16"/>
          <w:sz w:val="20"/>
        </w:rPr>
        <w:t xml:space="preserve"> </w:t>
      </w:r>
      <w:r>
        <w:rPr>
          <w:sz w:val="20"/>
        </w:rPr>
        <w:t>and</w:t>
      </w:r>
      <w:r>
        <w:rPr>
          <w:spacing w:val="-16"/>
          <w:sz w:val="20"/>
        </w:rPr>
        <w:t xml:space="preserve"> </w:t>
      </w:r>
      <w:r>
        <w:rPr>
          <w:sz w:val="20"/>
        </w:rPr>
        <w:t>after</w:t>
      </w:r>
      <w:r>
        <w:rPr>
          <w:spacing w:val="-16"/>
          <w:sz w:val="20"/>
        </w:rPr>
        <w:t xml:space="preserve"> </w:t>
      </w:r>
      <w:r>
        <w:rPr>
          <w:sz w:val="20"/>
        </w:rPr>
        <w:t>a</w:t>
      </w:r>
      <w:r>
        <w:rPr>
          <w:spacing w:val="-16"/>
          <w:sz w:val="20"/>
        </w:rPr>
        <w:t xml:space="preserve"> </w:t>
      </w:r>
      <w:r>
        <w:rPr>
          <w:sz w:val="20"/>
        </w:rPr>
        <w:t>two- year</w:t>
      </w:r>
      <w:r>
        <w:rPr>
          <w:spacing w:val="-21"/>
          <w:sz w:val="20"/>
        </w:rPr>
        <w:t xml:space="preserve"> </w:t>
      </w:r>
      <w:r w:rsidR="000A4525">
        <w:rPr>
          <w:sz w:val="20"/>
        </w:rPr>
        <w:t>transition</w:t>
      </w:r>
      <w:r>
        <w:rPr>
          <w:spacing w:val="-21"/>
          <w:sz w:val="20"/>
        </w:rPr>
        <w:t xml:space="preserve"> </w:t>
      </w:r>
      <w:r>
        <w:rPr>
          <w:sz w:val="20"/>
        </w:rPr>
        <w:t>period</w:t>
      </w:r>
      <w:r>
        <w:rPr>
          <w:spacing w:val="-21"/>
          <w:sz w:val="20"/>
        </w:rPr>
        <w:t xml:space="preserve"> </w:t>
      </w:r>
      <w:r>
        <w:rPr>
          <w:sz w:val="20"/>
        </w:rPr>
        <w:t>became</w:t>
      </w:r>
      <w:r>
        <w:rPr>
          <w:spacing w:val="-21"/>
          <w:sz w:val="20"/>
        </w:rPr>
        <w:t xml:space="preserve"> </w:t>
      </w:r>
      <w:r>
        <w:rPr>
          <w:sz w:val="20"/>
        </w:rPr>
        <w:t>enforceable</w:t>
      </w:r>
      <w:r>
        <w:rPr>
          <w:spacing w:val="-21"/>
          <w:sz w:val="20"/>
        </w:rPr>
        <w:t xml:space="preserve"> </w:t>
      </w:r>
      <w:r>
        <w:rPr>
          <w:sz w:val="20"/>
        </w:rPr>
        <w:t>on</w:t>
      </w:r>
      <w:r>
        <w:rPr>
          <w:spacing w:val="-21"/>
          <w:sz w:val="20"/>
        </w:rPr>
        <w:t xml:space="preserve"> </w:t>
      </w:r>
      <w:r>
        <w:rPr>
          <w:sz w:val="20"/>
        </w:rPr>
        <w:t>25</w:t>
      </w:r>
      <w:r>
        <w:rPr>
          <w:spacing w:val="-21"/>
          <w:sz w:val="20"/>
        </w:rPr>
        <w:t xml:space="preserve"> </w:t>
      </w:r>
      <w:r>
        <w:rPr>
          <w:sz w:val="20"/>
        </w:rPr>
        <w:t>May</w:t>
      </w:r>
      <w:r>
        <w:rPr>
          <w:spacing w:val="-21"/>
          <w:sz w:val="20"/>
        </w:rPr>
        <w:t xml:space="preserve"> </w:t>
      </w:r>
      <w:r>
        <w:rPr>
          <w:sz w:val="20"/>
        </w:rPr>
        <w:t>2018</w:t>
      </w:r>
    </w:p>
    <w:p w14:paraId="0AC76A06" w14:textId="77777777" w:rsidR="00384A48" w:rsidRDefault="001B3A29">
      <w:pPr>
        <w:pStyle w:val="Heading1"/>
        <w:numPr>
          <w:ilvl w:val="1"/>
          <w:numId w:val="2"/>
        </w:numPr>
        <w:tabs>
          <w:tab w:val="left" w:pos="1451"/>
        </w:tabs>
        <w:spacing w:before="194"/>
        <w:ind w:hanging="321"/>
      </w:pPr>
      <w:r>
        <w:t>Personal</w:t>
      </w:r>
      <w:r>
        <w:rPr>
          <w:spacing w:val="-9"/>
        </w:rPr>
        <w:t xml:space="preserve"> </w:t>
      </w:r>
      <w:r>
        <w:t>Data</w:t>
      </w:r>
    </w:p>
    <w:p w14:paraId="1F3B1D15" w14:textId="77777777" w:rsidR="00384A48" w:rsidRDefault="00384A48">
      <w:pPr>
        <w:pStyle w:val="BodyText"/>
        <w:spacing w:before="9"/>
        <w:rPr>
          <w:b/>
          <w:sz w:val="19"/>
        </w:rPr>
      </w:pPr>
    </w:p>
    <w:p w14:paraId="39D76B3F" w14:textId="290F3E3D" w:rsidR="00384A48" w:rsidRDefault="001B3A29">
      <w:pPr>
        <w:pStyle w:val="ListParagraph"/>
        <w:numPr>
          <w:ilvl w:val="2"/>
          <w:numId w:val="2"/>
        </w:numPr>
        <w:tabs>
          <w:tab w:val="left" w:pos="1679"/>
        </w:tabs>
        <w:spacing w:line="237" w:lineRule="auto"/>
        <w:ind w:right="1514" w:hanging="174"/>
        <w:rPr>
          <w:sz w:val="20"/>
        </w:rPr>
      </w:pPr>
      <w:r>
        <w:rPr>
          <w:sz w:val="20"/>
        </w:rPr>
        <w:t>Any</w:t>
      </w:r>
      <w:r>
        <w:rPr>
          <w:spacing w:val="-17"/>
          <w:sz w:val="20"/>
        </w:rPr>
        <w:t xml:space="preserve"> </w:t>
      </w:r>
      <w:r>
        <w:rPr>
          <w:sz w:val="20"/>
        </w:rPr>
        <w:t>information</w:t>
      </w:r>
      <w:r>
        <w:rPr>
          <w:spacing w:val="-17"/>
          <w:sz w:val="20"/>
        </w:rPr>
        <w:t xml:space="preserve"> </w:t>
      </w:r>
      <w:r>
        <w:rPr>
          <w:sz w:val="20"/>
        </w:rPr>
        <w:t>about</w:t>
      </w:r>
      <w:r>
        <w:rPr>
          <w:spacing w:val="-17"/>
          <w:sz w:val="20"/>
        </w:rPr>
        <w:t xml:space="preserve"> </w:t>
      </w:r>
      <w:r>
        <w:rPr>
          <w:sz w:val="20"/>
        </w:rPr>
        <w:t>a</w:t>
      </w:r>
      <w:r>
        <w:rPr>
          <w:spacing w:val="-17"/>
          <w:sz w:val="20"/>
        </w:rPr>
        <w:t xml:space="preserve"> </w:t>
      </w:r>
      <w:r>
        <w:rPr>
          <w:sz w:val="20"/>
        </w:rPr>
        <w:t>living</w:t>
      </w:r>
      <w:r>
        <w:rPr>
          <w:spacing w:val="-17"/>
          <w:sz w:val="20"/>
        </w:rPr>
        <w:t xml:space="preserve"> </w:t>
      </w:r>
      <w:r>
        <w:rPr>
          <w:sz w:val="20"/>
        </w:rPr>
        <w:t>person</w:t>
      </w:r>
      <w:r>
        <w:rPr>
          <w:spacing w:val="-17"/>
          <w:sz w:val="20"/>
        </w:rPr>
        <w:t xml:space="preserve"> </w:t>
      </w:r>
      <w:r>
        <w:rPr>
          <w:sz w:val="20"/>
        </w:rPr>
        <w:t>including</w:t>
      </w:r>
      <w:r>
        <w:rPr>
          <w:spacing w:val="-17"/>
          <w:sz w:val="20"/>
        </w:rPr>
        <w:t xml:space="preserve"> </w:t>
      </w:r>
      <w:r>
        <w:rPr>
          <w:sz w:val="20"/>
        </w:rPr>
        <w:t>but</w:t>
      </w:r>
      <w:r>
        <w:rPr>
          <w:spacing w:val="-17"/>
          <w:sz w:val="20"/>
        </w:rPr>
        <w:t xml:space="preserve"> </w:t>
      </w:r>
      <w:r>
        <w:rPr>
          <w:sz w:val="20"/>
        </w:rPr>
        <w:t>not</w:t>
      </w:r>
      <w:r>
        <w:rPr>
          <w:spacing w:val="-17"/>
          <w:sz w:val="20"/>
        </w:rPr>
        <w:t xml:space="preserve"> </w:t>
      </w:r>
      <w:r>
        <w:rPr>
          <w:sz w:val="20"/>
        </w:rPr>
        <w:t>limited</w:t>
      </w:r>
      <w:r>
        <w:rPr>
          <w:spacing w:val="-17"/>
          <w:sz w:val="20"/>
        </w:rPr>
        <w:t xml:space="preserve"> </w:t>
      </w:r>
      <w:r>
        <w:rPr>
          <w:sz w:val="20"/>
        </w:rPr>
        <w:t>to</w:t>
      </w:r>
      <w:r>
        <w:rPr>
          <w:spacing w:val="-17"/>
          <w:sz w:val="20"/>
        </w:rPr>
        <w:t xml:space="preserve"> </w:t>
      </w:r>
      <w:r>
        <w:rPr>
          <w:sz w:val="20"/>
        </w:rPr>
        <w:t>names,</w:t>
      </w:r>
      <w:r>
        <w:rPr>
          <w:spacing w:val="-17"/>
          <w:sz w:val="20"/>
        </w:rPr>
        <w:t xml:space="preserve"> </w:t>
      </w:r>
      <w:r>
        <w:rPr>
          <w:sz w:val="20"/>
        </w:rPr>
        <w:t>email</w:t>
      </w:r>
      <w:r>
        <w:rPr>
          <w:spacing w:val="-17"/>
          <w:sz w:val="20"/>
        </w:rPr>
        <w:t xml:space="preserve"> </w:t>
      </w:r>
      <w:r>
        <w:rPr>
          <w:sz w:val="20"/>
        </w:rPr>
        <w:t>addresses,</w:t>
      </w:r>
      <w:r>
        <w:rPr>
          <w:spacing w:val="-17"/>
          <w:sz w:val="20"/>
        </w:rPr>
        <w:t xml:space="preserve"> </w:t>
      </w:r>
      <w:r>
        <w:rPr>
          <w:sz w:val="20"/>
        </w:rPr>
        <w:t>postal addresses,</w:t>
      </w:r>
      <w:r>
        <w:rPr>
          <w:spacing w:val="-17"/>
          <w:sz w:val="20"/>
        </w:rPr>
        <w:t xml:space="preserve"> </w:t>
      </w:r>
      <w:r>
        <w:rPr>
          <w:sz w:val="20"/>
        </w:rPr>
        <w:t>job</w:t>
      </w:r>
      <w:r>
        <w:rPr>
          <w:spacing w:val="-17"/>
          <w:sz w:val="20"/>
        </w:rPr>
        <w:t xml:space="preserve"> </w:t>
      </w:r>
      <w:r>
        <w:rPr>
          <w:sz w:val="20"/>
        </w:rPr>
        <w:t>roles,</w:t>
      </w:r>
      <w:r>
        <w:rPr>
          <w:spacing w:val="-17"/>
          <w:sz w:val="20"/>
        </w:rPr>
        <w:t xml:space="preserve"> </w:t>
      </w:r>
      <w:r>
        <w:rPr>
          <w:sz w:val="20"/>
        </w:rPr>
        <w:t>photographs,</w:t>
      </w:r>
      <w:r>
        <w:rPr>
          <w:spacing w:val="-17"/>
          <w:sz w:val="20"/>
        </w:rPr>
        <w:t xml:space="preserve"> </w:t>
      </w:r>
      <w:r w:rsidR="000A4525">
        <w:rPr>
          <w:sz w:val="20"/>
        </w:rPr>
        <w:t>CCTV,</w:t>
      </w:r>
      <w:r>
        <w:rPr>
          <w:spacing w:val="-17"/>
          <w:sz w:val="20"/>
        </w:rPr>
        <w:t xml:space="preserve"> </w:t>
      </w:r>
      <w:r>
        <w:rPr>
          <w:sz w:val="20"/>
        </w:rPr>
        <w:t>and</w:t>
      </w:r>
      <w:r>
        <w:rPr>
          <w:spacing w:val="-17"/>
          <w:sz w:val="20"/>
        </w:rPr>
        <w:t xml:space="preserve"> </w:t>
      </w:r>
      <w:r>
        <w:rPr>
          <w:sz w:val="20"/>
        </w:rPr>
        <w:t>special</w:t>
      </w:r>
      <w:r>
        <w:rPr>
          <w:spacing w:val="-17"/>
          <w:sz w:val="20"/>
        </w:rPr>
        <w:t xml:space="preserve"> </w:t>
      </w:r>
      <w:r>
        <w:rPr>
          <w:sz w:val="20"/>
        </w:rPr>
        <w:t>categories</w:t>
      </w:r>
      <w:r>
        <w:rPr>
          <w:spacing w:val="-17"/>
          <w:sz w:val="20"/>
        </w:rPr>
        <w:t xml:space="preserve"> </w:t>
      </w:r>
      <w:r>
        <w:rPr>
          <w:sz w:val="20"/>
        </w:rPr>
        <w:t>of</w:t>
      </w:r>
      <w:r>
        <w:rPr>
          <w:spacing w:val="-17"/>
          <w:sz w:val="20"/>
        </w:rPr>
        <w:t xml:space="preserve"> </w:t>
      </w:r>
      <w:r>
        <w:rPr>
          <w:sz w:val="20"/>
        </w:rPr>
        <w:t>data,</w:t>
      </w:r>
      <w:r>
        <w:rPr>
          <w:spacing w:val="-17"/>
          <w:sz w:val="20"/>
        </w:rPr>
        <w:t xml:space="preserve"> </w:t>
      </w:r>
      <w:r>
        <w:rPr>
          <w:sz w:val="20"/>
        </w:rPr>
        <w:t>defined</w:t>
      </w:r>
      <w:r>
        <w:rPr>
          <w:spacing w:val="-17"/>
          <w:sz w:val="20"/>
        </w:rPr>
        <w:t xml:space="preserve"> </w:t>
      </w:r>
      <w:r>
        <w:rPr>
          <w:sz w:val="20"/>
        </w:rPr>
        <w:t>below</w:t>
      </w:r>
    </w:p>
    <w:p w14:paraId="183A27B5" w14:textId="77777777" w:rsidR="00384A48" w:rsidRDefault="00384A48">
      <w:pPr>
        <w:pStyle w:val="BodyText"/>
        <w:spacing w:before="2"/>
        <w:rPr>
          <w:sz w:val="17"/>
        </w:rPr>
      </w:pPr>
    </w:p>
    <w:p w14:paraId="0A11F9BD" w14:textId="77777777" w:rsidR="00384A48" w:rsidRDefault="001B3A29">
      <w:pPr>
        <w:pStyle w:val="Heading1"/>
        <w:numPr>
          <w:ilvl w:val="1"/>
          <w:numId w:val="2"/>
        </w:numPr>
        <w:tabs>
          <w:tab w:val="left" w:pos="1451"/>
        </w:tabs>
        <w:ind w:hanging="321"/>
      </w:pPr>
      <w:r>
        <w:t>Process or</w:t>
      </w:r>
      <w:r>
        <w:rPr>
          <w:spacing w:val="-14"/>
        </w:rPr>
        <w:t xml:space="preserve"> </w:t>
      </w:r>
      <w:r>
        <w:t>Processing</w:t>
      </w:r>
    </w:p>
    <w:p w14:paraId="6EA676DD" w14:textId="77777777" w:rsidR="00384A48" w:rsidRDefault="00384A48">
      <w:pPr>
        <w:pStyle w:val="BodyText"/>
        <w:spacing w:before="6"/>
        <w:rPr>
          <w:b/>
          <w:sz w:val="18"/>
        </w:rPr>
      </w:pPr>
    </w:p>
    <w:p w14:paraId="032AE6C3" w14:textId="4E6FEFCC" w:rsidR="00384A48" w:rsidRDefault="001B3A29">
      <w:pPr>
        <w:pStyle w:val="ListParagraph"/>
        <w:numPr>
          <w:ilvl w:val="2"/>
          <w:numId w:val="2"/>
        </w:numPr>
        <w:tabs>
          <w:tab w:val="left" w:pos="1679"/>
        </w:tabs>
        <w:spacing w:line="237" w:lineRule="auto"/>
        <w:ind w:right="724" w:hanging="174"/>
        <w:rPr>
          <w:sz w:val="20"/>
        </w:rPr>
      </w:pPr>
      <w:r>
        <w:rPr>
          <w:sz w:val="20"/>
        </w:rPr>
        <w:t>Doing</w:t>
      </w:r>
      <w:r>
        <w:rPr>
          <w:spacing w:val="-21"/>
          <w:sz w:val="20"/>
        </w:rPr>
        <w:t xml:space="preserve"> </w:t>
      </w:r>
      <w:r>
        <w:rPr>
          <w:sz w:val="20"/>
        </w:rPr>
        <w:t>anything</w:t>
      </w:r>
      <w:r>
        <w:rPr>
          <w:spacing w:val="-21"/>
          <w:sz w:val="20"/>
        </w:rPr>
        <w:t xml:space="preserve"> </w:t>
      </w:r>
      <w:r>
        <w:rPr>
          <w:sz w:val="20"/>
        </w:rPr>
        <w:t>with</w:t>
      </w:r>
      <w:r>
        <w:rPr>
          <w:spacing w:val="-21"/>
          <w:sz w:val="20"/>
        </w:rPr>
        <w:t xml:space="preserve"> </w:t>
      </w:r>
      <w:r>
        <w:rPr>
          <w:sz w:val="20"/>
        </w:rPr>
        <w:t>personal</w:t>
      </w:r>
      <w:r>
        <w:rPr>
          <w:spacing w:val="-20"/>
          <w:sz w:val="20"/>
        </w:rPr>
        <w:t xml:space="preserve"> </w:t>
      </w:r>
      <w:r>
        <w:rPr>
          <w:sz w:val="20"/>
        </w:rPr>
        <w:t>data,</w:t>
      </w:r>
      <w:r>
        <w:rPr>
          <w:spacing w:val="-21"/>
          <w:sz w:val="20"/>
        </w:rPr>
        <w:t xml:space="preserve"> </w:t>
      </w:r>
      <w:r>
        <w:rPr>
          <w:sz w:val="20"/>
        </w:rPr>
        <w:t>including</w:t>
      </w:r>
      <w:r>
        <w:rPr>
          <w:spacing w:val="-21"/>
          <w:sz w:val="20"/>
        </w:rPr>
        <w:t xml:space="preserve"> </w:t>
      </w:r>
      <w:r>
        <w:rPr>
          <w:sz w:val="20"/>
        </w:rPr>
        <w:t>but</w:t>
      </w:r>
      <w:r>
        <w:rPr>
          <w:spacing w:val="-21"/>
          <w:sz w:val="20"/>
        </w:rPr>
        <w:t xml:space="preserve"> </w:t>
      </w:r>
      <w:r>
        <w:rPr>
          <w:sz w:val="20"/>
        </w:rPr>
        <w:t>not</w:t>
      </w:r>
      <w:r>
        <w:rPr>
          <w:spacing w:val="-21"/>
          <w:sz w:val="20"/>
        </w:rPr>
        <w:t xml:space="preserve"> </w:t>
      </w:r>
      <w:r>
        <w:rPr>
          <w:sz w:val="20"/>
        </w:rPr>
        <w:t>limited</w:t>
      </w:r>
      <w:r>
        <w:rPr>
          <w:spacing w:val="-21"/>
          <w:sz w:val="20"/>
        </w:rPr>
        <w:t xml:space="preserve"> </w:t>
      </w:r>
      <w:r>
        <w:rPr>
          <w:sz w:val="20"/>
        </w:rPr>
        <w:t>to</w:t>
      </w:r>
      <w:r>
        <w:rPr>
          <w:spacing w:val="-21"/>
          <w:sz w:val="20"/>
        </w:rPr>
        <w:t xml:space="preserve"> </w:t>
      </w:r>
      <w:r>
        <w:rPr>
          <w:sz w:val="20"/>
        </w:rPr>
        <w:t>collecting,</w:t>
      </w:r>
      <w:r>
        <w:rPr>
          <w:spacing w:val="-21"/>
          <w:sz w:val="20"/>
        </w:rPr>
        <w:t xml:space="preserve"> </w:t>
      </w:r>
      <w:r>
        <w:rPr>
          <w:sz w:val="20"/>
        </w:rPr>
        <w:t>storing,</w:t>
      </w:r>
      <w:r>
        <w:rPr>
          <w:spacing w:val="-21"/>
          <w:sz w:val="20"/>
        </w:rPr>
        <w:t xml:space="preserve"> </w:t>
      </w:r>
      <w:r>
        <w:rPr>
          <w:sz w:val="20"/>
        </w:rPr>
        <w:t>holding,</w:t>
      </w:r>
      <w:r>
        <w:rPr>
          <w:spacing w:val="-21"/>
          <w:sz w:val="20"/>
        </w:rPr>
        <w:t xml:space="preserve"> </w:t>
      </w:r>
      <w:r>
        <w:rPr>
          <w:sz w:val="20"/>
        </w:rPr>
        <w:t>using,</w:t>
      </w:r>
      <w:r>
        <w:rPr>
          <w:spacing w:val="-21"/>
          <w:sz w:val="20"/>
        </w:rPr>
        <w:t xml:space="preserve"> </w:t>
      </w:r>
      <w:r w:rsidR="000A4525">
        <w:rPr>
          <w:sz w:val="20"/>
        </w:rPr>
        <w:t>amending,</w:t>
      </w:r>
      <w:r>
        <w:rPr>
          <w:sz w:val="20"/>
        </w:rPr>
        <w:t xml:space="preserve"> or</w:t>
      </w:r>
      <w:r>
        <w:rPr>
          <w:spacing w:val="-15"/>
          <w:sz w:val="20"/>
        </w:rPr>
        <w:t xml:space="preserve"> </w:t>
      </w:r>
      <w:r>
        <w:rPr>
          <w:sz w:val="20"/>
        </w:rPr>
        <w:t>transferring</w:t>
      </w:r>
      <w:r>
        <w:rPr>
          <w:spacing w:val="-15"/>
          <w:sz w:val="20"/>
        </w:rPr>
        <w:t xml:space="preserve"> </w:t>
      </w:r>
      <w:r>
        <w:rPr>
          <w:sz w:val="20"/>
        </w:rPr>
        <w:t>it.</w:t>
      </w:r>
      <w:r>
        <w:rPr>
          <w:spacing w:val="-15"/>
          <w:sz w:val="20"/>
        </w:rPr>
        <w:t xml:space="preserve"> </w:t>
      </w:r>
      <w:r>
        <w:rPr>
          <w:sz w:val="20"/>
        </w:rPr>
        <w:t>You</w:t>
      </w:r>
      <w:r>
        <w:rPr>
          <w:spacing w:val="-15"/>
          <w:sz w:val="20"/>
        </w:rPr>
        <w:t xml:space="preserve"> </w:t>
      </w:r>
      <w:r>
        <w:rPr>
          <w:sz w:val="20"/>
        </w:rPr>
        <w:t>do</w:t>
      </w:r>
      <w:r>
        <w:rPr>
          <w:spacing w:val="-15"/>
          <w:sz w:val="20"/>
        </w:rPr>
        <w:t xml:space="preserve"> </w:t>
      </w:r>
      <w:r>
        <w:rPr>
          <w:sz w:val="20"/>
        </w:rPr>
        <w:t>not</w:t>
      </w:r>
      <w:r>
        <w:rPr>
          <w:spacing w:val="-15"/>
          <w:sz w:val="20"/>
        </w:rPr>
        <w:t xml:space="preserve"> </w:t>
      </w:r>
      <w:r>
        <w:rPr>
          <w:sz w:val="20"/>
        </w:rPr>
        <w:t>need</w:t>
      </w:r>
      <w:r>
        <w:rPr>
          <w:spacing w:val="-15"/>
          <w:sz w:val="20"/>
        </w:rPr>
        <w:t xml:space="preserve"> </w:t>
      </w:r>
      <w:r>
        <w:rPr>
          <w:sz w:val="20"/>
        </w:rPr>
        <w:t>to</w:t>
      </w:r>
      <w:r>
        <w:rPr>
          <w:spacing w:val="-15"/>
          <w:sz w:val="20"/>
        </w:rPr>
        <w:t xml:space="preserve"> </w:t>
      </w:r>
      <w:r>
        <w:rPr>
          <w:sz w:val="20"/>
        </w:rPr>
        <w:t>be</w:t>
      </w:r>
      <w:r>
        <w:rPr>
          <w:spacing w:val="-15"/>
          <w:sz w:val="20"/>
        </w:rPr>
        <w:t xml:space="preserve"> </w:t>
      </w:r>
      <w:r>
        <w:rPr>
          <w:sz w:val="20"/>
        </w:rPr>
        <w:t>doing</w:t>
      </w:r>
      <w:r>
        <w:rPr>
          <w:spacing w:val="-15"/>
          <w:sz w:val="20"/>
        </w:rPr>
        <w:t xml:space="preserve"> </w:t>
      </w:r>
      <w:r>
        <w:rPr>
          <w:sz w:val="20"/>
        </w:rPr>
        <w:t>anything</w:t>
      </w:r>
      <w:r>
        <w:rPr>
          <w:spacing w:val="-15"/>
          <w:sz w:val="20"/>
        </w:rPr>
        <w:t xml:space="preserve"> </w:t>
      </w:r>
      <w:r>
        <w:rPr>
          <w:sz w:val="20"/>
        </w:rPr>
        <w:t>actively</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personal</w:t>
      </w:r>
      <w:r>
        <w:rPr>
          <w:spacing w:val="-15"/>
          <w:sz w:val="20"/>
        </w:rPr>
        <w:t xml:space="preserve"> </w:t>
      </w:r>
      <w:r>
        <w:rPr>
          <w:sz w:val="20"/>
        </w:rPr>
        <w:t>data</w:t>
      </w:r>
      <w:r>
        <w:rPr>
          <w:spacing w:val="-15"/>
          <w:sz w:val="20"/>
        </w:rPr>
        <w:t xml:space="preserve"> </w:t>
      </w:r>
      <w:r>
        <w:rPr>
          <w:sz w:val="20"/>
        </w:rPr>
        <w:t>–</w:t>
      </w:r>
      <w:r>
        <w:rPr>
          <w:spacing w:val="-15"/>
          <w:sz w:val="20"/>
        </w:rPr>
        <w:t xml:space="preserve"> </w:t>
      </w:r>
      <w:r>
        <w:rPr>
          <w:sz w:val="20"/>
        </w:rPr>
        <w:t>at</w:t>
      </w:r>
      <w:r>
        <w:rPr>
          <w:spacing w:val="-15"/>
          <w:sz w:val="20"/>
        </w:rPr>
        <w:t xml:space="preserve"> </w:t>
      </w:r>
      <w:r>
        <w:rPr>
          <w:sz w:val="20"/>
        </w:rPr>
        <w:t>the</w:t>
      </w:r>
      <w:r>
        <w:rPr>
          <w:spacing w:val="-15"/>
          <w:sz w:val="20"/>
        </w:rPr>
        <w:t xml:space="preserve"> </w:t>
      </w:r>
      <w:r>
        <w:rPr>
          <w:sz w:val="20"/>
        </w:rPr>
        <w:t>point</w:t>
      </w:r>
      <w:r>
        <w:rPr>
          <w:spacing w:val="-15"/>
          <w:sz w:val="20"/>
        </w:rPr>
        <w:t xml:space="preserve"> </w:t>
      </w:r>
      <w:r>
        <w:rPr>
          <w:sz w:val="20"/>
        </w:rPr>
        <w:t>you collect</w:t>
      </w:r>
      <w:r>
        <w:rPr>
          <w:spacing w:val="-12"/>
          <w:sz w:val="20"/>
        </w:rPr>
        <w:t xml:space="preserve"> </w:t>
      </w:r>
      <w:r>
        <w:rPr>
          <w:sz w:val="20"/>
        </w:rPr>
        <w:t>it,</w:t>
      </w:r>
      <w:r>
        <w:rPr>
          <w:spacing w:val="-12"/>
          <w:sz w:val="20"/>
        </w:rPr>
        <w:t xml:space="preserve"> </w:t>
      </w:r>
      <w:r>
        <w:rPr>
          <w:sz w:val="20"/>
        </w:rPr>
        <w:t>you</w:t>
      </w:r>
      <w:r>
        <w:rPr>
          <w:spacing w:val="-12"/>
          <w:sz w:val="20"/>
        </w:rPr>
        <w:t xml:space="preserve"> </w:t>
      </w:r>
      <w:r>
        <w:rPr>
          <w:sz w:val="20"/>
        </w:rPr>
        <w:t>are</w:t>
      </w:r>
      <w:r>
        <w:rPr>
          <w:spacing w:val="-12"/>
          <w:sz w:val="20"/>
        </w:rPr>
        <w:t xml:space="preserve"> </w:t>
      </w:r>
      <w:r>
        <w:rPr>
          <w:sz w:val="20"/>
        </w:rPr>
        <w:t>processing</w:t>
      </w:r>
      <w:r>
        <w:rPr>
          <w:spacing w:val="-12"/>
          <w:sz w:val="20"/>
        </w:rPr>
        <w:t xml:space="preserve"> </w:t>
      </w:r>
      <w:r>
        <w:rPr>
          <w:sz w:val="20"/>
        </w:rPr>
        <w:t>it</w:t>
      </w:r>
    </w:p>
    <w:p w14:paraId="1FE37EAA" w14:textId="77777777" w:rsidR="00384A48" w:rsidRDefault="00384A48">
      <w:pPr>
        <w:pStyle w:val="BodyText"/>
        <w:spacing w:before="4"/>
        <w:rPr>
          <w:sz w:val="18"/>
        </w:rPr>
      </w:pPr>
    </w:p>
    <w:p w14:paraId="757EFF99" w14:textId="77777777" w:rsidR="00384A48" w:rsidRDefault="001B3A29">
      <w:pPr>
        <w:pStyle w:val="Heading1"/>
        <w:numPr>
          <w:ilvl w:val="1"/>
          <w:numId w:val="2"/>
        </w:numPr>
        <w:tabs>
          <w:tab w:val="left" w:pos="1451"/>
        </w:tabs>
        <w:ind w:hanging="321"/>
      </w:pPr>
      <w:r>
        <w:t>Special Categories of</w:t>
      </w:r>
      <w:r>
        <w:rPr>
          <w:spacing w:val="-19"/>
        </w:rPr>
        <w:t xml:space="preserve"> </w:t>
      </w:r>
      <w:r>
        <w:t>Data</w:t>
      </w:r>
    </w:p>
    <w:p w14:paraId="24207823" w14:textId="77777777" w:rsidR="00384A48" w:rsidRDefault="00384A48">
      <w:pPr>
        <w:pStyle w:val="BodyText"/>
        <w:spacing w:before="6"/>
        <w:rPr>
          <w:b/>
          <w:sz w:val="18"/>
        </w:rPr>
      </w:pPr>
    </w:p>
    <w:p w14:paraId="0CAD8B65" w14:textId="77777777" w:rsidR="00384A48" w:rsidRDefault="001B3A29">
      <w:pPr>
        <w:pStyle w:val="ListParagraph"/>
        <w:numPr>
          <w:ilvl w:val="2"/>
          <w:numId w:val="2"/>
        </w:numPr>
        <w:tabs>
          <w:tab w:val="left" w:pos="1679"/>
        </w:tabs>
        <w:spacing w:before="1" w:line="237" w:lineRule="auto"/>
        <w:ind w:right="818" w:hanging="174"/>
        <w:rPr>
          <w:sz w:val="20"/>
        </w:rPr>
      </w:pPr>
      <w:r>
        <w:rPr>
          <w:sz w:val="20"/>
        </w:rPr>
        <w:t>Has an equivalent meaning to “Sensitive Personal Data” under the Data Protection Act 2018. Special Categories of Data include but are not limited to medical and health records (including information collected</w:t>
      </w:r>
      <w:r>
        <w:rPr>
          <w:spacing w:val="-16"/>
          <w:sz w:val="20"/>
        </w:rPr>
        <w:t xml:space="preserve"> </w:t>
      </w:r>
      <w:r>
        <w:rPr>
          <w:sz w:val="20"/>
        </w:rPr>
        <w:t>as</w:t>
      </w:r>
      <w:r>
        <w:rPr>
          <w:spacing w:val="-16"/>
          <w:sz w:val="20"/>
        </w:rPr>
        <w:t xml:space="preserve"> </w:t>
      </w:r>
      <w:r>
        <w:rPr>
          <w:sz w:val="20"/>
        </w:rPr>
        <w:t>a</w:t>
      </w:r>
      <w:r>
        <w:rPr>
          <w:spacing w:val="-16"/>
          <w:sz w:val="20"/>
        </w:rPr>
        <w:t xml:space="preserve"> </w:t>
      </w:r>
      <w:r>
        <w:rPr>
          <w:sz w:val="20"/>
        </w:rPr>
        <w:t>result</w:t>
      </w:r>
      <w:r>
        <w:rPr>
          <w:spacing w:val="-16"/>
          <w:sz w:val="20"/>
        </w:rPr>
        <w:t xml:space="preserve"> </w:t>
      </w:r>
      <w:r>
        <w:rPr>
          <w:sz w:val="20"/>
        </w:rPr>
        <w:t>of</w:t>
      </w:r>
      <w:r>
        <w:rPr>
          <w:spacing w:val="-16"/>
          <w:sz w:val="20"/>
        </w:rPr>
        <w:t xml:space="preserve"> </w:t>
      </w:r>
      <w:r>
        <w:rPr>
          <w:sz w:val="20"/>
        </w:rPr>
        <w:t>providing</w:t>
      </w:r>
      <w:r>
        <w:rPr>
          <w:spacing w:val="-16"/>
          <w:sz w:val="20"/>
        </w:rPr>
        <w:t xml:space="preserve"> </w:t>
      </w:r>
      <w:r>
        <w:rPr>
          <w:sz w:val="20"/>
        </w:rPr>
        <w:t>health</w:t>
      </w:r>
      <w:r>
        <w:rPr>
          <w:spacing w:val="-16"/>
          <w:sz w:val="20"/>
        </w:rPr>
        <w:t xml:space="preserve"> </w:t>
      </w:r>
      <w:r>
        <w:rPr>
          <w:sz w:val="20"/>
        </w:rPr>
        <w:t>care</w:t>
      </w:r>
      <w:r>
        <w:rPr>
          <w:spacing w:val="-16"/>
          <w:sz w:val="20"/>
        </w:rPr>
        <w:t xml:space="preserve"> </w:t>
      </w:r>
      <w:r>
        <w:rPr>
          <w:sz w:val="20"/>
        </w:rPr>
        <w:t>services)</w:t>
      </w:r>
      <w:r>
        <w:rPr>
          <w:spacing w:val="-16"/>
          <w:sz w:val="20"/>
        </w:rPr>
        <w:t xml:space="preserve"> </w:t>
      </w:r>
      <w:r>
        <w:rPr>
          <w:sz w:val="20"/>
        </w:rPr>
        <w:t>and</w:t>
      </w:r>
      <w:r>
        <w:rPr>
          <w:spacing w:val="-16"/>
          <w:sz w:val="20"/>
        </w:rPr>
        <w:t xml:space="preserve"> </w:t>
      </w:r>
      <w:r>
        <w:rPr>
          <w:sz w:val="20"/>
        </w:rPr>
        <w:t>information</w:t>
      </w:r>
      <w:r>
        <w:rPr>
          <w:spacing w:val="-16"/>
          <w:sz w:val="20"/>
        </w:rPr>
        <w:t xml:space="preserve"> </w:t>
      </w:r>
      <w:r>
        <w:rPr>
          <w:sz w:val="20"/>
        </w:rPr>
        <w:t>about</w:t>
      </w:r>
      <w:r>
        <w:rPr>
          <w:spacing w:val="-16"/>
          <w:sz w:val="20"/>
        </w:rPr>
        <w:t xml:space="preserve"> </w:t>
      </w:r>
      <w:r>
        <w:rPr>
          <w:sz w:val="20"/>
        </w:rPr>
        <w:t>a</w:t>
      </w:r>
      <w:r>
        <w:rPr>
          <w:spacing w:val="-16"/>
          <w:sz w:val="20"/>
        </w:rPr>
        <w:t xml:space="preserve"> </w:t>
      </w:r>
      <w:r>
        <w:rPr>
          <w:sz w:val="20"/>
        </w:rPr>
        <w:t>person’s</w:t>
      </w:r>
      <w:r>
        <w:rPr>
          <w:spacing w:val="-16"/>
          <w:sz w:val="20"/>
        </w:rPr>
        <w:t xml:space="preserve"> </w:t>
      </w:r>
      <w:r>
        <w:rPr>
          <w:sz w:val="20"/>
        </w:rPr>
        <w:t>religious</w:t>
      </w:r>
      <w:r>
        <w:rPr>
          <w:spacing w:val="-16"/>
          <w:sz w:val="20"/>
        </w:rPr>
        <w:t xml:space="preserve"> </w:t>
      </w:r>
      <w:r>
        <w:rPr>
          <w:sz w:val="20"/>
        </w:rPr>
        <w:t>beliefs, ethnic</w:t>
      </w:r>
      <w:r>
        <w:rPr>
          <w:spacing w:val="-21"/>
          <w:sz w:val="20"/>
        </w:rPr>
        <w:t xml:space="preserve"> </w:t>
      </w:r>
      <w:r>
        <w:rPr>
          <w:sz w:val="20"/>
        </w:rPr>
        <w:t>origin</w:t>
      </w:r>
      <w:r>
        <w:rPr>
          <w:spacing w:val="-21"/>
          <w:sz w:val="20"/>
        </w:rPr>
        <w:t xml:space="preserve"> </w:t>
      </w:r>
      <w:r>
        <w:rPr>
          <w:sz w:val="20"/>
        </w:rPr>
        <w:t>and</w:t>
      </w:r>
      <w:r>
        <w:rPr>
          <w:spacing w:val="-21"/>
          <w:sz w:val="20"/>
        </w:rPr>
        <w:t xml:space="preserve"> </w:t>
      </w:r>
      <w:r>
        <w:rPr>
          <w:sz w:val="20"/>
        </w:rPr>
        <w:t>race,</w:t>
      </w:r>
      <w:r>
        <w:rPr>
          <w:spacing w:val="-21"/>
          <w:sz w:val="20"/>
        </w:rPr>
        <w:t xml:space="preserve"> </w:t>
      </w:r>
      <w:r>
        <w:rPr>
          <w:sz w:val="20"/>
        </w:rPr>
        <w:t>sexual</w:t>
      </w:r>
      <w:r>
        <w:rPr>
          <w:spacing w:val="-21"/>
          <w:sz w:val="20"/>
        </w:rPr>
        <w:t xml:space="preserve"> </w:t>
      </w:r>
      <w:r>
        <w:rPr>
          <w:sz w:val="20"/>
        </w:rPr>
        <w:t>orientation</w:t>
      </w:r>
      <w:r>
        <w:rPr>
          <w:spacing w:val="-21"/>
          <w:sz w:val="20"/>
        </w:rPr>
        <w:t xml:space="preserve"> </w:t>
      </w:r>
      <w:r>
        <w:rPr>
          <w:sz w:val="20"/>
        </w:rPr>
        <w:t>and</w:t>
      </w:r>
      <w:r>
        <w:rPr>
          <w:spacing w:val="-21"/>
          <w:sz w:val="20"/>
        </w:rPr>
        <w:t xml:space="preserve"> </w:t>
      </w:r>
      <w:r>
        <w:rPr>
          <w:sz w:val="20"/>
        </w:rPr>
        <w:t>political</w:t>
      </w:r>
      <w:r>
        <w:rPr>
          <w:spacing w:val="-21"/>
          <w:sz w:val="20"/>
        </w:rPr>
        <w:t xml:space="preserve"> </w:t>
      </w:r>
      <w:r>
        <w:rPr>
          <w:sz w:val="20"/>
        </w:rPr>
        <w:t>views</w:t>
      </w:r>
    </w:p>
    <w:p w14:paraId="78C94966" w14:textId="77777777" w:rsidR="00384A48" w:rsidRDefault="00384A48">
      <w:pPr>
        <w:pStyle w:val="BodyText"/>
        <w:spacing w:before="3"/>
        <w:rPr>
          <w:sz w:val="17"/>
        </w:rPr>
      </w:pPr>
    </w:p>
    <w:p w14:paraId="5D11D898" w14:textId="77777777" w:rsidR="00384A48" w:rsidRDefault="001B3A29">
      <w:pPr>
        <w:pStyle w:val="Heading1"/>
        <w:ind w:left="607"/>
      </w:pPr>
      <w:r>
        <w:rPr>
          <w:b w:val="0"/>
          <w:noProof/>
          <w:position w:val="-14"/>
        </w:rPr>
        <w:drawing>
          <wp:inline distT="0" distB="0" distL="0" distR="0" wp14:anchorId="55623F25" wp14:editId="351D5A30">
            <wp:extent cx="255132" cy="255132"/>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31"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Key Facts -</w:t>
      </w:r>
      <w:r>
        <w:rPr>
          <w:spacing w:val="-40"/>
        </w:rPr>
        <w:t xml:space="preserve"> </w:t>
      </w:r>
      <w:r>
        <w:t>Professionals</w:t>
      </w:r>
    </w:p>
    <w:p w14:paraId="10AF39E1" w14:textId="77777777" w:rsidR="00384A48" w:rsidRDefault="001B3A29">
      <w:pPr>
        <w:pStyle w:val="BodyText"/>
        <w:spacing w:before="214"/>
        <w:ind w:left="607"/>
      </w:pPr>
      <w:r>
        <w:t>Professionals providing this service should be aware of the following:</w:t>
      </w:r>
    </w:p>
    <w:p w14:paraId="2D4C2D7A" w14:textId="77777777" w:rsidR="00384A48" w:rsidRDefault="00384A48">
      <w:pPr>
        <w:pStyle w:val="BodyText"/>
        <w:spacing w:before="3"/>
        <w:rPr>
          <w:sz w:val="17"/>
        </w:rPr>
      </w:pPr>
    </w:p>
    <w:p w14:paraId="5E7978C3" w14:textId="2D8A37AB" w:rsidR="00384A48" w:rsidRDefault="001B3A29">
      <w:pPr>
        <w:pStyle w:val="ListParagraph"/>
        <w:numPr>
          <w:ilvl w:val="0"/>
          <w:numId w:val="1"/>
        </w:numPr>
        <w:tabs>
          <w:tab w:val="left" w:pos="1143"/>
        </w:tabs>
        <w:spacing w:line="229" w:lineRule="exact"/>
        <w:ind w:hanging="174"/>
        <w:rPr>
          <w:sz w:val="20"/>
        </w:rPr>
      </w:pPr>
      <w:r>
        <w:rPr>
          <w:sz w:val="20"/>
        </w:rPr>
        <w:t>GPDR</w:t>
      </w:r>
      <w:r>
        <w:rPr>
          <w:spacing w:val="-16"/>
          <w:sz w:val="20"/>
        </w:rPr>
        <w:t xml:space="preserve"> </w:t>
      </w:r>
      <w:r>
        <w:rPr>
          <w:sz w:val="20"/>
        </w:rPr>
        <w:t>provides</w:t>
      </w:r>
      <w:r>
        <w:rPr>
          <w:spacing w:val="-16"/>
          <w:sz w:val="20"/>
        </w:rPr>
        <w:t xml:space="preserve"> </w:t>
      </w:r>
      <w:r>
        <w:rPr>
          <w:sz w:val="20"/>
        </w:rPr>
        <w:t>greater</w:t>
      </w:r>
      <w:r>
        <w:rPr>
          <w:spacing w:val="-16"/>
          <w:sz w:val="20"/>
        </w:rPr>
        <w:t xml:space="preserve"> </w:t>
      </w:r>
      <w:r>
        <w:rPr>
          <w:sz w:val="20"/>
        </w:rPr>
        <w:t>protection</w:t>
      </w:r>
      <w:r>
        <w:rPr>
          <w:spacing w:val="-16"/>
          <w:sz w:val="20"/>
        </w:rPr>
        <w:t xml:space="preserve"> </w:t>
      </w:r>
      <w:r>
        <w:rPr>
          <w:sz w:val="20"/>
        </w:rPr>
        <w:t>for</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V.</w:t>
      </w:r>
      <w:r w:rsidR="00F32BFE">
        <w:rPr>
          <w:sz w:val="20"/>
        </w:rPr>
        <w:t>I. Ps</w:t>
      </w:r>
      <w:r>
        <w:rPr>
          <w:spacing w:val="-16"/>
          <w:sz w:val="20"/>
        </w:rPr>
        <w:t xml:space="preserve"> </w:t>
      </w:r>
      <w:r>
        <w:rPr>
          <w:sz w:val="20"/>
        </w:rPr>
        <w:t>in</w:t>
      </w:r>
      <w:r>
        <w:rPr>
          <w:spacing w:val="-16"/>
          <w:sz w:val="20"/>
        </w:rPr>
        <w:t xml:space="preserve"> </w:t>
      </w:r>
      <w:r>
        <w:rPr>
          <w:sz w:val="20"/>
        </w:rPr>
        <w:t>respect</w:t>
      </w:r>
      <w:r>
        <w:rPr>
          <w:spacing w:val="-16"/>
          <w:sz w:val="20"/>
        </w:rPr>
        <w:t xml:space="preserve"> </w:t>
      </w:r>
      <w:r>
        <w:rPr>
          <w:sz w:val="20"/>
        </w:rPr>
        <w:t>of</w:t>
      </w:r>
      <w:r>
        <w:rPr>
          <w:spacing w:val="-16"/>
          <w:sz w:val="20"/>
        </w:rPr>
        <w:t xml:space="preserve"> </w:t>
      </w:r>
      <w:r>
        <w:rPr>
          <w:sz w:val="20"/>
        </w:rPr>
        <w:t>their</w:t>
      </w:r>
      <w:r>
        <w:rPr>
          <w:spacing w:val="-16"/>
          <w:sz w:val="20"/>
        </w:rPr>
        <w:t xml:space="preserve"> </w:t>
      </w:r>
      <w:r>
        <w:rPr>
          <w:sz w:val="20"/>
        </w:rPr>
        <w:t>personal</w:t>
      </w:r>
      <w:r>
        <w:rPr>
          <w:spacing w:val="-16"/>
          <w:sz w:val="20"/>
        </w:rPr>
        <w:t xml:space="preserve"> </w:t>
      </w:r>
      <w:r>
        <w:rPr>
          <w:sz w:val="20"/>
        </w:rPr>
        <w:t>data</w:t>
      </w:r>
    </w:p>
    <w:p w14:paraId="751AA9B4" w14:textId="77777777" w:rsidR="00384A48" w:rsidRDefault="001B3A29">
      <w:pPr>
        <w:pStyle w:val="ListParagraph"/>
        <w:numPr>
          <w:ilvl w:val="0"/>
          <w:numId w:val="1"/>
        </w:numPr>
        <w:tabs>
          <w:tab w:val="left" w:pos="1143"/>
        </w:tabs>
        <w:ind w:hanging="174"/>
        <w:rPr>
          <w:sz w:val="20"/>
        </w:rPr>
      </w:pPr>
      <w:r>
        <w:rPr>
          <w:sz w:val="20"/>
        </w:rPr>
        <w:t>Compliance</w:t>
      </w:r>
      <w:r>
        <w:rPr>
          <w:spacing w:val="-21"/>
          <w:sz w:val="20"/>
        </w:rPr>
        <w:t xml:space="preserve"> </w:t>
      </w:r>
      <w:r>
        <w:rPr>
          <w:sz w:val="20"/>
        </w:rPr>
        <w:t>is</w:t>
      </w:r>
      <w:r>
        <w:rPr>
          <w:spacing w:val="-21"/>
          <w:sz w:val="20"/>
        </w:rPr>
        <w:t xml:space="preserve"> </w:t>
      </w:r>
      <w:r>
        <w:rPr>
          <w:sz w:val="20"/>
        </w:rPr>
        <w:t>mandatory,</w:t>
      </w:r>
      <w:r>
        <w:rPr>
          <w:spacing w:val="-21"/>
          <w:sz w:val="20"/>
        </w:rPr>
        <w:t xml:space="preserve"> </w:t>
      </w:r>
      <w:r>
        <w:rPr>
          <w:sz w:val="20"/>
        </w:rPr>
        <w:t>not</w:t>
      </w:r>
      <w:r>
        <w:rPr>
          <w:spacing w:val="-21"/>
          <w:sz w:val="20"/>
        </w:rPr>
        <w:t xml:space="preserve"> </w:t>
      </w:r>
      <w:r>
        <w:rPr>
          <w:sz w:val="20"/>
        </w:rPr>
        <w:t>optional</w:t>
      </w:r>
    </w:p>
    <w:p w14:paraId="1AED4891" w14:textId="014509EF" w:rsidR="00384A48" w:rsidRDefault="001B3A29">
      <w:pPr>
        <w:pStyle w:val="ListParagraph"/>
        <w:numPr>
          <w:ilvl w:val="0"/>
          <w:numId w:val="1"/>
        </w:numPr>
        <w:tabs>
          <w:tab w:val="left" w:pos="1143"/>
        </w:tabs>
        <w:spacing w:before="1" w:line="237" w:lineRule="auto"/>
        <w:ind w:right="1207" w:hanging="174"/>
        <w:rPr>
          <w:sz w:val="20"/>
        </w:rPr>
      </w:pP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has</w:t>
      </w:r>
      <w:r>
        <w:rPr>
          <w:spacing w:val="-16"/>
          <w:sz w:val="20"/>
        </w:rPr>
        <w:t xml:space="preserve"> </w:t>
      </w:r>
      <w:r>
        <w:rPr>
          <w:sz w:val="20"/>
        </w:rPr>
        <w:t>adopted</w:t>
      </w:r>
      <w:r>
        <w:rPr>
          <w:spacing w:val="-16"/>
          <w:sz w:val="20"/>
        </w:rPr>
        <w:t xml:space="preserve"> </w:t>
      </w:r>
      <w:r>
        <w:rPr>
          <w:sz w:val="20"/>
        </w:rPr>
        <w:t>an</w:t>
      </w:r>
      <w:r>
        <w:rPr>
          <w:spacing w:val="-16"/>
          <w:sz w:val="20"/>
        </w:rPr>
        <w:t xml:space="preserve"> </w:t>
      </w:r>
      <w:r>
        <w:rPr>
          <w:sz w:val="20"/>
        </w:rPr>
        <w:t>appropriate</w:t>
      </w:r>
      <w:r>
        <w:rPr>
          <w:spacing w:val="-16"/>
          <w:sz w:val="20"/>
        </w:rPr>
        <w:t xml:space="preserve"> </w:t>
      </w:r>
      <w:r>
        <w:rPr>
          <w:sz w:val="20"/>
        </w:rPr>
        <w:t>and</w:t>
      </w:r>
      <w:r>
        <w:rPr>
          <w:spacing w:val="-16"/>
          <w:sz w:val="20"/>
        </w:rPr>
        <w:t xml:space="preserve"> </w:t>
      </w:r>
      <w:r>
        <w:rPr>
          <w:sz w:val="20"/>
        </w:rPr>
        <w:t>proportionate</w:t>
      </w:r>
      <w:r>
        <w:rPr>
          <w:spacing w:val="-16"/>
          <w:sz w:val="20"/>
        </w:rPr>
        <w:t xml:space="preserve"> </w:t>
      </w:r>
      <w:r>
        <w:rPr>
          <w:sz w:val="20"/>
        </w:rPr>
        <w:t>approach</w:t>
      </w:r>
      <w:r>
        <w:rPr>
          <w:spacing w:val="-16"/>
          <w:sz w:val="20"/>
        </w:rPr>
        <w:t xml:space="preserve"> </w:t>
      </w:r>
      <w:r>
        <w:rPr>
          <w:sz w:val="20"/>
        </w:rPr>
        <w:t>what</w:t>
      </w:r>
      <w:r>
        <w:rPr>
          <w:spacing w:val="-16"/>
          <w:sz w:val="20"/>
        </w:rPr>
        <w:t xml:space="preserve"> </w:t>
      </w:r>
      <w:r>
        <w:rPr>
          <w:sz w:val="20"/>
        </w:rPr>
        <w:t>is</w:t>
      </w:r>
      <w:r>
        <w:rPr>
          <w:spacing w:val="-16"/>
          <w:sz w:val="20"/>
        </w:rPr>
        <w:t xml:space="preserve"> </w:t>
      </w:r>
      <w:r>
        <w:rPr>
          <w:sz w:val="20"/>
        </w:rPr>
        <w:t>right</w:t>
      </w:r>
      <w:r>
        <w:rPr>
          <w:spacing w:val="-16"/>
          <w:sz w:val="20"/>
        </w:rPr>
        <w:t xml:space="preserve"> </w:t>
      </w:r>
      <w:r>
        <w:rPr>
          <w:sz w:val="20"/>
        </w:rPr>
        <w:t>and</w:t>
      </w:r>
      <w:r>
        <w:rPr>
          <w:spacing w:val="-16"/>
          <w:sz w:val="20"/>
        </w:rPr>
        <w:t xml:space="preserve"> </w:t>
      </w:r>
      <w:r>
        <w:rPr>
          <w:sz w:val="20"/>
        </w:rPr>
        <w:t>necessary</w:t>
      </w:r>
      <w:r>
        <w:rPr>
          <w:spacing w:val="-16"/>
          <w:sz w:val="20"/>
        </w:rPr>
        <w:t xml:space="preserve"> </w:t>
      </w:r>
      <w:r>
        <w:rPr>
          <w:sz w:val="20"/>
        </w:rPr>
        <w:t>for</w:t>
      </w:r>
      <w:r>
        <w:rPr>
          <w:spacing w:val="-16"/>
          <w:sz w:val="20"/>
        </w:rPr>
        <w:t xml:space="preserve"> </w:t>
      </w:r>
      <w:r>
        <w:rPr>
          <w:sz w:val="20"/>
        </w:rPr>
        <w:t>AJ</w:t>
      </w:r>
      <w:r>
        <w:rPr>
          <w:spacing w:val="-16"/>
          <w:sz w:val="20"/>
        </w:rPr>
        <w:t xml:space="preserve"> </w:t>
      </w:r>
      <w:r>
        <w:rPr>
          <w:sz w:val="20"/>
        </w:rPr>
        <w:t>&amp; Friends</w:t>
      </w:r>
      <w:r>
        <w:rPr>
          <w:spacing w:val="-18"/>
          <w:sz w:val="20"/>
        </w:rPr>
        <w:t xml:space="preserve"> </w:t>
      </w:r>
      <w:r>
        <w:rPr>
          <w:sz w:val="20"/>
        </w:rPr>
        <w:t>may</w:t>
      </w:r>
      <w:r>
        <w:rPr>
          <w:spacing w:val="-18"/>
          <w:sz w:val="20"/>
        </w:rPr>
        <w:t xml:space="preserve"> </w:t>
      </w:r>
      <w:r>
        <w:rPr>
          <w:sz w:val="20"/>
        </w:rPr>
        <w:t>not</w:t>
      </w:r>
      <w:r>
        <w:rPr>
          <w:spacing w:val="-18"/>
          <w:sz w:val="20"/>
        </w:rPr>
        <w:t xml:space="preserve"> </w:t>
      </w:r>
      <w:r>
        <w:rPr>
          <w:sz w:val="20"/>
        </w:rPr>
        <w:t>be</w:t>
      </w:r>
      <w:r>
        <w:rPr>
          <w:spacing w:val="-18"/>
          <w:sz w:val="20"/>
        </w:rPr>
        <w:t xml:space="preserve"> </w:t>
      </w:r>
      <w:r>
        <w:rPr>
          <w:sz w:val="20"/>
        </w:rPr>
        <w:t>right</w:t>
      </w:r>
      <w:r>
        <w:rPr>
          <w:spacing w:val="-18"/>
          <w:sz w:val="20"/>
        </w:rPr>
        <w:t xml:space="preserve"> </w:t>
      </w:r>
      <w:r>
        <w:rPr>
          <w:sz w:val="20"/>
        </w:rPr>
        <w:t>for</w:t>
      </w:r>
      <w:r>
        <w:rPr>
          <w:spacing w:val="-18"/>
          <w:sz w:val="20"/>
        </w:rPr>
        <w:t xml:space="preserve"> </w:t>
      </w:r>
      <w:r>
        <w:rPr>
          <w:sz w:val="20"/>
        </w:rPr>
        <w:t>another</w:t>
      </w:r>
      <w:r>
        <w:rPr>
          <w:spacing w:val="-18"/>
          <w:sz w:val="20"/>
        </w:rPr>
        <w:t xml:space="preserve"> </w:t>
      </w:r>
      <w:r w:rsidR="00F32BFE">
        <w:rPr>
          <w:sz w:val="20"/>
        </w:rPr>
        <w:t>organization</w:t>
      </w:r>
    </w:p>
    <w:p w14:paraId="1C05A4FD" w14:textId="20A4A27F" w:rsidR="00384A48" w:rsidRDefault="001B3A29">
      <w:pPr>
        <w:pStyle w:val="ListParagraph"/>
        <w:numPr>
          <w:ilvl w:val="0"/>
          <w:numId w:val="1"/>
        </w:numPr>
        <w:tabs>
          <w:tab w:val="left" w:pos="1143"/>
        </w:tabs>
        <w:spacing w:line="237" w:lineRule="auto"/>
        <w:ind w:right="751" w:hanging="174"/>
        <w:rPr>
          <w:sz w:val="20"/>
        </w:rPr>
      </w:pPr>
      <w:r>
        <w:rPr>
          <w:sz w:val="20"/>
        </w:rPr>
        <w:t>Achieving</w:t>
      </w:r>
      <w:r>
        <w:rPr>
          <w:spacing w:val="-14"/>
          <w:sz w:val="20"/>
        </w:rPr>
        <w:t xml:space="preserve"> </w:t>
      </w:r>
      <w:r>
        <w:rPr>
          <w:sz w:val="20"/>
        </w:rPr>
        <w:t>compliance</w:t>
      </w:r>
      <w:r>
        <w:rPr>
          <w:spacing w:val="-14"/>
          <w:sz w:val="20"/>
        </w:rPr>
        <w:t xml:space="preserve"> </w:t>
      </w:r>
      <w:r>
        <w:rPr>
          <w:sz w:val="20"/>
        </w:rPr>
        <w:t>with</w:t>
      </w:r>
      <w:r>
        <w:rPr>
          <w:spacing w:val="-14"/>
          <w:sz w:val="20"/>
        </w:rPr>
        <w:t xml:space="preserve"> </w:t>
      </w:r>
      <w:r>
        <w:rPr>
          <w:sz w:val="20"/>
        </w:rPr>
        <w:t>GDPR</w:t>
      </w:r>
      <w:r>
        <w:rPr>
          <w:spacing w:val="-14"/>
          <w:sz w:val="20"/>
        </w:rPr>
        <w:t xml:space="preserve"> </w:t>
      </w:r>
      <w:r>
        <w:rPr>
          <w:sz w:val="20"/>
        </w:rPr>
        <w:t>will</w:t>
      </w:r>
      <w:r>
        <w:rPr>
          <w:spacing w:val="-14"/>
          <w:sz w:val="20"/>
        </w:rPr>
        <w:t xml:space="preserve"> </w:t>
      </w:r>
      <w:r>
        <w:rPr>
          <w:sz w:val="20"/>
        </w:rPr>
        <w:t>not</w:t>
      </w:r>
      <w:r>
        <w:rPr>
          <w:spacing w:val="-14"/>
          <w:sz w:val="20"/>
        </w:rPr>
        <w:t xml:space="preserve"> </w:t>
      </w:r>
      <w:r>
        <w:rPr>
          <w:sz w:val="20"/>
        </w:rPr>
        <w:t>only</w:t>
      </w:r>
      <w:r>
        <w:rPr>
          <w:spacing w:val="-14"/>
          <w:sz w:val="20"/>
        </w:rPr>
        <w:t xml:space="preserve"> </w:t>
      </w:r>
      <w:r>
        <w:rPr>
          <w:sz w:val="20"/>
        </w:rPr>
        <w:t>reduce</w:t>
      </w:r>
      <w:r>
        <w:rPr>
          <w:spacing w:val="-14"/>
          <w:sz w:val="20"/>
        </w:rPr>
        <w:t xml:space="preserve"> </w:t>
      </w:r>
      <w:r>
        <w:rPr>
          <w:sz w:val="20"/>
        </w:rPr>
        <w:t>the</w:t>
      </w:r>
      <w:r>
        <w:rPr>
          <w:spacing w:val="-14"/>
          <w:sz w:val="20"/>
        </w:rPr>
        <w:t xml:space="preserve"> </w:t>
      </w:r>
      <w:r>
        <w:rPr>
          <w:sz w:val="20"/>
        </w:rPr>
        <w:t>risk</w:t>
      </w:r>
      <w:r>
        <w:rPr>
          <w:spacing w:val="-14"/>
          <w:sz w:val="20"/>
        </w:rPr>
        <w:t xml:space="preserve"> </w:t>
      </w:r>
      <w:r>
        <w:rPr>
          <w:sz w:val="20"/>
        </w:rPr>
        <w:t>of</w:t>
      </w:r>
      <w:r>
        <w:rPr>
          <w:spacing w:val="-14"/>
          <w:sz w:val="20"/>
        </w:rPr>
        <w:t xml:space="preserve"> </w:t>
      </w:r>
      <w:r>
        <w:rPr>
          <w:sz w:val="20"/>
        </w:rPr>
        <w:t>ICO</w:t>
      </w:r>
      <w:r>
        <w:rPr>
          <w:spacing w:val="-14"/>
          <w:sz w:val="20"/>
        </w:rPr>
        <w:t xml:space="preserve"> </w:t>
      </w:r>
      <w:r>
        <w:rPr>
          <w:sz w:val="20"/>
        </w:rPr>
        <w:t>enforcement</w:t>
      </w:r>
      <w:r>
        <w:rPr>
          <w:spacing w:val="-14"/>
          <w:sz w:val="20"/>
        </w:rPr>
        <w:t xml:space="preserve"> </w:t>
      </w:r>
      <w:r>
        <w:rPr>
          <w:sz w:val="20"/>
        </w:rPr>
        <w:t>or</w:t>
      </w:r>
      <w:r>
        <w:rPr>
          <w:spacing w:val="-14"/>
          <w:sz w:val="20"/>
        </w:rPr>
        <w:t xml:space="preserve"> </w:t>
      </w:r>
      <w:r>
        <w:rPr>
          <w:sz w:val="20"/>
        </w:rPr>
        <w:t>fines</w:t>
      </w:r>
      <w:r>
        <w:rPr>
          <w:spacing w:val="-14"/>
          <w:sz w:val="20"/>
        </w:rPr>
        <w:t xml:space="preserve"> </w:t>
      </w:r>
      <w:r>
        <w:rPr>
          <w:sz w:val="20"/>
        </w:rPr>
        <w:t>but</w:t>
      </w:r>
      <w:r>
        <w:rPr>
          <w:spacing w:val="-14"/>
          <w:sz w:val="20"/>
        </w:rPr>
        <w:t xml:space="preserve"> </w:t>
      </w:r>
      <w:r>
        <w:rPr>
          <w:sz w:val="20"/>
        </w:rPr>
        <w:t>will</w:t>
      </w:r>
      <w:r>
        <w:rPr>
          <w:spacing w:val="-14"/>
          <w:sz w:val="20"/>
        </w:rPr>
        <w:t xml:space="preserve"> </w:t>
      </w:r>
      <w:r>
        <w:rPr>
          <w:sz w:val="20"/>
        </w:rPr>
        <w:t>also</w:t>
      </w:r>
      <w:r>
        <w:rPr>
          <w:spacing w:val="-14"/>
          <w:sz w:val="20"/>
        </w:rPr>
        <w:t xml:space="preserve"> </w:t>
      </w:r>
      <w:r>
        <w:rPr>
          <w:sz w:val="20"/>
        </w:rPr>
        <w:t>promote a</w:t>
      </w:r>
      <w:r>
        <w:rPr>
          <w:spacing w:val="-18"/>
          <w:sz w:val="20"/>
        </w:rPr>
        <w:t xml:space="preserve"> </w:t>
      </w:r>
      <w:r w:rsidR="00F32BFE">
        <w:rPr>
          <w:sz w:val="20"/>
        </w:rPr>
        <w:t>better</w:t>
      </w:r>
      <w:r w:rsidR="00F32BFE">
        <w:rPr>
          <w:spacing w:val="-18"/>
          <w:sz w:val="20"/>
        </w:rPr>
        <w:t>-quality</w:t>
      </w:r>
      <w:r>
        <w:rPr>
          <w:spacing w:val="-18"/>
          <w:sz w:val="20"/>
        </w:rPr>
        <w:t xml:space="preserve"> </w:t>
      </w:r>
      <w:r>
        <w:rPr>
          <w:sz w:val="20"/>
        </w:rPr>
        <w:t>service</w:t>
      </w:r>
      <w:r>
        <w:rPr>
          <w:spacing w:val="-18"/>
          <w:sz w:val="20"/>
        </w:rPr>
        <w:t xml:space="preserve"> </w:t>
      </w:r>
      <w:r>
        <w:rPr>
          <w:sz w:val="20"/>
        </w:rPr>
        <w:t>for</w:t>
      </w:r>
      <w:r>
        <w:rPr>
          <w:spacing w:val="-18"/>
          <w:sz w:val="20"/>
        </w:rPr>
        <w:t xml:space="preserve"> </w:t>
      </w:r>
      <w:r>
        <w:rPr>
          <w:sz w:val="20"/>
        </w:rPr>
        <w:t>V.</w:t>
      </w:r>
      <w:r w:rsidR="00F32BFE">
        <w:rPr>
          <w:sz w:val="20"/>
        </w:rPr>
        <w:t>I. Ps</w:t>
      </w:r>
      <w:r>
        <w:rPr>
          <w:spacing w:val="-18"/>
          <w:sz w:val="20"/>
        </w:rPr>
        <w:t xml:space="preserve"> </w:t>
      </w:r>
      <w:r>
        <w:rPr>
          <w:sz w:val="20"/>
        </w:rPr>
        <w:t>and</w:t>
      </w:r>
      <w:r>
        <w:rPr>
          <w:spacing w:val="-18"/>
          <w:sz w:val="20"/>
        </w:rPr>
        <w:t xml:space="preserve"> </w:t>
      </w:r>
      <w:r>
        <w:rPr>
          <w:sz w:val="20"/>
        </w:rPr>
        <w:t>an</w:t>
      </w:r>
      <w:r>
        <w:rPr>
          <w:spacing w:val="-18"/>
          <w:sz w:val="20"/>
        </w:rPr>
        <w:t xml:space="preserve"> </w:t>
      </w:r>
      <w:r>
        <w:rPr>
          <w:sz w:val="20"/>
        </w:rPr>
        <w:t>improved</w:t>
      </w:r>
      <w:r>
        <w:rPr>
          <w:spacing w:val="-18"/>
          <w:sz w:val="20"/>
        </w:rPr>
        <w:t xml:space="preserve"> </w:t>
      </w:r>
      <w:r>
        <w:rPr>
          <w:sz w:val="20"/>
        </w:rPr>
        <w:t>working</w:t>
      </w:r>
      <w:r>
        <w:rPr>
          <w:spacing w:val="-18"/>
          <w:sz w:val="20"/>
        </w:rPr>
        <w:t xml:space="preserve"> </w:t>
      </w:r>
      <w:r>
        <w:rPr>
          <w:sz w:val="20"/>
        </w:rPr>
        <w:t>environment</w:t>
      </w:r>
      <w:r>
        <w:rPr>
          <w:spacing w:val="-18"/>
          <w:sz w:val="20"/>
        </w:rPr>
        <w:t xml:space="preserve"> </w:t>
      </w:r>
      <w:r>
        <w:rPr>
          <w:sz w:val="20"/>
        </w:rPr>
        <w:t>for</w:t>
      </w:r>
      <w:r>
        <w:rPr>
          <w:spacing w:val="-18"/>
          <w:sz w:val="20"/>
        </w:rPr>
        <w:t xml:space="preserve"> </w:t>
      </w:r>
      <w:r>
        <w:rPr>
          <w:sz w:val="20"/>
        </w:rPr>
        <w:t>staff</w:t>
      </w:r>
    </w:p>
    <w:p w14:paraId="1F974E3C" w14:textId="30B5B861" w:rsidR="00384A48" w:rsidRDefault="001B3A29">
      <w:pPr>
        <w:pStyle w:val="ListParagraph"/>
        <w:numPr>
          <w:ilvl w:val="0"/>
          <w:numId w:val="1"/>
        </w:numPr>
        <w:tabs>
          <w:tab w:val="left" w:pos="1143"/>
        </w:tabs>
        <w:spacing w:line="237" w:lineRule="auto"/>
        <w:ind w:right="845" w:hanging="174"/>
        <w:rPr>
          <w:sz w:val="20"/>
        </w:rPr>
      </w:pPr>
      <w:r>
        <w:rPr>
          <w:sz w:val="20"/>
        </w:rPr>
        <w:t>This</w:t>
      </w:r>
      <w:r>
        <w:rPr>
          <w:spacing w:val="-15"/>
          <w:sz w:val="20"/>
        </w:rPr>
        <w:t xml:space="preserve"> </w:t>
      </w:r>
      <w:r>
        <w:rPr>
          <w:sz w:val="20"/>
        </w:rPr>
        <w:t>is</w:t>
      </w:r>
      <w:r>
        <w:rPr>
          <w:spacing w:val="-15"/>
          <w:sz w:val="20"/>
        </w:rPr>
        <w:t xml:space="preserve"> </w:t>
      </w:r>
      <w:r>
        <w:rPr>
          <w:sz w:val="20"/>
        </w:rPr>
        <w:t>the</w:t>
      </w:r>
      <w:r>
        <w:rPr>
          <w:spacing w:val="-15"/>
          <w:sz w:val="20"/>
        </w:rPr>
        <w:t xml:space="preserve"> </w:t>
      </w:r>
      <w:r>
        <w:rPr>
          <w:sz w:val="20"/>
        </w:rPr>
        <w:t>overarching</w:t>
      </w:r>
      <w:r>
        <w:rPr>
          <w:spacing w:val="-15"/>
          <w:sz w:val="20"/>
        </w:rPr>
        <w:t xml:space="preserve"> </w:t>
      </w:r>
      <w:r>
        <w:rPr>
          <w:sz w:val="20"/>
        </w:rPr>
        <w:t>policy</w:t>
      </w:r>
      <w:r>
        <w:rPr>
          <w:spacing w:val="-15"/>
          <w:sz w:val="20"/>
        </w:rPr>
        <w:t xml:space="preserve"> </w:t>
      </w:r>
      <w:r>
        <w:rPr>
          <w:sz w:val="20"/>
        </w:rPr>
        <w:t>and</w:t>
      </w:r>
      <w:r>
        <w:rPr>
          <w:spacing w:val="-15"/>
          <w:sz w:val="20"/>
        </w:rPr>
        <w:t xml:space="preserve"> </w:t>
      </w:r>
      <w:r>
        <w:rPr>
          <w:sz w:val="20"/>
        </w:rPr>
        <w:t>provides</w:t>
      </w:r>
      <w:r>
        <w:rPr>
          <w:spacing w:val="-15"/>
          <w:sz w:val="20"/>
        </w:rPr>
        <w:t xml:space="preserve"> </w:t>
      </w:r>
      <w:r>
        <w:rPr>
          <w:sz w:val="20"/>
        </w:rPr>
        <w:t>a</w:t>
      </w:r>
      <w:r>
        <w:rPr>
          <w:spacing w:val="-15"/>
          <w:sz w:val="20"/>
        </w:rPr>
        <w:t xml:space="preserve"> </w:t>
      </w:r>
      <w:r w:rsidR="00F32BFE">
        <w:rPr>
          <w:sz w:val="20"/>
        </w:rPr>
        <w:t>high</w:t>
      </w:r>
      <w:r w:rsidR="00F32BFE">
        <w:rPr>
          <w:spacing w:val="-15"/>
          <w:sz w:val="20"/>
        </w:rPr>
        <w:t>-level</w:t>
      </w:r>
      <w:r>
        <w:rPr>
          <w:spacing w:val="-15"/>
          <w:sz w:val="20"/>
        </w:rPr>
        <w:t xml:space="preserve"> </w:t>
      </w:r>
      <w:r>
        <w:rPr>
          <w:sz w:val="20"/>
        </w:rPr>
        <w:t>reference</w:t>
      </w:r>
      <w:r>
        <w:rPr>
          <w:spacing w:val="-15"/>
          <w:sz w:val="20"/>
        </w:rPr>
        <w:t xml:space="preserve"> </w:t>
      </w:r>
      <w:r>
        <w:rPr>
          <w:sz w:val="20"/>
        </w:rPr>
        <w:t>to</w:t>
      </w:r>
      <w:r>
        <w:rPr>
          <w:spacing w:val="-15"/>
          <w:sz w:val="20"/>
        </w:rPr>
        <w:t xml:space="preserve"> </w:t>
      </w:r>
      <w:r>
        <w:rPr>
          <w:sz w:val="20"/>
        </w:rPr>
        <w:t>all</w:t>
      </w:r>
      <w:r>
        <w:rPr>
          <w:spacing w:val="-15"/>
          <w:sz w:val="20"/>
        </w:rPr>
        <w:t xml:space="preserve"> </w:t>
      </w:r>
      <w:r>
        <w:rPr>
          <w:sz w:val="20"/>
        </w:rPr>
        <w:t>areas</w:t>
      </w:r>
      <w:r>
        <w:rPr>
          <w:spacing w:val="-15"/>
          <w:sz w:val="20"/>
        </w:rPr>
        <w:t xml:space="preserve"> </w:t>
      </w:r>
      <w:r>
        <w:rPr>
          <w:sz w:val="20"/>
        </w:rPr>
        <w:t>that</w:t>
      </w:r>
      <w:r>
        <w:rPr>
          <w:spacing w:val="-15"/>
          <w:sz w:val="20"/>
        </w:rPr>
        <w:t xml:space="preserve"> </w:t>
      </w:r>
      <w:r>
        <w:rPr>
          <w:sz w:val="20"/>
        </w:rPr>
        <w:t>are</w:t>
      </w:r>
      <w:r>
        <w:rPr>
          <w:spacing w:val="-15"/>
          <w:sz w:val="20"/>
        </w:rPr>
        <w:t xml:space="preserve"> </w:t>
      </w:r>
      <w:r>
        <w:rPr>
          <w:sz w:val="20"/>
        </w:rPr>
        <w:t>important</w:t>
      </w:r>
      <w:r>
        <w:rPr>
          <w:spacing w:val="-15"/>
          <w:sz w:val="20"/>
        </w:rPr>
        <w:t xml:space="preserve"> </w:t>
      </w:r>
      <w:r>
        <w:rPr>
          <w:sz w:val="20"/>
        </w:rPr>
        <w:t>for</w:t>
      </w:r>
      <w:r>
        <w:rPr>
          <w:spacing w:val="-15"/>
          <w:sz w:val="20"/>
        </w:rPr>
        <w:t xml:space="preserve"> </w:t>
      </w:r>
      <w:r>
        <w:rPr>
          <w:sz w:val="20"/>
        </w:rPr>
        <w:t>compliance with</w:t>
      </w:r>
      <w:r>
        <w:rPr>
          <w:spacing w:val="-14"/>
          <w:sz w:val="20"/>
        </w:rPr>
        <w:t xml:space="preserve"> </w:t>
      </w:r>
      <w:r>
        <w:rPr>
          <w:sz w:val="20"/>
        </w:rPr>
        <w:t>GDPR</w:t>
      </w:r>
    </w:p>
    <w:p w14:paraId="0AA122DA" w14:textId="2EE60FE1" w:rsidR="00384A48" w:rsidRDefault="00F32BFE">
      <w:pPr>
        <w:pStyle w:val="ListParagraph"/>
        <w:numPr>
          <w:ilvl w:val="0"/>
          <w:numId w:val="1"/>
        </w:numPr>
        <w:tabs>
          <w:tab w:val="left" w:pos="1143"/>
        </w:tabs>
        <w:spacing w:line="227" w:lineRule="exact"/>
        <w:ind w:hanging="174"/>
        <w:rPr>
          <w:sz w:val="20"/>
        </w:rPr>
      </w:pPr>
      <w:r>
        <w:rPr>
          <w:sz w:val="20"/>
        </w:rPr>
        <w:t>Understanding</w:t>
      </w:r>
      <w:r w:rsidR="001B3A29">
        <w:rPr>
          <w:spacing w:val="-16"/>
          <w:sz w:val="20"/>
        </w:rPr>
        <w:t xml:space="preserve"> </w:t>
      </w:r>
      <w:r w:rsidR="001B3A29">
        <w:rPr>
          <w:sz w:val="20"/>
        </w:rPr>
        <w:t>of</w:t>
      </w:r>
      <w:r w:rsidR="001B3A29">
        <w:rPr>
          <w:spacing w:val="-16"/>
          <w:sz w:val="20"/>
        </w:rPr>
        <w:t xml:space="preserve"> </w:t>
      </w:r>
      <w:r w:rsidR="001B3A29">
        <w:rPr>
          <w:sz w:val="20"/>
        </w:rPr>
        <w:t>the</w:t>
      </w:r>
      <w:r w:rsidR="001B3A29">
        <w:rPr>
          <w:spacing w:val="-16"/>
          <w:sz w:val="20"/>
        </w:rPr>
        <w:t xml:space="preserve"> </w:t>
      </w:r>
      <w:r w:rsidR="001B3A29">
        <w:rPr>
          <w:sz w:val="20"/>
        </w:rPr>
        <w:t>content</w:t>
      </w:r>
      <w:r w:rsidR="001B3A29">
        <w:rPr>
          <w:spacing w:val="-16"/>
          <w:sz w:val="20"/>
        </w:rPr>
        <w:t xml:space="preserve"> </w:t>
      </w:r>
      <w:r w:rsidR="001B3A29">
        <w:rPr>
          <w:sz w:val="20"/>
        </w:rPr>
        <w:t>of</w:t>
      </w:r>
      <w:r w:rsidR="001B3A29">
        <w:rPr>
          <w:spacing w:val="-16"/>
          <w:sz w:val="20"/>
        </w:rPr>
        <w:t xml:space="preserve"> </w:t>
      </w:r>
      <w:r w:rsidR="001B3A29">
        <w:rPr>
          <w:sz w:val="20"/>
        </w:rPr>
        <w:t>this</w:t>
      </w:r>
      <w:r w:rsidR="001B3A29">
        <w:rPr>
          <w:spacing w:val="-16"/>
          <w:sz w:val="20"/>
        </w:rPr>
        <w:t xml:space="preserve"> </w:t>
      </w:r>
      <w:r w:rsidR="001B3A29">
        <w:rPr>
          <w:sz w:val="20"/>
        </w:rPr>
        <w:t>policy</w:t>
      </w:r>
      <w:r w:rsidR="001B3A29">
        <w:rPr>
          <w:spacing w:val="-16"/>
          <w:sz w:val="20"/>
        </w:rPr>
        <w:t xml:space="preserve"> </w:t>
      </w:r>
      <w:r w:rsidR="001B3A29">
        <w:rPr>
          <w:sz w:val="20"/>
        </w:rPr>
        <w:t>should</w:t>
      </w:r>
      <w:r w:rsidR="001B3A29">
        <w:rPr>
          <w:spacing w:val="-16"/>
          <w:sz w:val="20"/>
        </w:rPr>
        <w:t xml:space="preserve"> </w:t>
      </w:r>
      <w:r w:rsidR="001B3A29">
        <w:rPr>
          <w:sz w:val="20"/>
        </w:rPr>
        <w:t>be</w:t>
      </w:r>
      <w:r w:rsidR="001B3A29">
        <w:rPr>
          <w:spacing w:val="-16"/>
          <w:sz w:val="20"/>
        </w:rPr>
        <w:t xml:space="preserve"> </w:t>
      </w:r>
      <w:r w:rsidR="001B3A29">
        <w:rPr>
          <w:sz w:val="20"/>
        </w:rPr>
        <w:t>embedded</w:t>
      </w:r>
      <w:r w:rsidR="001B3A29">
        <w:rPr>
          <w:spacing w:val="-16"/>
          <w:sz w:val="20"/>
        </w:rPr>
        <w:t xml:space="preserve"> </w:t>
      </w:r>
      <w:r w:rsidR="001B3A29">
        <w:rPr>
          <w:sz w:val="20"/>
        </w:rPr>
        <w:t>with</w:t>
      </w:r>
      <w:r w:rsidR="001B3A29">
        <w:rPr>
          <w:spacing w:val="-16"/>
          <w:sz w:val="20"/>
        </w:rPr>
        <w:t xml:space="preserve"> </w:t>
      </w:r>
      <w:r w:rsidR="001B3A29">
        <w:rPr>
          <w:sz w:val="20"/>
        </w:rPr>
        <w:t>all</w:t>
      </w:r>
      <w:r w:rsidR="001B3A29">
        <w:rPr>
          <w:spacing w:val="-16"/>
          <w:sz w:val="20"/>
        </w:rPr>
        <w:t xml:space="preserve"> </w:t>
      </w:r>
      <w:r w:rsidR="001B3A29">
        <w:rPr>
          <w:sz w:val="20"/>
        </w:rPr>
        <w:t>staff</w:t>
      </w:r>
      <w:r w:rsidR="001B3A29">
        <w:rPr>
          <w:spacing w:val="-16"/>
          <w:sz w:val="20"/>
        </w:rPr>
        <w:t xml:space="preserve"> </w:t>
      </w:r>
      <w:r w:rsidR="001B3A29">
        <w:rPr>
          <w:sz w:val="20"/>
        </w:rPr>
        <w:t>at</w:t>
      </w:r>
      <w:r w:rsidR="001B3A29">
        <w:rPr>
          <w:spacing w:val="-16"/>
          <w:sz w:val="20"/>
        </w:rPr>
        <w:t xml:space="preserve"> </w:t>
      </w:r>
      <w:r w:rsidR="001B3A29">
        <w:rPr>
          <w:sz w:val="20"/>
        </w:rPr>
        <w:t>AJ</w:t>
      </w:r>
      <w:r w:rsidR="001B3A29">
        <w:rPr>
          <w:spacing w:val="-16"/>
          <w:sz w:val="20"/>
        </w:rPr>
        <w:t xml:space="preserve"> </w:t>
      </w:r>
      <w:r w:rsidR="001B3A29">
        <w:rPr>
          <w:sz w:val="20"/>
        </w:rPr>
        <w:t>&amp;</w:t>
      </w:r>
      <w:r w:rsidR="001B3A29">
        <w:rPr>
          <w:spacing w:val="-16"/>
          <w:sz w:val="20"/>
        </w:rPr>
        <w:t xml:space="preserve"> </w:t>
      </w:r>
      <w:r w:rsidR="001B3A29">
        <w:rPr>
          <w:sz w:val="20"/>
        </w:rPr>
        <w:t>Friends</w:t>
      </w:r>
    </w:p>
    <w:p w14:paraId="62C2AA82" w14:textId="4E81F4B4" w:rsidR="00384A48" w:rsidRDefault="001B3A29">
      <w:pPr>
        <w:pStyle w:val="ListParagraph"/>
        <w:numPr>
          <w:ilvl w:val="0"/>
          <w:numId w:val="1"/>
        </w:numPr>
        <w:tabs>
          <w:tab w:val="left" w:pos="1143"/>
        </w:tabs>
        <w:spacing w:before="1" w:line="237" w:lineRule="auto"/>
        <w:ind w:right="778" w:hanging="174"/>
        <w:rPr>
          <w:sz w:val="20"/>
        </w:rPr>
      </w:pPr>
      <w:r>
        <w:rPr>
          <w:sz w:val="20"/>
        </w:rPr>
        <w:t>AJ &amp; Friends must appoint a person with overall responsibility for managing GDPR. This person may be an official</w:t>
      </w:r>
      <w:r>
        <w:rPr>
          <w:spacing w:val="-17"/>
          <w:sz w:val="20"/>
        </w:rPr>
        <w:t xml:space="preserve"> </w:t>
      </w:r>
      <w:r>
        <w:rPr>
          <w:sz w:val="20"/>
        </w:rPr>
        <w:t>Data</w:t>
      </w:r>
      <w:r>
        <w:rPr>
          <w:spacing w:val="-17"/>
          <w:sz w:val="20"/>
        </w:rPr>
        <w:t xml:space="preserve"> </w:t>
      </w:r>
      <w:r>
        <w:rPr>
          <w:sz w:val="20"/>
        </w:rPr>
        <w:t>Protection</w:t>
      </w:r>
      <w:r>
        <w:rPr>
          <w:spacing w:val="-17"/>
          <w:sz w:val="20"/>
        </w:rPr>
        <w:t xml:space="preserve"> </w:t>
      </w:r>
      <w:r>
        <w:rPr>
          <w:sz w:val="20"/>
        </w:rPr>
        <w:t>Officer</w:t>
      </w:r>
      <w:r>
        <w:rPr>
          <w:spacing w:val="-17"/>
          <w:sz w:val="20"/>
        </w:rPr>
        <w:t xml:space="preserve"> </w:t>
      </w:r>
      <w:r>
        <w:rPr>
          <w:sz w:val="20"/>
        </w:rPr>
        <w:t>(DPO)</w:t>
      </w:r>
      <w:r>
        <w:rPr>
          <w:spacing w:val="-17"/>
          <w:sz w:val="20"/>
        </w:rPr>
        <w:t xml:space="preserve"> </w:t>
      </w:r>
      <w:r>
        <w:rPr>
          <w:sz w:val="20"/>
        </w:rPr>
        <w:t>or</w:t>
      </w:r>
      <w:r>
        <w:rPr>
          <w:spacing w:val="-17"/>
          <w:sz w:val="20"/>
        </w:rPr>
        <w:t xml:space="preserve"> </w:t>
      </w:r>
      <w:r>
        <w:rPr>
          <w:sz w:val="20"/>
        </w:rPr>
        <w:t>a</w:t>
      </w:r>
      <w:r>
        <w:rPr>
          <w:spacing w:val="-17"/>
          <w:sz w:val="20"/>
        </w:rPr>
        <w:t xml:space="preserve"> </w:t>
      </w:r>
      <w:r>
        <w:rPr>
          <w:sz w:val="20"/>
        </w:rPr>
        <w:t>person</w:t>
      </w:r>
      <w:r>
        <w:rPr>
          <w:spacing w:val="-17"/>
          <w:sz w:val="20"/>
        </w:rPr>
        <w:t xml:space="preserve"> </w:t>
      </w:r>
      <w:r>
        <w:rPr>
          <w:sz w:val="20"/>
        </w:rPr>
        <w:t>appointed</w:t>
      </w:r>
      <w:r>
        <w:rPr>
          <w:spacing w:val="-17"/>
          <w:sz w:val="20"/>
        </w:rPr>
        <w:t xml:space="preserve"> </w:t>
      </w:r>
      <w:r>
        <w:rPr>
          <w:sz w:val="20"/>
        </w:rPr>
        <w:t>to</w:t>
      </w:r>
      <w:r>
        <w:rPr>
          <w:spacing w:val="-17"/>
          <w:sz w:val="20"/>
        </w:rPr>
        <w:t xml:space="preserve"> </w:t>
      </w:r>
      <w:r>
        <w:rPr>
          <w:sz w:val="20"/>
        </w:rPr>
        <w:t>oversee</w:t>
      </w:r>
      <w:r>
        <w:rPr>
          <w:spacing w:val="-17"/>
          <w:sz w:val="20"/>
        </w:rPr>
        <w:t xml:space="preserve"> </w:t>
      </w:r>
      <w:r>
        <w:rPr>
          <w:sz w:val="20"/>
        </w:rPr>
        <w:t>privacy,</w:t>
      </w:r>
      <w:r>
        <w:rPr>
          <w:spacing w:val="-17"/>
          <w:sz w:val="20"/>
        </w:rPr>
        <w:t xml:space="preserve"> </w:t>
      </w:r>
      <w:r w:rsidR="00F32BFE">
        <w:rPr>
          <w:sz w:val="20"/>
        </w:rPr>
        <w:t>governance</w:t>
      </w:r>
      <w:r>
        <w:rPr>
          <w:spacing w:val="-17"/>
          <w:sz w:val="20"/>
        </w:rPr>
        <w:t xml:space="preserve"> </w:t>
      </w:r>
      <w:r>
        <w:rPr>
          <w:sz w:val="20"/>
        </w:rPr>
        <w:t>and</w:t>
      </w:r>
      <w:r>
        <w:rPr>
          <w:spacing w:val="-17"/>
          <w:sz w:val="20"/>
        </w:rPr>
        <w:t xml:space="preserve"> </w:t>
      </w:r>
      <w:r>
        <w:rPr>
          <w:sz w:val="20"/>
        </w:rPr>
        <w:t>data</w:t>
      </w:r>
      <w:r>
        <w:rPr>
          <w:spacing w:val="-17"/>
          <w:sz w:val="20"/>
        </w:rPr>
        <w:t xml:space="preserve"> </w:t>
      </w:r>
      <w:r>
        <w:rPr>
          <w:sz w:val="20"/>
        </w:rPr>
        <w:t>protection</w:t>
      </w:r>
    </w:p>
    <w:p w14:paraId="61142899" w14:textId="77777777" w:rsidR="00384A48" w:rsidRDefault="00384A48">
      <w:pPr>
        <w:spacing w:line="237" w:lineRule="auto"/>
        <w:rPr>
          <w:sz w:val="20"/>
        </w:rPr>
        <w:sectPr w:rsidR="00384A48">
          <w:headerReference w:type="default" r:id="rId32"/>
          <w:pgSz w:w="11900" w:h="16840"/>
          <w:pgMar w:top="2060" w:right="200" w:bottom="680" w:left="200" w:header="439" w:footer="483" w:gutter="0"/>
          <w:pgNumType w:start="9"/>
          <w:cols w:space="720"/>
        </w:sectPr>
      </w:pPr>
    </w:p>
    <w:p w14:paraId="5D665A95" w14:textId="77777777" w:rsidR="00384A48" w:rsidRDefault="00384A48">
      <w:pPr>
        <w:pStyle w:val="BodyText"/>
        <w:spacing w:before="4"/>
        <w:rPr>
          <w:sz w:val="10"/>
        </w:rPr>
      </w:pPr>
    </w:p>
    <w:p w14:paraId="3AAE00A3" w14:textId="77777777" w:rsidR="00384A48" w:rsidRDefault="001B3A29">
      <w:pPr>
        <w:pStyle w:val="BodyText"/>
        <w:spacing w:before="95"/>
        <w:ind w:left="607"/>
      </w:pPr>
      <w:r>
        <w:t>People affected by this service should be aware of the following:</w:t>
      </w:r>
    </w:p>
    <w:p w14:paraId="405B4661" w14:textId="77777777" w:rsidR="00384A48" w:rsidRDefault="00384A48">
      <w:pPr>
        <w:pStyle w:val="BodyText"/>
        <w:spacing w:before="2"/>
        <w:rPr>
          <w:sz w:val="17"/>
        </w:rPr>
      </w:pPr>
    </w:p>
    <w:p w14:paraId="08A7D6ED" w14:textId="77777777" w:rsidR="00384A48" w:rsidRDefault="001B3A29">
      <w:pPr>
        <w:pStyle w:val="ListParagraph"/>
        <w:numPr>
          <w:ilvl w:val="0"/>
          <w:numId w:val="1"/>
        </w:numPr>
        <w:tabs>
          <w:tab w:val="left" w:pos="1143"/>
        </w:tabs>
        <w:spacing w:before="1" w:line="229" w:lineRule="exact"/>
        <w:ind w:hanging="174"/>
        <w:rPr>
          <w:sz w:val="20"/>
        </w:rPr>
      </w:pPr>
      <w:r>
        <w:rPr>
          <w:sz w:val="20"/>
        </w:rPr>
        <w:t>Your</w:t>
      </w:r>
      <w:r>
        <w:rPr>
          <w:spacing w:val="-21"/>
          <w:sz w:val="20"/>
        </w:rPr>
        <w:t xml:space="preserve"> </w:t>
      </w:r>
      <w:r>
        <w:rPr>
          <w:sz w:val="20"/>
        </w:rPr>
        <w:t>personal</w:t>
      </w:r>
      <w:r>
        <w:rPr>
          <w:spacing w:val="-21"/>
          <w:sz w:val="20"/>
        </w:rPr>
        <w:t xml:space="preserve"> </w:t>
      </w:r>
      <w:r>
        <w:rPr>
          <w:sz w:val="20"/>
        </w:rPr>
        <w:t>data</w:t>
      </w:r>
      <w:r>
        <w:rPr>
          <w:spacing w:val="-21"/>
          <w:sz w:val="20"/>
        </w:rPr>
        <w:t xml:space="preserve"> </w:t>
      </w:r>
      <w:r>
        <w:rPr>
          <w:sz w:val="20"/>
        </w:rPr>
        <w:t>will</w:t>
      </w:r>
      <w:r>
        <w:rPr>
          <w:spacing w:val="-21"/>
          <w:sz w:val="20"/>
        </w:rPr>
        <w:t xml:space="preserve"> </w:t>
      </w:r>
      <w:r>
        <w:rPr>
          <w:sz w:val="20"/>
        </w:rPr>
        <w:t>be</w:t>
      </w:r>
      <w:r>
        <w:rPr>
          <w:spacing w:val="-21"/>
          <w:sz w:val="20"/>
        </w:rPr>
        <w:t xml:space="preserve"> </w:t>
      </w:r>
      <w:r>
        <w:rPr>
          <w:sz w:val="20"/>
        </w:rPr>
        <w:t>protected</w:t>
      </w:r>
    </w:p>
    <w:p w14:paraId="29ECF3DA" w14:textId="77777777" w:rsidR="00384A48" w:rsidRDefault="001B3A29">
      <w:pPr>
        <w:pStyle w:val="ListParagraph"/>
        <w:numPr>
          <w:ilvl w:val="0"/>
          <w:numId w:val="1"/>
        </w:numPr>
        <w:tabs>
          <w:tab w:val="left" w:pos="1143"/>
        </w:tabs>
        <w:ind w:hanging="174"/>
        <w:rPr>
          <w:sz w:val="20"/>
        </w:rPr>
      </w:pPr>
      <w:r>
        <w:rPr>
          <w:sz w:val="20"/>
        </w:rPr>
        <w:t>You</w:t>
      </w:r>
      <w:r>
        <w:rPr>
          <w:spacing w:val="-17"/>
          <w:sz w:val="20"/>
        </w:rPr>
        <w:t xml:space="preserve"> </w:t>
      </w:r>
      <w:r>
        <w:rPr>
          <w:sz w:val="20"/>
        </w:rPr>
        <w:t>have</w:t>
      </w:r>
      <w:r>
        <w:rPr>
          <w:spacing w:val="-17"/>
          <w:sz w:val="20"/>
        </w:rPr>
        <w:t xml:space="preserve"> </w:t>
      </w:r>
      <w:r>
        <w:rPr>
          <w:sz w:val="20"/>
        </w:rPr>
        <w:t>a</w:t>
      </w:r>
      <w:r>
        <w:rPr>
          <w:spacing w:val="-17"/>
          <w:sz w:val="20"/>
        </w:rPr>
        <w:t xml:space="preserve"> </w:t>
      </w:r>
      <w:r>
        <w:rPr>
          <w:sz w:val="20"/>
        </w:rPr>
        <w:t>right</w:t>
      </w:r>
      <w:r>
        <w:rPr>
          <w:spacing w:val="-17"/>
          <w:sz w:val="20"/>
        </w:rPr>
        <w:t xml:space="preserve"> </w:t>
      </w:r>
      <w:r>
        <w:rPr>
          <w:sz w:val="20"/>
        </w:rPr>
        <w:t>to</w:t>
      </w:r>
      <w:r>
        <w:rPr>
          <w:spacing w:val="-17"/>
          <w:sz w:val="20"/>
        </w:rPr>
        <w:t xml:space="preserve"> </w:t>
      </w:r>
      <w:r>
        <w:rPr>
          <w:sz w:val="20"/>
        </w:rPr>
        <w:t>see</w:t>
      </w:r>
      <w:r>
        <w:rPr>
          <w:spacing w:val="-17"/>
          <w:sz w:val="20"/>
        </w:rPr>
        <w:t xml:space="preserve"> </w:t>
      </w:r>
      <w:r>
        <w:rPr>
          <w:sz w:val="20"/>
        </w:rPr>
        <w:t>what</w:t>
      </w:r>
      <w:r>
        <w:rPr>
          <w:spacing w:val="-17"/>
          <w:sz w:val="20"/>
        </w:rPr>
        <w:t xml:space="preserve"> </w:t>
      </w:r>
      <w:r>
        <w:rPr>
          <w:sz w:val="20"/>
        </w:rPr>
        <w:t>information</w:t>
      </w:r>
      <w:r>
        <w:rPr>
          <w:spacing w:val="-17"/>
          <w:sz w:val="20"/>
        </w:rPr>
        <w:t xml:space="preserve"> </w:t>
      </w:r>
      <w:r>
        <w:rPr>
          <w:sz w:val="20"/>
        </w:rPr>
        <w:t>we</w:t>
      </w:r>
      <w:r>
        <w:rPr>
          <w:spacing w:val="-17"/>
          <w:sz w:val="20"/>
        </w:rPr>
        <w:t xml:space="preserve"> </w:t>
      </w:r>
      <w:r>
        <w:rPr>
          <w:sz w:val="20"/>
        </w:rPr>
        <w:t>hold</w:t>
      </w:r>
      <w:r>
        <w:rPr>
          <w:spacing w:val="-17"/>
          <w:sz w:val="20"/>
        </w:rPr>
        <w:t xml:space="preserve"> </w:t>
      </w:r>
      <w:r>
        <w:rPr>
          <w:sz w:val="20"/>
        </w:rPr>
        <w:t>about</w:t>
      </w:r>
      <w:r>
        <w:rPr>
          <w:spacing w:val="-17"/>
          <w:sz w:val="20"/>
        </w:rPr>
        <w:t xml:space="preserve"> </w:t>
      </w:r>
      <w:r>
        <w:rPr>
          <w:sz w:val="20"/>
        </w:rPr>
        <w:t>you</w:t>
      </w:r>
    </w:p>
    <w:p w14:paraId="0253BD0E" w14:textId="77777777" w:rsidR="00384A48" w:rsidRDefault="001B3A29">
      <w:pPr>
        <w:pStyle w:val="ListParagraph"/>
        <w:numPr>
          <w:ilvl w:val="0"/>
          <w:numId w:val="1"/>
        </w:numPr>
        <w:tabs>
          <w:tab w:val="left" w:pos="1143"/>
        </w:tabs>
        <w:ind w:hanging="174"/>
        <w:rPr>
          <w:sz w:val="20"/>
        </w:rPr>
      </w:pPr>
      <w:r>
        <w:rPr>
          <w:sz w:val="20"/>
        </w:rPr>
        <w:t>You</w:t>
      </w:r>
      <w:r>
        <w:rPr>
          <w:spacing w:val="-16"/>
          <w:sz w:val="20"/>
        </w:rPr>
        <w:t xml:space="preserve"> </w:t>
      </w:r>
      <w:r>
        <w:rPr>
          <w:sz w:val="20"/>
        </w:rPr>
        <w:t>will</w:t>
      </w:r>
      <w:r>
        <w:rPr>
          <w:spacing w:val="-16"/>
          <w:sz w:val="20"/>
        </w:rPr>
        <w:t xml:space="preserve"> </w:t>
      </w:r>
      <w:r>
        <w:rPr>
          <w:sz w:val="20"/>
        </w:rPr>
        <w:t>be</w:t>
      </w:r>
      <w:r>
        <w:rPr>
          <w:spacing w:val="-16"/>
          <w:sz w:val="20"/>
        </w:rPr>
        <w:t xml:space="preserve"> </w:t>
      </w:r>
      <w:r>
        <w:rPr>
          <w:sz w:val="20"/>
        </w:rPr>
        <w:t>asked</w:t>
      </w:r>
      <w:r>
        <w:rPr>
          <w:spacing w:val="-16"/>
          <w:sz w:val="20"/>
        </w:rPr>
        <w:t xml:space="preserve"> </w:t>
      </w:r>
      <w:r>
        <w:rPr>
          <w:sz w:val="20"/>
        </w:rPr>
        <w:t>for</w:t>
      </w:r>
      <w:r>
        <w:rPr>
          <w:spacing w:val="-16"/>
          <w:sz w:val="20"/>
        </w:rPr>
        <w:t xml:space="preserve"> </w:t>
      </w:r>
      <w:r>
        <w:rPr>
          <w:sz w:val="20"/>
        </w:rPr>
        <w:t>your</w:t>
      </w:r>
      <w:r>
        <w:rPr>
          <w:spacing w:val="-16"/>
          <w:sz w:val="20"/>
        </w:rPr>
        <w:t xml:space="preserve"> </w:t>
      </w:r>
      <w:r>
        <w:rPr>
          <w:sz w:val="20"/>
        </w:rPr>
        <w:t>consent</w:t>
      </w:r>
      <w:r>
        <w:rPr>
          <w:spacing w:val="-16"/>
          <w:sz w:val="20"/>
        </w:rPr>
        <w:t xml:space="preserve"> </w:t>
      </w:r>
      <w:r>
        <w:rPr>
          <w:sz w:val="20"/>
        </w:rPr>
        <w:t>before</w:t>
      </w:r>
      <w:r>
        <w:rPr>
          <w:spacing w:val="-16"/>
          <w:sz w:val="20"/>
        </w:rPr>
        <w:t xml:space="preserve"> </w:t>
      </w:r>
      <w:r>
        <w:rPr>
          <w:sz w:val="20"/>
        </w:rPr>
        <w:t>we</w:t>
      </w:r>
      <w:r>
        <w:rPr>
          <w:spacing w:val="-16"/>
          <w:sz w:val="20"/>
        </w:rPr>
        <w:t xml:space="preserve"> </w:t>
      </w:r>
      <w:r>
        <w:rPr>
          <w:sz w:val="20"/>
        </w:rPr>
        <w:t>obtain</w:t>
      </w:r>
      <w:r>
        <w:rPr>
          <w:spacing w:val="-16"/>
          <w:sz w:val="20"/>
        </w:rPr>
        <w:t xml:space="preserve"> </w:t>
      </w:r>
      <w:r>
        <w:rPr>
          <w:sz w:val="20"/>
        </w:rPr>
        <w:t>your</w:t>
      </w:r>
      <w:r>
        <w:rPr>
          <w:spacing w:val="-16"/>
          <w:sz w:val="20"/>
        </w:rPr>
        <w:t xml:space="preserve"> </w:t>
      </w:r>
      <w:r>
        <w:rPr>
          <w:sz w:val="20"/>
        </w:rPr>
        <w:t>personal</w:t>
      </w:r>
      <w:r>
        <w:rPr>
          <w:spacing w:val="-16"/>
          <w:sz w:val="20"/>
        </w:rPr>
        <w:t xml:space="preserve"> </w:t>
      </w:r>
      <w:r>
        <w:rPr>
          <w:sz w:val="20"/>
        </w:rPr>
        <w:t>data</w:t>
      </w:r>
      <w:r>
        <w:rPr>
          <w:spacing w:val="-16"/>
          <w:sz w:val="20"/>
        </w:rPr>
        <w:t xml:space="preserve"> </w:t>
      </w:r>
      <w:r>
        <w:rPr>
          <w:sz w:val="20"/>
        </w:rPr>
        <w:t>in</w:t>
      </w:r>
      <w:r>
        <w:rPr>
          <w:spacing w:val="-16"/>
          <w:sz w:val="20"/>
        </w:rPr>
        <w:t xml:space="preserve"> </w:t>
      </w:r>
      <w:r>
        <w:rPr>
          <w:sz w:val="20"/>
        </w:rPr>
        <w:t>line</w:t>
      </w:r>
      <w:r>
        <w:rPr>
          <w:spacing w:val="-16"/>
          <w:sz w:val="20"/>
        </w:rPr>
        <w:t xml:space="preserve"> </w:t>
      </w:r>
      <w:r>
        <w:rPr>
          <w:sz w:val="20"/>
        </w:rPr>
        <w:t>with</w:t>
      </w:r>
      <w:r>
        <w:rPr>
          <w:spacing w:val="-16"/>
          <w:sz w:val="20"/>
        </w:rPr>
        <w:t xml:space="preserve"> </w:t>
      </w:r>
      <w:r>
        <w:rPr>
          <w:sz w:val="20"/>
        </w:rPr>
        <w:t>GDPR</w:t>
      </w:r>
      <w:r>
        <w:rPr>
          <w:spacing w:val="-16"/>
          <w:sz w:val="20"/>
        </w:rPr>
        <w:t xml:space="preserve"> </w:t>
      </w:r>
      <w:r>
        <w:rPr>
          <w:sz w:val="20"/>
        </w:rPr>
        <w:t>requirements</w:t>
      </w:r>
    </w:p>
    <w:p w14:paraId="618860CE" w14:textId="77777777" w:rsidR="00384A48" w:rsidRDefault="001B3A29">
      <w:pPr>
        <w:pStyle w:val="ListParagraph"/>
        <w:numPr>
          <w:ilvl w:val="0"/>
          <w:numId w:val="1"/>
        </w:numPr>
        <w:tabs>
          <w:tab w:val="left" w:pos="1143"/>
        </w:tabs>
        <w:spacing w:before="1" w:line="237" w:lineRule="auto"/>
        <w:ind w:right="711" w:hanging="174"/>
        <w:rPr>
          <w:sz w:val="20"/>
        </w:rPr>
      </w:pPr>
      <w:r>
        <w:rPr>
          <w:sz w:val="20"/>
        </w:rPr>
        <w:t>In</w:t>
      </w:r>
      <w:r>
        <w:rPr>
          <w:spacing w:val="-18"/>
          <w:sz w:val="20"/>
        </w:rPr>
        <w:t xml:space="preserve"> </w:t>
      </w:r>
      <w:r>
        <w:rPr>
          <w:sz w:val="20"/>
        </w:rPr>
        <w:t>addition</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GDPR</w:t>
      </w:r>
      <w:r>
        <w:rPr>
          <w:spacing w:val="-18"/>
          <w:sz w:val="20"/>
        </w:rPr>
        <w:t xml:space="preserve"> </w:t>
      </w:r>
      <w:r>
        <w:rPr>
          <w:sz w:val="20"/>
        </w:rPr>
        <w:t>regulations,</w:t>
      </w:r>
      <w:r>
        <w:rPr>
          <w:spacing w:val="-18"/>
          <w:sz w:val="20"/>
        </w:rPr>
        <w:t xml:space="preserve"> </w:t>
      </w:r>
      <w:r>
        <w:rPr>
          <w:sz w:val="20"/>
        </w:rPr>
        <w:t>our</w:t>
      </w:r>
      <w:r>
        <w:rPr>
          <w:spacing w:val="-18"/>
          <w:sz w:val="20"/>
        </w:rPr>
        <w:t xml:space="preserve"> </w:t>
      </w:r>
      <w:r>
        <w:rPr>
          <w:sz w:val="20"/>
        </w:rPr>
        <w:t>staff</w:t>
      </w:r>
      <w:r>
        <w:rPr>
          <w:spacing w:val="-18"/>
          <w:sz w:val="20"/>
        </w:rPr>
        <w:t xml:space="preserve"> </w:t>
      </w:r>
      <w:r>
        <w:rPr>
          <w:sz w:val="20"/>
        </w:rPr>
        <w:t>will</w:t>
      </w:r>
      <w:r>
        <w:rPr>
          <w:spacing w:val="-18"/>
          <w:sz w:val="20"/>
        </w:rPr>
        <w:t xml:space="preserve"> </w:t>
      </w:r>
      <w:r>
        <w:rPr>
          <w:sz w:val="20"/>
        </w:rPr>
        <w:t>continue</w:t>
      </w:r>
      <w:r>
        <w:rPr>
          <w:spacing w:val="-18"/>
          <w:sz w:val="20"/>
        </w:rPr>
        <w:t xml:space="preserve"> </w:t>
      </w:r>
      <w:r>
        <w:rPr>
          <w:sz w:val="20"/>
        </w:rPr>
        <w:t>to</w:t>
      </w:r>
      <w:r>
        <w:rPr>
          <w:spacing w:val="-18"/>
          <w:sz w:val="20"/>
        </w:rPr>
        <w:t xml:space="preserve"> </w:t>
      </w:r>
      <w:r>
        <w:rPr>
          <w:sz w:val="20"/>
        </w:rPr>
        <w:t>follow</w:t>
      </w:r>
      <w:r>
        <w:rPr>
          <w:spacing w:val="-18"/>
          <w:sz w:val="20"/>
        </w:rPr>
        <w:t xml:space="preserve"> </w:t>
      </w:r>
      <w:r>
        <w:rPr>
          <w:sz w:val="20"/>
        </w:rPr>
        <w:t>confidentiality</w:t>
      </w:r>
      <w:r>
        <w:rPr>
          <w:spacing w:val="-18"/>
          <w:sz w:val="20"/>
        </w:rPr>
        <w:t xml:space="preserve"> </w:t>
      </w:r>
      <w:r>
        <w:rPr>
          <w:sz w:val="20"/>
        </w:rPr>
        <w:t>policies</w:t>
      </w:r>
      <w:r>
        <w:rPr>
          <w:spacing w:val="-18"/>
          <w:sz w:val="20"/>
        </w:rPr>
        <w:t xml:space="preserve"> </w:t>
      </w:r>
      <w:r>
        <w:rPr>
          <w:sz w:val="20"/>
        </w:rPr>
        <w:t>in</w:t>
      </w:r>
      <w:r>
        <w:rPr>
          <w:spacing w:val="-18"/>
          <w:sz w:val="20"/>
        </w:rPr>
        <w:t xml:space="preserve"> </w:t>
      </w:r>
      <w:r>
        <w:rPr>
          <w:sz w:val="20"/>
        </w:rPr>
        <w:t>relation</w:t>
      </w:r>
      <w:r>
        <w:rPr>
          <w:spacing w:val="-18"/>
          <w:sz w:val="20"/>
        </w:rPr>
        <w:t xml:space="preserve"> </w:t>
      </w:r>
      <w:r>
        <w:rPr>
          <w:sz w:val="20"/>
        </w:rPr>
        <w:t>to</w:t>
      </w:r>
      <w:r>
        <w:rPr>
          <w:spacing w:val="-18"/>
          <w:sz w:val="20"/>
        </w:rPr>
        <w:t xml:space="preserve"> </w:t>
      </w:r>
      <w:r>
        <w:rPr>
          <w:sz w:val="20"/>
        </w:rPr>
        <w:t>all</w:t>
      </w:r>
      <w:r>
        <w:rPr>
          <w:spacing w:val="-18"/>
          <w:sz w:val="20"/>
        </w:rPr>
        <w:t xml:space="preserve"> </w:t>
      </w:r>
      <w:r>
        <w:rPr>
          <w:sz w:val="20"/>
        </w:rPr>
        <w:t>aspect of your</w:t>
      </w:r>
      <w:r>
        <w:rPr>
          <w:spacing w:val="-31"/>
          <w:sz w:val="20"/>
        </w:rPr>
        <w:t xml:space="preserve"> </w:t>
      </w:r>
      <w:r>
        <w:rPr>
          <w:sz w:val="20"/>
        </w:rPr>
        <w:t>Care</w:t>
      </w:r>
    </w:p>
    <w:p w14:paraId="47F6AACF" w14:textId="77777777" w:rsidR="00384A48" w:rsidRDefault="00384A48">
      <w:pPr>
        <w:pStyle w:val="BodyText"/>
      </w:pPr>
    </w:p>
    <w:p w14:paraId="5D03AE39" w14:textId="77777777" w:rsidR="00384A48" w:rsidRDefault="00384A48">
      <w:pPr>
        <w:pStyle w:val="BodyText"/>
        <w:spacing w:before="10"/>
        <w:rPr>
          <w:sz w:val="22"/>
        </w:rPr>
      </w:pPr>
    </w:p>
    <w:p w14:paraId="713FB78A" w14:textId="77777777" w:rsidR="00384A48" w:rsidRDefault="001B3A29">
      <w:pPr>
        <w:pStyle w:val="Heading1"/>
        <w:ind w:left="1062"/>
      </w:pPr>
      <w:r>
        <w:rPr>
          <w:noProof/>
        </w:rPr>
        <w:drawing>
          <wp:anchor distT="0" distB="0" distL="0" distR="0" simplePos="0" relativeHeight="1120" behindDoc="0" locked="0" layoutInCell="1" allowOverlap="1" wp14:anchorId="4219C4EB" wp14:editId="71A45145">
            <wp:simplePos x="0" y="0"/>
            <wp:positionH relativeFrom="page">
              <wp:posOffset>512535</wp:posOffset>
            </wp:positionH>
            <wp:positionV relativeFrom="paragraph">
              <wp:posOffset>-42459</wp:posOffset>
            </wp:positionV>
            <wp:extent cx="255132" cy="25513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3" cstate="print"/>
                    <a:stretch>
                      <a:fillRect/>
                    </a:stretch>
                  </pic:blipFill>
                  <pic:spPr>
                    <a:xfrm>
                      <a:off x="0" y="0"/>
                      <a:ext cx="255132" cy="255132"/>
                    </a:xfrm>
                    <a:prstGeom prst="rect">
                      <a:avLst/>
                    </a:prstGeom>
                  </pic:spPr>
                </pic:pic>
              </a:graphicData>
            </a:graphic>
          </wp:anchor>
        </w:drawing>
      </w:r>
      <w:r>
        <w:t>Further Reading</w:t>
      </w:r>
    </w:p>
    <w:p w14:paraId="34712C7C" w14:textId="77777777" w:rsidR="00384A48" w:rsidRDefault="00384A48">
      <w:pPr>
        <w:pStyle w:val="BodyText"/>
        <w:spacing w:before="6"/>
        <w:rPr>
          <w:b/>
          <w:sz w:val="19"/>
        </w:rPr>
      </w:pPr>
    </w:p>
    <w:p w14:paraId="74C4548E" w14:textId="77777777" w:rsidR="00384A48" w:rsidRDefault="001B3A29">
      <w:pPr>
        <w:pStyle w:val="BodyText"/>
        <w:spacing w:before="97" w:line="237" w:lineRule="auto"/>
        <w:ind w:left="607" w:right="633"/>
      </w:pPr>
      <w:r>
        <w:t>As</w:t>
      </w:r>
      <w:r>
        <w:rPr>
          <w:spacing w:val="-15"/>
        </w:rPr>
        <w:t xml:space="preserve"> </w:t>
      </w:r>
      <w:r>
        <w:t>well</w:t>
      </w:r>
      <w:r>
        <w:rPr>
          <w:spacing w:val="-15"/>
        </w:rPr>
        <w:t xml:space="preserve"> </w:t>
      </w:r>
      <w:r>
        <w:t>as</w:t>
      </w:r>
      <w:r>
        <w:rPr>
          <w:spacing w:val="-15"/>
        </w:rPr>
        <w:t xml:space="preserve"> </w:t>
      </w:r>
      <w:r>
        <w:t>the</w:t>
      </w:r>
      <w:r>
        <w:rPr>
          <w:spacing w:val="-15"/>
        </w:rPr>
        <w:t xml:space="preserve"> </w:t>
      </w:r>
      <w:r>
        <w:t>information</w:t>
      </w:r>
      <w:r>
        <w:rPr>
          <w:spacing w:val="-15"/>
        </w:rPr>
        <w:t xml:space="preserve"> </w:t>
      </w:r>
      <w:r>
        <w:t>in</w:t>
      </w:r>
      <w:r>
        <w:rPr>
          <w:spacing w:val="-15"/>
        </w:rPr>
        <w:t xml:space="preserve"> </w:t>
      </w:r>
      <w:r>
        <w:t>the</w:t>
      </w:r>
      <w:r>
        <w:rPr>
          <w:spacing w:val="-15"/>
        </w:rPr>
        <w:t xml:space="preserve"> </w:t>
      </w:r>
      <w:r>
        <w:t>'Underpinning</w:t>
      </w:r>
      <w:r>
        <w:rPr>
          <w:spacing w:val="-15"/>
        </w:rPr>
        <w:t xml:space="preserve"> </w:t>
      </w:r>
      <w:r>
        <w:t>Knowledge'</w:t>
      </w:r>
      <w:r>
        <w:rPr>
          <w:spacing w:val="-15"/>
        </w:rPr>
        <w:t xml:space="preserve"> </w:t>
      </w:r>
      <w:r>
        <w:t>section</w:t>
      </w:r>
      <w:r>
        <w:rPr>
          <w:spacing w:val="-15"/>
        </w:rPr>
        <w:t xml:space="preserve"> </w:t>
      </w:r>
      <w:r>
        <w:t>of</w:t>
      </w:r>
      <w:r>
        <w:rPr>
          <w:spacing w:val="-15"/>
        </w:rPr>
        <w:t xml:space="preserve"> </w:t>
      </w:r>
      <w:r>
        <w:t>the</w:t>
      </w:r>
      <w:r>
        <w:rPr>
          <w:spacing w:val="-15"/>
        </w:rPr>
        <w:t xml:space="preserve"> </w:t>
      </w:r>
      <w:r>
        <w:t>review</w:t>
      </w:r>
      <w:r>
        <w:rPr>
          <w:spacing w:val="-15"/>
        </w:rPr>
        <w:t xml:space="preserve"> </w:t>
      </w:r>
      <w:r>
        <w:t>sheet</w:t>
      </w:r>
      <w:r>
        <w:rPr>
          <w:spacing w:val="-15"/>
        </w:rPr>
        <w:t xml:space="preserve"> </w:t>
      </w:r>
      <w:r>
        <w:t>we</w:t>
      </w:r>
      <w:r>
        <w:rPr>
          <w:spacing w:val="-15"/>
        </w:rPr>
        <w:t xml:space="preserve"> </w:t>
      </w:r>
      <w:r>
        <w:t>recommend</w:t>
      </w:r>
      <w:r>
        <w:rPr>
          <w:spacing w:val="-15"/>
        </w:rPr>
        <w:t xml:space="preserve"> </w:t>
      </w:r>
      <w:r>
        <w:t>that</w:t>
      </w:r>
      <w:r>
        <w:rPr>
          <w:spacing w:val="-15"/>
        </w:rPr>
        <w:t xml:space="preserve"> </w:t>
      </w:r>
      <w:r>
        <w:t>you</w:t>
      </w:r>
      <w:r>
        <w:rPr>
          <w:spacing w:val="-15"/>
        </w:rPr>
        <w:t xml:space="preserve"> </w:t>
      </w:r>
      <w:r>
        <w:t>add</w:t>
      </w:r>
      <w:r>
        <w:rPr>
          <w:spacing w:val="-15"/>
        </w:rPr>
        <w:t xml:space="preserve"> </w:t>
      </w:r>
      <w:r>
        <w:t>to your</w:t>
      </w:r>
      <w:r>
        <w:rPr>
          <w:spacing w:val="-20"/>
        </w:rPr>
        <w:t xml:space="preserve"> </w:t>
      </w:r>
      <w:r>
        <w:t>understanding</w:t>
      </w:r>
      <w:r>
        <w:rPr>
          <w:spacing w:val="-20"/>
        </w:rPr>
        <w:t xml:space="preserve"> </w:t>
      </w:r>
      <w:r>
        <w:t>in</w:t>
      </w:r>
      <w:r>
        <w:rPr>
          <w:spacing w:val="-20"/>
        </w:rPr>
        <w:t xml:space="preserve"> </w:t>
      </w:r>
      <w:r>
        <w:t>this</w:t>
      </w:r>
      <w:r>
        <w:rPr>
          <w:spacing w:val="-20"/>
        </w:rPr>
        <w:t xml:space="preserve"> </w:t>
      </w:r>
      <w:r>
        <w:t>policy</w:t>
      </w:r>
      <w:r>
        <w:rPr>
          <w:spacing w:val="-20"/>
        </w:rPr>
        <w:t xml:space="preserve"> </w:t>
      </w:r>
      <w:r>
        <w:t>area</w:t>
      </w:r>
      <w:r>
        <w:rPr>
          <w:spacing w:val="-20"/>
        </w:rPr>
        <w:t xml:space="preserve"> </w:t>
      </w:r>
      <w:r>
        <w:t>by</w:t>
      </w:r>
      <w:r>
        <w:rPr>
          <w:spacing w:val="-20"/>
        </w:rPr>
        <w:t xml:space="preserve"> </w:t>
      </w:r>
      <w:r>
        <w:t>considering</w:t>
      </w:r>
      <w:r>
        <w:rPr>
          <w:spacing w:val="-20"/>
        </w:rPr>
        <w:t xml:space="preserve"> </w:t>
      </w:r>
      <w:r>
        <w:t>the</w:t>
      </w:r>
      <w:r>
        <w:rPr>
          <w:spacing w:val="-20"/>
        </w:rPr>
        <w:t xml:space="preserve"> </w:t>
      </w:r>
      <w:r>
        <w:t>following</w:t>
      </w:r>
      <w:r>
        <w:rPr>
          <w:spacing w:val="-20"/>
        </w:rPr>
        <w:t xml:space="preserve"> </w:t>
      </w:r>
      <w:r>
        <w:t>materials:</w:t>
      </w:r>
    </w:p>
    <w:p w14:paraId="2AECBEAD" w14:textId="77777777" w:rsidR="00384A48" w:rsidRDefault="00384A48">
      <w:pPr>
        <w:pStyle w:val="BodyText"/>
        <w:spacing w:before="5"/>
        <w:rPr>
          <w:sz w:val="17"/>
        </w:rPr>
      </w:pPr>
    </w:p>
    <w:p w14:paraId="575BCCB0" w14:textId="77777777" w:rsidR="00384A48" w:rsidRDefault="001B3A29">
      <w:pPr>
        <w:pStyle w:val="BodyText"/>
        <w:spacing w:line="237" w:lineRule="auto"/>
        <w:ind w:left="607" w:right="633"/>
      </w:pPr>
      <w:r>
        <w:t>The</w:t>
      </w:r>
      <w:r>
        <w:rPr>
          <w:spacing w:val="-16"/>
        </w:rPr>
        <w:t xml:space="preserve"> </w:t>
      </w:r>
      <w:r>
        <w:t>Records</w:t>
      </w:r>
      <w:r>
        <w:rPr>
          <w:spacing w:val="-16"/>
        </w:rPr>
        <w:t xml:space="preserve"> </w:t>
      </w:r>
      <w:r>
        <w:t>Management</w:t>
      </w:r>
      <w:r>
        <w:rPr>
          <w:spacing w:val="-16"/>
        </w:rPr>
        <w:t xml:space="preserve"> </w:t>
      </w:r>
      <w:r>
        <w:t>Code</w:t>
      </w:r>
      <w:r>
        <w:rPr>
          <w:spacing w:val="-16"/>
        </w:rPr>
        <w:t xml:space="preserve"> </w:t>
      </w:r>
      <w:r>
        <w:t>of</w:t>
      </w:r>
      <w:r>
        <w:rPr>
          <w:spacing w:val="-16"/>
        </w:rPr>
        <w:t xml:space="preserve"> </w:t>
      </w:r>
      <w:r>
        <w:t>Practice</w:t>
      </w:r>
      <w:r>
        <w:rPr>
          <w:spacing w:val="-16"/>
        </w:rPr>
        <w:t xml:space="preserve"> </w:t>
      </w:r>
      <w:r>
        <w:t>for</w:t>
      </w:r>
      <w:r>
        <w:rPr>
          <w:spacing w:val="-16"/>
        </w:rPr>
        <w:t xml:space="preserve"> </w:t>
      </w:r>
      <w:r>
        <w:t>Health</w:t>
      </w:r>
      <w:r>
        <w:rPr>
          <w:spacing w:val="-16"/>
        </w:rPr>
        <w:t xml:space="preserve"> </w:t>
      </w:r>
      <w:r>
        <w:t>and</w:t>
      </w:r>
      <w:r>
        <w:rPr>
          <w:spacing w:val="-16"/>
        </w:rPr>
        <w:t xml:space="preserve"> </w:t>
      </w:r>
      <w:r>
        <w:t>Social</w:t>
      </w:r>
      <w:r>
        <w:rPr>
          <w:spacing w:val="-16"/>
        </w:rPr>
        <w:t xml:space="preserve"> </w:t>
      </w:r>
      <w:r>
        <w:t>Care</w:t>
      </w:r>
      <w:r>
        <w:rPr>
          <w:spacing w:val="-16"/>
        </w:rPr>
        <w:t xml:space="preserve"> </w:t>
      </w:r>
      <w:r>
        <w:t>2016</w:t>
      </w:r>
      <w:r>
        <w:rPr>
          <w:spacing w:val="-16"/>
        </w:rPr>
        <w:t xml:space="preserve"> </w:t>
      </w:r>
      <w:r>
        <w:t>has</w:t>
      </w:r>
      <w:r>
        <w:rPr>
          <w:spacing w:val="-16"/>
        </w:rPr>
        <w:t xml:space="preserve"> </w:t>
      </w:r>
      <w:r>
        <w:t>been</w:t>
      </w:r>
      <w:r>
        <w:rPr>
          <w:spacing w:val="-16"/>
        </w:rPr>
        <w:t xml:space="preserve"> </w:t>
      </w:r>
      <w:r>
        <w:t>issued</w:t>
      </w:r>
      <w:r>
        <w:rPr>
          <w:spacing w:val="-16"/>
        </w:rPr>
        <w:t xml:space="preserve"> </w:t>
      </w:r>
      <w:r>
        <w:t>by</w:t>
      </w:r>
      <w:r>
        <w:rPr>
          <w:spacing w:val="-16"/>
        </w:rPr>
        <w:t xml:space="preserve"> </w:t>
      </w:r>
      <w:r>
        <w:t>the</w:t>
      </w:r>
      <w:r>
        <w:rPr>
          <w:spacing w:val="-16"/>
        </w:rPr>
        <w:t xml:space="preserve"> </w:t>
      </w:r>
      <w:r>
        <w:t>Information Governance</w:t>
      </w:r>
      <w:r>
        <w:rPr>
          <w:spacing w:val="-21"/>
        </w:rPr>
        <w:t xml:space="preserve"> </w:t>
      </w:r>
      <w:r>
        <w:t>Alliance</w:t>
      </w:r>
      <w:r>
        <w:rPr>
          <w:spacing w:val="-21"/>
        </w:rPr>
        <w:t xml:space="preserve"> </w:t>
      </w:r>
      <w:r>
        <w:t>for</w:t>
      </w:r>
      <w:r>
        <w:rPr>
          <w:spacing w:val="-21"/>
        </w:rPr>
        <w:t xml:space="preserve"> </w:t>
      </w:r>
      <w:r>
        <w:t>the</w:t>
      </w:r>
      <w:r>
        <w:rPr>
          <w:spacing w:val="-21"/>
        </w:rPr>
        <w:t xml:space="preserve"> </w:t>
      </w:r>
      <w:r>
        <w:t>Department</w:t>
      </w:r>
      <w:r>
        <w:rPr>
          <w:spacing w:val="-21"/>
        </w:rPr>
        <w:t xml:space="preserve"> </w:t>
      </w:r>
      <w:r>
        <w:t>of</w:t>
      </w:r>
      <w:r>
        <w:rPr>
          <w:spacing w:val="-21"/>
        </w:rPr>
        <w:t xml:space="preserve"> </w:t>
      </w:r>
      <w:r>
        <w:t>Health.</w:t>
      </w:r>
      <w:r>
        <w:rPr>
          <w:spacing w:val="-21"/>
        </w:rPr>
        <w:t xml:space="preserve"> </w:t>
      </w:r>
      <w:r>
        <w:t>It</w:t>
      </w:r>
      <w:r>
        <w:rPr>
          <w:spacing w:val="-21"/>
        </w:rPr>
        <w:t xml:space="preserve"> </w:t>
      </w:r>
      <w:r>
        <w:t>is</w:t>
      </w:r>
      <w:r>
        <w:rPr>
          <w:spacing w:val="-21"/>
        </w:rPr>
        <w:t xml:space="preserve"> </w:t>
      </w:r>
      <w:r>
        <w:t>available</w:t>
      </w:r>
      <w:r>
        <w:rPr>
          <w:spacing w:val="-21"/>
        </w:rPr>
        <w:t xml:space="preserve"> </w:t>
      </w:r>
      <w:r>
        <w:t>on</w:t>
      </w:r>
      <w:r>
        <w:rPr>
          <w:spacing w:val="-21"/>
        </w:rPr>
        <w:t xml:space="preserve"> </w:t>
      </w:r>
      <w:r>
        <w:t>the</w:t>
      </w:r>
      <w:r>
        <w:rPr>
          <w:spacing w:val="-21"/>
        </w:rPr>
        <w:t xml:space="preserve"> </w:t>
      </w:r>
      <w:r>
        <w:t>NHS</w:t>
      </w:r>
      <w:r>
        <w:rPr>
          <w:spacing w:val="-21"/>
        </w:rPr>
        <w:t xml:space="preserve"> </w:t>
      </w:r>
      <w:r>
        <w:t>Digital</w:t>
      </w:r>
      <w:r>
        <w:rPr>
          <w:spacing w:val="-21"/>
        </w:rPr>
        <w:t xml:space="preserve"> </w:t>
      </w:r>
      <w:r>
        <w:t>website</w:t>
      </w:r>
    </w:p>
    <w:p w14:paraId="77C84D9B" w14:textId="77777777" w:rsidR="00384A48" w:rsidRDefault="00384A48">
      <w:pPr>
        <w:pStyle w:val="BodyText"/>
        <w:spacing w:before="2"/>
        <w:rPr>
          <w:sz w:val="17"/>
        </w:rPr>
      </w:pPr>
    </w:p>
    <w:p w14:paraId="5A56330F" w14:textId="77777777" w:rsidR="00384A48" w:rsidRDefault="00F11497">
      <w:pPr>
        <w:pStyle w:val="BodyText"/>
        <w:ind w:left="607"/>
      </w:pPr>
      <w:hyperlink r:id="rId34">
        <w:r w:rsidR="001B3A29">
          <w:rPr>
            <w:color w:val="0066CC"/>
            <w:u w:val="single" w:color="0066CC"/>
          </w:rPr>
          <w:t>https://digital.nhs.uk/article/1202/Records-Management-Code-of-Practice-for-Health-and-Social-Care-2016</w:t>
        </w:r>
      </w:hyperlink>
    </w:p>
    <w:p w14:paraId="37F1BB1D" w14:textId="77777777" w:rsidR="00384A48" w:rsidRDefault="00384A48">
      <w:pPr>
        <w:pStyle w:val="BodyText"/>
      </w:pPr>
    </w:p>
    <w:p w14:paraId="4FA41A41" w14:textId="77777777" w:rsidR="00384A48" w:rsidRDefault="00384A48">
      <w:pPr>
        <w:pStyle w:val="BodyText"/>
        <w:spacing w:before="9"/>
        <w:rPr>
          <w:sz w:val="15"/>
        </w:rPr>
      </w:pPr>
    </w:p>
    <w:p w14:paraId="65901DD5" w14:textId="77777777" w:rsidR="00384A48" w:rsidRDefault="001B3A29">
      <w:pPr>
        <w:pStyle w:val="Heading1"/>
        <w:spacing w:before="94"/>
        <w:ind w:left="1062"/>
      </w:pPr>
      <w:r>
        <w:rPr>
          <w:noProof/>
        </w:rPr>
        <w:drawing>
          <wp:anchor distT="0" distB="0" distL="0" distR="0" simplePos="0" relativeHeight="1144" behindDoc="0" locked="0" layoutInCell="1" allowOverlap="1" wp14:anchorId="47CEC578" wp14:editId="627A5ABE">
            <wp:simplePos x="0" y="0"/>
            <wp:positionH relativeFrom="page">
              <wp:posOffset>512535</wp:posOffset>
            </wp:positionH>
            <wp:positionV relativeFrom="paragraph">
              <wp:posOffset>17230</wp:posOffset>
            </wp:positionV>
            <wp:extent cx="255132" cy="255132"/>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35" cstate="print"/>
                    <a:stretch>
                      <a:fillRect/>
                    </a:stretch>
                  </pic:blipFill>
                  <pic:spPr>
                    <a:xfrm>
                      <a:off x="0" y="0"/>
                      <a:ext cx="255132" cy="255132"/>
                    </a:xfrm>
                    <a:prstGeom prst="rect">
                      <a:avLst/>
                    </a:prstGeom>
                  </pic:spPr>
                </pic:pic>
              </a:graphicData>
            </a:graphic>
          </wp:anchor>
        </w:drawing>
      </w:r>
      <w:r>
        <w:t>Outstanding Practice</w:t>
      </w:r>
    </w:p>
    <w:p w14:paraId="64D555A2" w14:textId="77777777" w:rsidR="00384A48" w:rsidRDefault="00384A48">
      <w:pPr>
        <w:pStyle w:val="BodyText"/>
        <w:spacing w:before="3"/>
        <w:rPr>
          <w:b/>
          <w:sz w:val="18"/>
        </w:rPr>
      </w:pPr>
    </w:p>
    <w:p w14:paraId="67431F36" w14:textId="77777777" w:rsidR="00384A48" w:rsidRDefault="001B3A29">
      <w:pPr>
        <w:pStyle w:val="BodyText"/>
        <w:spacing w:before="95"/>
        <w:ind w:left="607"/>
      </w:pPr>
      <w:r>
        <w:t>To be ‘Outstanding’ in this policy area you could provide evidence that:</w:t>
      </w:r>
    </w:p>
    <w:p w14:paraId="15114205" w14:textId="77777777" w:rsidR="00384A48" w:rsidRDefault="00384A48">
      <w:pPr>
        <w:pStyle w:val="BodyText"/>
        <w:spacing w:before="5"/>
        <w:rPr>
          <w:sz w:val="17"/>
        </w:rPr>
      </w:pPr>
    </w:p>
    <w:p w14:paraId="521E86C4" w14:textId="77777777" w:rsidR="00384A48" w:rsidRDefault="001B3A29">
      <w:pPr>
        <w:pStyle w:val="ListParagraph"/>
        <w:numPr>
          <w:ilvl w:val="0"/>
          <w:numId w:val="1"/>
        </w:numPr>
        <w:tabs>
          <w:tab w:val="left" w:pos="1143"/>
        </w:tabs>
        <w:spacing w:line="237" w:lineRule="auto"/>
        <w:ind w:right="1113" w:hanging="174"/>
        <w:rPr>
          <w:sz w:val="20"/>
        </w:rPr>
      </w:pP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provides</w:t>
      </w:r>
      <w:r>
        <w:rPr>
          <w:spacing w:val="-13"/>
          <w:sz w:val="20"/>
        </w:rPr>
        <w:t xml:space="preserve"> </w:t>
      </w:r>
      <w:r>
        <w:rPr>
          <w:sz w:val="20"/>
        </w:rPr>
        <w:t>training</w:t>
      </w:r>
      <w:r>
        <w:rPr>
          <w:spacing w:val="-13"/>
          <w:sz w:val="20"/>
        </w:rPr>
        <w:t xml:space="preserve"> </w:t>
      </w:r>
      <w:r>
        <w:rPr>
          <w:sz w:val="20"/>
        </w:rPr>
        <w:t>to</w:t>
      </w:r>
      <w:r>
        <w:rPr>
          <w:spacing w:val="-13"/>
          <w:sz w:val="20"/>
        </w:rPr>
        <w:t xml:space="preserve"> </w:t>
      </w:r>
      <w:r>
        <w:rPr>
          <w:sz w:val="20"/>
        </w:rPr>
        <w:t>all</w:t>
      </w:r>
      <w:r>
        <w:rPr>
          <w:spacing w:val="-13"/>
          <w:sz w:val="20"/>
        </w:rPr>
        <w:t xml:space="preserve"> </w:t>
      </w:r>
      <w:r>
        <w:rPr>
          <w:sz w:val="20"/>
        </w:rPr>
        <w:t>staff</w:t>
      </w:r>
      <w:r>
        <w:rPr>
          <w:spacing w:val="-13"/>
          <w:sz w:val="20"/>
        </w:rPr>
        <w:t xml:space="preserve"> </w:t>
      </w:r>
      <w:r>
        <w:rPr>
          <w:sz w:val="20"/>
        </w:rPr>
        <w:t>in</w:t>
      </w:r>
      <w:r>
        <w:rPr>
          <w:spacing w:val="-13"/>
          <w:sz w:val="20"/>
        </w:rPr>
        <w:t xml:space="preserve"> </w:t>
      </w:r>
      <w:r>
        <w:rPr>
          <w:sz w:val="20"/>
        </w:rPr>
        <w:t>respect</w:t>
      </w:r>
      <w:r>
        <w:rPr>
          <w:spacing w:val="-13"/>
          <w:sz w:val="20"/>
        </w:rPr>
        <w:t xml:space="preserve"> </w:t>
      </w:r>
      <w:r>
        <w:rPr>
          <w:sz w:val="20"/>
        </w:rPr>
        <w:t>of</w:t>
      </w:r>
      <w:r>
        <w:rPr>
          <w:spacing w:val="-13"/>
          <w:sz w:val="20"/>
        </w:rPr>
        <w:t xml:space="preserve"> </w:t>
      </w:r>
      <w:r>
        <w:rPr>
          <w:sz w:val="20"/>
        </w:rPr>
        <w:t>GDPR</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new</w:t>
      </w:r>
      <w:r>
        <w:rPr>
          <w:spacing w:val="-13"/>
          <w:sz w:val="20"/>
        </w:rPr>
        <w:t xml:space="preserve"> </w:t>
      </w:r>
      <w:r>
        <w:rPr>
          <w:sz w:val="20"/>
        </w:rPr>
        <w:t>policies</w:t>
      </w:r>
      <w:r>
        <w:rPr>
          <w:spacing w:val="-13"/>
          <w:sz w:val="20"/>
        </w:rPr>
        <w:t xml:space="preserve"> </w:t>
      </w:r>
      <w:r>
        <w:rPr>
          <w:sz w:val="20"/>
        </w:rPr>
        <w:t>and</w:t>
      </w:r>
      <w:r>
        <w:rPr>
          <w:spacing w:val="-13"/>
          <w:sz w:val="20"/>
        </w:rPr>
        <w:t xml:space="preserve"> </w:t>
      </w:r>
      <w:r>
        <w:rPr>
          <w:sz w:val="20"/>
        </w:rPr>
        <w:t>processes</w:t>
      </w:r>
      <w:r>
        <w:rPr>
          <w:spacing w:val="-13"/>
          <w:sz w:val="20"/>
        </w:rPr>
        <w:t xml:space="preserve"> </w:t>
      </w:r>
      <w:r>
        <w:rPr>
          <w:sz w:val="20"/>
        </w:rPr>
        <w:t>that</w:t>
      </w:r>
      <w:r>
        <w:rPr>
          <w:spacing w:val="-13"/>
          <w:sz w:val="20"/>
        </w:rPr>
        <w:t xml:space="preserve"> </w:t>
      </w:r>
      <w:r>
        <w:rPr>
          <w:sz w:val="20"/>
        </w:rPr>
        <w:t>have adopted</w:t>
      </w:r>
    </w:p>
    <w:p w14:paraId="7824FBF2" w14:textId="77777777" w:rsidR="00384A48" w:rsidRDefault="001B3A29">
      <w:pPr>
        <w:pStyle w:val="ListParagraph"/>
        <w:numPr>
          <w:ilvl w:val="0"/>
          <w:numId w:val="1"/>
        </w:numPr>
        <w:tabs>
          <w:tab w:val="left" w:pos="1143"/>
        </w:tabs>
        <w:spacing w:line="237" w:lineRule="auto"/>
        <w:ind w:right="618" w:hanging="174"/>
        <w:rPr>
          <w:sz w:val="20"/>
        </w:rPr>
      </w:pPr>
      <w:r>
        <w:rPr>
          <w:sz w:val="20"/>
        </w:rPr>
        <w:t>AJ</w:t>
      </w:r>
      <w:r>
        <w:rPr>
          <w:spacing w:val="-11"/>
          <w:sz w:val="20"/>
        </w:rPr>
        <w:t xml:space="preserve"> </w:t>
      </w:r>
      <w:r>
        <w:rPr>
          <w:sz w:val="20"/>
        </w:rPr>
        <w:t>&amp;</w:t>
      </w:r>
      <w:r>
        <w:rPr>
          <w:spacing w:val="-11"/>
          <w:sz w:val="20"/>
        </w:rPr>
        <w:t xml:space="preserve"> </w:t>
      </w:r>
      <w:r>
        <w:rPr>
          <w:sz w:val="20"/>
        </w:rPr>
        <w:t>Friends</w:t>
      </w:r>
      <w:r>
        <w:rPr>
          <w:spacing w:val="-11"/>
          <w:sz w:val="20"/>
        </w:rPr>
        <w:t xml:space="preserve"> </w:t>
      </w:r>
      <w:r>
        <w:rPr>
          <w:sz w:val="20"/>
        </w:rPr>
        <w:t>conducts</w:t>
      </w:r>
      <w:r>
        <w:rPr>
          <w:spacing w:val="-11"/>
          <w:sz w:val="20"/>
        </w:rPr>
        <w:t xml:space="preserve"> </w:t>
      </w:r>
      <w:r>
        <w:rPr>
          <w:sz w:val="20"/>
        </w:rPr>
        <w:t>Privacy</w:t>
      </w:r>
      <w:r>
        <w:rPr>
          <w:spacing w:val="-11"/>
          <w:sz w:val="20"/>
        </w:rPr>
        <w:t xml:space="preserve"> </w:t>
      </w:r>
      <w:r>
        <w:rPr>
          <w:sz w:val="20"/>
        </w:rPr>
        <w:t>Impact</w:t>
      </w:r>
      <w:r>
        <w:rPr>
          <w:spacing w:val="-11"/>
          <w:sz w:val="20"/>
        </w:rPr>
        <w:t xml:space="preserve"> </w:t>
      </w:r>
      <w:r>
        <w:rPr>
          <w:sz w:val="20"/>
        </w:rPr>
        <w:t>Assessments</w:t>
      </w:r>
      <w:r>
        <w:rPr>
          <w:spacing w:val="-11"/>
          <w:sz w:val="20"/>
        </w:rPr>
        <w:t xml:space="preserve"> </w:t>
      </w:r>
      <w:r>
        <w:rPr>
          <w:sz w:val="20"/>
        </w:rPr>
        <w:t>for</w:t>
      </w:r>
      <w:r>
        <w:rPr>
          <w:spacing w:val="-11"/>
          <w:sz w:val="20"/>
        </w:rPr>
        <w:t xml:space="preserve"> </w:t>
      </w:r>
      <w:r>
        <w:rPr>
          <w:sz w:val="20"/>
        </w:rPr>
        <w:t>each</w:t>
      </w:r>
      <w:r>
        <w:rPr>
          <w:spacing w:val="-11"/>
          <w:sz w:val="20"/>
        </w:rPr>
        <w:t xml:space="preserve"> </w:t>
      </w:r>
      <w:r>
        <w:rPr>
          <w:sz w:val="20"/>
        </w:rPr>
        <w:t>new</w:t>
      </w:r>
      <w:r>
        <w:rPr>
          <w:spacing w:val="-11"/>
          <w:sz w:val="20"/>
        </w:rPr>
        <w:t xml:space="preserve"> </w:t>
      </w:r>
      <w:r>
        <w:rPr>
          <w:sz w:val="20"/>
        </w:rPr>
        <w:t>processing</w:t>
      </w:r>
      <w:r>
        <w:rPr>
          <w:spacing w:val="-11"/>
          <w:sz w:val="20"/>
        </w:rPr>
        <w:t xml:space="preserve"> </w:t>
      </w:r>
      <w:r>
        <w:rPr>
          <w:sz w:val="20"/>
        </w:rPr>
        <w:t>activity</w:t>
      </w:r>
      <w:r>
        <w:rPr>
          <w:spacing w:val="-11"/>
          <w:sz w:val="20"/>
        </w:rPr>
        <w:t xml:space="preserve"> </w:t>
      </w:r>
      <w:r>
        <w:rPr>
          <w:sz w:val="20"/>
        </w:rPr>
        <w:t>carried</w:t>
      </w:r>
      <w:r>
        <w:rPr>
          <w:spacing w:val="-11"/>
          <w:sz w:val="20"/>
        </w:rPr>
        <w:t xml:space="preserve"> </w:t>
      </w:r>
      <w:r>
        <w:rPr>
          <w:sz w:val="20"/>
        </w:rPr>
        <w:t>out,</w:t>
      </w:r>
      <w:r>
        <w:rPr>
          <w:spacing w:val="-11"/>
          <w:sz w:val="20"/>
        </w:rPr>
        <w:t xml:space="preserve"> </w:t>
      </w:r>
      <w:r>
        <w:rPr>
          <w:sz w:val="20"/>
        </w:rPr>
        <w:t>whether</w:t>
      </w:r>
      <w:r>
        <w:rPr>
          <w:spacing w:val="-11"/>
          <w:sz w:val="20"/>
        </w:rPr>
        <w:t xml:space="preserve"> </w:t>
      </w:r>
      <w:r>
        <w:rPr>
          <w:sz w:val="20"/>
        </w:rPr>
        <w:t>or</w:t>
      </w:r>
      <w:r>
        <w:rPr>
          <w:spacing w:val="-11"/>
          <w:sz w:val="20"/>
        </w:rPr>
        <w:t xml:space="preserve"> </w:t>
      </w:r>
      <w:r>
        <w:rPr>
          <w:spacing w:val="-2"/>
          <w:sz w:val="20"/>
        </w:rPr>
        <w:t xml:space="preserve">not </w:t>
      </w:r>
      <w:r>
        <w:rPr>
          <w:sz w:val="20"/>
        </w:rPr>
        <w:t>the</w:t>
      </w:r>
      <w:r>
        <w:rPr>
          <w:spacing w:val="-11"/>
          <w:sz w:val="20"/>
        </w:rPr>
        <w:t xml:space="preserve"> </w:t>
      </w:r>
      <w:r>
        <w:rPr>
          <w:sz w:val="20"/>
        </w:rPr>
        <w:t>processing</w:t>
      </w:r>
      <w:r>
        <w:rPr>
          <w:spacing w:val="-11"/>
          <w:sz w:val="20"/>
        </w:rPr>
        <w:t xml:space="preserve"> </w:t>
      </w:r>
      <w:r>
        <w:rPr>
          <w:sz w:val="20"/>
        </w:rPr>
        <w:t>presents</w:t>
      </w:r>
      <w:r>
        <w:rPr>
          <w:spacing w:val="-11"/>
          <w:sz w:val="20"/>
        </w:rPr>
        <w:t xml:space="preserve"> </w:t>
      </w:r>
      <w:r>
        <w:rPr>
          <w:sz w:val="20"/>
        </w:rPr>
        <w:t>a</w:t>
      </w:r>
      <w:r>
        <w:rPr>
          <w:spacing w:val="-11"/>
          <w:sz w:val="20"/>
        </w:rPr>
        <w:t xml:space="preserve"> </w:t>
      </w:r>
      <w:r>
        <w:rPr>
          <w:sz w:val="20"/>
        </w:rPr>
        <w:t>'high</w:t>
      </w:r>
      <w:r>
        <w:rPr>
          <w:spacing w:val="-11"/>
          <w:sz w:val="20"/>
        </w:rPr>
        <w:t xml:space="preserve"> </w:t>
      </w:r>
      <w:r>
        <w:rPr>
          <w:sz w:val="20"/>
        </w:rPr>
        <w:t>risk'</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Data</w:t>
      </w:r>
      <w:r>
        <w:rPr>
          <w:spacing w:val="-11"/>
          <w:sz w:val="20"/>
        </w:rPr>
        <w:t xml:space="preserve"> </w:t>
      </w:r>
      <w:r>
        <w:rPr>
          <w:sz w:val="20"/>
        </w:rPr>
        <w:t>Subjects</w:t>
      </w:r>
    </w:p>
    <w:p w14:paraId="3DE25E96" w14:textId="77777777" w:rsidR="00384A48" w:rsidRDefault="001B3A29">
      <w:pPr>
        <w:pStyle w:val="ListParagraph"/>
        <w:numPr>
          <w:ilvl w:val="0"/>
          <w:numId w:val="1"/>
        </w:numPr>
        <w:tabs>
          <w:tab w:val="left" w:pos="1143"/>
        </w:tabs>
        <w:spacing w:line="237" w:lineRule="auto"/>
        <w:ind w:right="952" w:hanging="174"/>
        <w:rPr>
          <w:sz w:val="20"/>
        </w:rPr>
      </w:pPr>
      <w:r>
        <w:rPr>
          <w:sz w:val="20"/>
        </w:rPr>
        <w:t>There</w:t>
      </w:r>
      <w:r>
        <w:rPr>
          <w:spacing w:val="-14"/>
          <w:sz w:val="20"/>
        </w:rPr>
        <w:t xml:space="preserve"> </w:t>
      </w:r>
      <w:r>
        <w:rPr>
          <w:sz w:val="20"/>
        </w:rPr>
        <w:t>is</w:t>
      </w:r>
      <w:r>
        <w:rPr>
          <w:spacing w:val="-14"/>
          <w:sz w:val="20"/>
        </w:rPr>
        <w:t xml:space="preserve"> </w:t>
      </w:r>
      <w:r>
        <w:rPr>
          <w:sz w:val="20"/>
        </w:rPr>
        <w:t>evidence</w:t>
      </w:r>
      <w:r>
        <w:rPr>
          <w:spacing w:val="-14"/>
          <w:sz w:val="20"/>
        </w:rPr>
        <w:t xml:space="preserve"> </w:t>
      </w:r>
      <w:r>
        <w:rPr>
          <w:sz w:val="20"/>
        </w:rPr>
        <w:t>that</w:t>
      </w:r>
      <w:r>
        <w:rPr>
          <w:spacing w:val="-14"/>
          <w:sz w:val="20"/>
        </w:rPr>
        <w:t xml:space="preserve"> </w:t>
      </w: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conducts</w:t>
      </w:r>
      <w:r>
        <w:rPr>
          <w:spacing w:val="-14"/>
          <w:sz w:val="20"/>
        </w:rPr>
        <w:t xml:space="preserve"> </w:t>
      </w:r>
      <w:r>
        <w:rPr>
          <w:sz w:val="20"/>
        </w:rPr>
        <w:t>regular</w:t>
      </w:r>
      <w:r>
        <w:rPr>
          <w:spacing w:val="-14"/>
          <w:sz w:val="20"/>
        </w:rPr>
        <w:t xml:space="preserve"> </w:t>
      </w:r>
      <w:r>
        <w:rPr>
          <w:sz w:val="20"/>
        </w:rPr>
        <w:t>(6</w:t>
      </w:r>
      <w:r>
        <w:rPr>
          <w:spacing w:val="-14"/>
          <w:sz w:val="20"/>
        </w:rPr>
        <w:t xml:space="preserve"> </w:t>
      </w:r>
      <w:r>
        <w:rPr>
          <w:sz w:val="20"/>
        </w:rPr>
        <w:t>monthly</w:t>
      </w:r>
      <w:r>
        <w:rPr>
          <w:spacing w:val="-14"/>
          <w:sz w:val="20"/>
        </w:rPr>
        <w:t xml:space="preserve"> </w:t>
      </w:r>
      <w:r>
        <w:rPr>
          <w:sz w:val="20"/>
        </w:rPr>
        <w:t>or</w:t>
      </w:r>
      <w:r>
        <w:rPr>
          <w:spacing w:val="-14"/>
          <w:sz w:val="20"/>
        </w:rPr>
        <w:t xml:space="preserve"> </w:t>
      </w:r>
      <w:r>
        <w:rPr>
          <w:sz w:val="20"/>
        </w:rPr>
        <w:t>annual)</w:t>
      </w:r>
      <w:r>
        <w:rPr>
          <w:spacing w:val="-14"/>
          <w:sz w:val="20"/>
        </w:rPr>
        <w:t xml:space="preserve"> </w:t>
      </w:r>
      <w:r>
        <w:rPr>
          <w:sz w:val="20"/>
        </w:rPr>
        <w:t>audits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personal</w:t>
      </w:r>
      <w:r>
        <w:rPr>
          <w:spacing w:val="-14"/>
          <w:sz w:val="20"/>
        </w:rPr>
        <w:t xml:space="preserve"> </w:t>
      </w:r>
      <w:r>
        <w:rPr>
          <w:sz w:val="20"/>
        </w:rPr>
        <w:t>data</w:t>
      </w:r>
      <w:r>
        <w:rPr>
          <w:spacing w:val="-14"/>
          <w:sz w:val="20"/>
        </w:rPr>
        <w:t xml:space="preserve"> </w:t>
      </w:r>
      <w:r>
        <w:rPr>
          <w:sz w:val="20"/>
        </w:rPr>
        <w:t>that</w:t>
      </w:r>
      <w:r>
        <w:rPr>
          <w:spacing w:val="-14"/>
          <w:sz w:val="20"/>
        </w:rPr>
        <w:t xml:space="preserve"> </w:t>
      </w:r>
      <w:r>
        <w:rPr>
          <w:sz w:val="20"/>
        </w:rPr>
        <w:t>is processed</w:t>
      </w:r>
      <w:r>
        <w:rPr>
          <w:spacing w:val="-14"/>
          <w:sz w:val="20"/>
        </w:rPr>
        <w:t xml:space="preserve"> </w:t>
      </w:r>
      <w:r>
        <w:rPr>
          <w:sz w:val="20"/>
        </w:rPr>
        <w:t>to</w:t>
      </w:r>
      <w:r>
        <w:rPr>
          <w:spacing w:val="-14"/>
          <w:sz w:val="20"/>
        </w:rPr>
        <w:t xml:space="preserve"> </w:t>
      </w:r>
      <w:r>
        <w:rPr>
          <w:sz w:val="20"/>
        </w:rPr>
        <w:t>ensure</w:t>
      </w:r>
      <w:r>
        <w:rPr>
          <w:spacing w:val="-14"/>
          <w:sz w:val="20"/>
        </w:rPr>
        <w:t xml:space="preserve"> </w:t>
      </w:r>
      <w:r>
        <w:rPr>
          <w:sz w:val="20"/>
        </w:rPr>
        <w:t>continued</w:t>
      </w:r>
      <w:r>
        <w:rPr>
          <w:spacing w:val="-14"/>
          <w:sz w:val="20"/>
        </w:rPr>
        <w:t xml:space="preserve"> </w:t>
      </w:r>
      <w:r>
        <w:rPr>
          <w:sz w:val="20"/>
        </w:rPr>
        <w:t>compliance</w:t>
      </w:r>
      <w:r>
        <w:rPr>
          <w:spacing w:val="-14"/>
          <w:sz w:val="20"/>
        </w:rPr>
        <w:t xml:space="preserve"> </w:t>
      </w:r>
      <w:r>
        <w:rPr>
          <w:sz w:val="20"/>
        </w:rPr>
        <w:t>with</w:t>
      </w:r>
      <w:r>
        <w:rPr>
          <w:spacing w:val="-14"/>
          <w:sz w:val="20"/>
        </w:rPr>
        <w:t xml:space="preserve"> </w:t>
      </w:r>
      <w:r>
        <w:rPr>
          <w:sz w:val="20"/>
        </w:rPr>
        <w:t>GDPR</w:t>
      </w:r>
    </w:p>
    <w:p w14:paraId="30537B15" w14:textId="77777777" w:rsidR="00384A48" w:rsidRDefault="001B3A29">
      <w:pPr>
        <w:pStyle w:val="ListParagraph"/>
        <w:numPr>
          <w:ilvl w:val="0"/>
          <w:numId w:val="1"/>
        </w:numPr>
        <w:tabs>
          <w:tab w:val="left" w:pos="1143"/>
        </w:tabs>
        <w:spacing w:line="237" w:lineRule="auto"/>
        <w:ind w:right="805" w:hanging="174"/>
        <w:rPr>
          <w:sz w:val="20"/>
        </w:rPr>
      </w:pPr>
      <w:r>
        <w:rPr>
          <w:sz w:val="20"/>
        </w:rPr>
        <w:t>AJ</w:t>
      </w:r>
      <w:r>
        <w:rPr>
          <w:spacing w:val="-12"/>
          <w:sz w:val="20"/>
        </w:rPr>
        <w:t xml:space="preserve"> </w:t>
      </w:r>
      <w:r>
        <w:rPr>
          <w:sz w:val="20"/>
        </w:rPr>
        <w:t>&amp;</w:t>
      </w:r>
      <w:r>
        <w:rPr>
          <w:spacing w:val="-12"/>
          <w:sz w:val="20"/>
        </w:rPr>
        <w:t xml:space="preserve"> </w:t>
      </w:r>
      <w:r>
        <w:rPr>
          <w:sz w:val="20"/>
        </w:rPr>
        <w:t>Friends</w:t>
      </w:r>
      <w:r>
        <w:rPr>
          <w:spacing w:val="-12"/>
          <w:sz w:val="20"/>
        </w:rPr>
        <w:t xml:space="preserve"> </w:t>
      </w:r>
      <w:r>
        <w:rPr>
          <w:sz w:val="20"/>
        </w:rPr>
        <w:t>can</w:t>
      </w:r>
      <w:r>
        <w:rPr>
          <w:spacing w:val="-12"/>
          <w:sz w:val="20"/>
        </w:rPr>
        <w:t xml:space="preserve"> </w:t>
      </w:r>
      <w:r>
        <w:rPr>
          <w:sz w:val="20"/>
        </w:rPr>
        <w:t>evidence</w:t>
      </w:r>
      <w:r>
        <w:rPr>
          <w:spacing w:val="-12"/>
          <w:sz w:val="20"/>
        </w:rPr>
        <w:t xml:space="preserve"> </w:t>
      </w:r>
      <w:r>
        <w:rPr>
          <w:sz w:val="20"/>
        </w:rPr>
        <w:t>that</w:t>
      </w:r>
      <w:r>
        <w:rPr>
          <w:spacing w:val="-12"/>
          <w:sz w:val="20"/>
        </w:rPr>
        <w:t xml:space="preserve"> </w:t>
      </w:r>
      <w:r>
        <w:rPr>
          <w:sz w:val="20"/>
        </w:rPr>
        <w:t>there</w:t>
      </w:r>
      <w:r>
        <w:rPr>
          <w:spacing w:val="-12"/>
          <w:sz w:val="20"/>
        </w:rPr>
        <w:t xml:space="preserve"> </w:t>
      </w:r>
      <w:r>
        <w:rPr>
          <w:sz w:val="20"/>
        </w:rPr>
        <w:t>are</w:t>
      </w:r>
      <w:r>
        <w:rPr>
          <w:spacing w:val="-12"/>
          <w:sz w:val="20"/>
        </w:rPr>
        <w:t xml:space="preserve"> </w:t>
      </w:r>
      <w:r>
        <w:rPr>
          <w:sz w:val="20"/>
        </w:rPr>
        <w:t>processes</w:t>
      </w:r>
      <w:r>
        <w:rPr>
          <w:spacing w:val="-12"/>
          <w:sz w:val="20"/>
        </w:rPr>
        <w:t xml:space="preserve"> </w:t>
      </w:r>
      <w:r>
        <w:rPr>
          <w:sz w:val="20"/>
        </w:rPr>
        <w:t>in</w:t>
      </w:r>
      <w:r>
        <w:rPr>
          <w:spacing w:val="-12"/>
          <w:sz w:val="20"/>
        </w:rPr>
        <w:t xml:space="preserve"> </w:t>
      </w:r>
      <w:r>
        <w:rPr>
          <w:sz w:val="20"/>
        </w:rPr>
        <w:t>place</w:t>
      </w:r>
      <w:r>
        <w:rPr>
          <w:spacing w:val="-12"/>
          <w:sz w:val="20"/>
        </w:rPr>
        <w:t xml:space="preserve"> </w:t>
      </w:r>
      <w:r>
        <w:rPr>
          <w:sz w:val="20"/>
        </w:rPr>
        <w:t>for</w:t>
      </w:r>
      <w:r>
        <w:rPr>
          <w:spacing w:val="-12"/>
          <w:sz w:val="20"/>
        </w:rPr>
        <w:t xml:space="preserve"> </w:t>
      </w:r>
      <w:r>
        <w:rPr>
          <w:sz w:val="20"/>
        </w:rPr>
        <w:t>ensuring</w:t>
      </w:r>
      <w:r>
        <w:rPr>
          <w:spacing w:val="-12"/>
          <w:sz w:val="20"/>
        </w:rPr>
        <w:t xml:space="preserve"> </w:t>
      </w:r>
      <w:r>
        <w:rPr>
          <w:sz w:val="20"/>
        </w:rPr>
        <w:t>AJ</w:t>
      </w:r>
      <w:r>
        <w:rPr>
          <w:spacing w:val="-12"/>
          <w:sz w:val="20"/>
        </w:rPr>
        <w:t xml:space="preserve"> </w:t>
      </w:r>
      <w:r>
        <w:rPr>
          <w:sz w:val="20"/>
        </w:rPr>
        <w:t>&amp;</w:t>
      </w:r>
      <w:r>
        <w:rPr>
          <w:spacing w:val="-12"/>
          <w:sz w:val="20"/>
        </w:rPr>
        <w:t xml:space="preserve"> </w:t>
      </w:r>
      <w:r>
        <w:rPr>
          <w:sz w:val="20"/>
        </w:rPr>
        <w:t>Friends</w:t>
      </w:r>
      <w:r>
        <w:rPr>
          <w:spacing w:val="-12"/>
          <w:sz w:val="20"/>
        </w:rPr>
        <w:t xml:space="preserve"> </w:t>
      </w:r>
      <w:r>
        <w:rPr>
          <w:sz w:val="20"/>
        </w:rPr>
        <w:t>remains</w:t>
      </w:r>
      <w:r>
        <w:rPr>
          <w:spacing w:val="-12"/>
          <w:sz w:val="20"/>
        </w:rPr>
        <w:t xml:space="preserve"> </w:t>
      </w:r>
      <w:r>
        <w:rPr>
          <w:sz w:val="20"/>
        </w:rPr>
        <w:t>up</w:t>
      </w:r>
      <w:r>
        <w:rPr>
          <w:spacing w:val="-12"/>
          <w:sz w:val="20"/>
        </w:rPr>
        <w:t xml:space="preserve"> </w:t>
      </w:r>
      <w:r>
        <w:rPr>
          <w:sz w:val="20"/>
        </w:rPr>
        <w:t>to</w:t>
      </w:r>
      <w:r>
        <w:rPr>
          <w:spacing w:val="-12"/>
          <w:sz w:val="20"/>
        </w:rPr>
        <w:t xml:space="preserve"> </w:t>
      </w:r>
      <w:r>
        <w:rPr>
          <w:sz w:val="20"/>
        </w:rPr>
        <w:t>date</w:t>
      </w:r>
      <w:r>
        <w:rPr>
          <w:spacing w:val="-12"/>
          <w:sz w:val="20"/>
        </w:rPr>
        <w:t xml:space="preserve"> </w:t>
      </w:r>
      <w:r>
        <w:rPr>
          <w:sz w:val="20"/>
        </w:rPr>
        <w:t>with guidelines</w:t>
      </w:r>
      <w:r>
        <w:rPr>
          <w:spacing w:val="-16"/>
          <w:sz w:val="20"/>
        </w:rPr>
        <w:t xml:space="preserve"> </w:t>
      </w:r>
      <w:r>
        <w:rPr>
          <w:sz w:val="20"/>
        </w:rPr>
        <w:t>and</w:t>
      </w:r>
      <w:r>
        <w:rPr>
          <w:spacing w:val="-16"/>
          <w:sz w:val="20"/>
        </w:rPr>
        <w:t xml:space="preserve"> </w:t>
      </w:r>
      <w:r>
        <w:rPr>
          <w:sz w:val="20"/>
        </w:rPr>
        <w:t>recommendations</w:t>
      </w:r>
      <w:r>
        <w:rPr>
          <w:spacing w:val="-16"/>
          <w:sz w:val="20"/>
        </w:rPr>
        <w:t xml:space="preserve"> </w:t>
      </w:r>
      <w:r>
        <w:rPr>
          <w:sz w:val="20"/>
        </w:rPr>
        <w:t>relating</w:t>
      </w:r>
      <w:r>
        <w:rPr>
          <w:spacing w:val="-16"/>
          <w:sz w:val="20"/>
        </w:rPr>
        <w:t xml:space="preserve"> </w:t>
      </w:r>
      <w:r>
        <w:rPr>
          <w:sz w:val="20"/>
        </w:rPr>
        <w:t>to</w:t>
      </w:r>
      <w:r>
        <w:rPr>
          <w:spacing w:val="-16"/>
          <w:sz w:val="20"/>
        </w:rPr>
        <w:t xml:space="preserve"> </w:t>
      </w:r>
      <w:r>
        <w:rPr>
          <w:sz w:val="20"/>
        </w:rPr>
        <w:t>data</w:t>
      </w:r>
      <w:r>
        <w:rPr>
          <w:spacing w:val="-16"/>
          <w:sz w:val="20"/>
        </w:rPr>
        <w:t xml:space="preserve"> </w:t>
      </w:r>
      <w:r>
        <w:rPr>
          <w:sz w:val="20"/>
        </w:rPr>
        <w:t>protection,</w:t>
      </w:r>
      <w:r>
        <w:rPr>
          <w:spacing w:val="-16"/>
          <w:sz w:val="20"/>
        </w:rPr>
        <w:t xml:space="preserve"> </w:t>
      </w:r>
      <w:r>
        <w:rPr>
          <w:sz w:val="20"/>
        </w:rPr>
        <w:t>including</w:t>
      </w:r>
      <w:r>
        <w:rPr>
          <w:spacing w:val="-16"/>
          <w:sz w:val="20"/>
        </w:rPr>
        <w:t xml:space="preserve"> </w:t>
      </w:r>
      <w:r>
        <w:rPr>
          <w:sz w:val="20"/>
        </w:rPr>
        <w:t>ICO</w:t>
      </w:r>
      <w:r>
        <w:rPr>
          <w:spacing w:val="-16"/>
          <w:sz w:val="20"/>
        </w:rPr>
        <w:t xml:space="preserve"> </w:t>
      </w:r>
      <w:r>
        <w:rPr>
          <w:sz w:val="20"/>
        </w:rPr>
        <w:t>guidance</w:t>
      </w:r>
      <w:r>
        <w:rPr>
          <w:spacing w:val="-16"/>
          <w:sz w:val="20"/>
        </w:rPr>
        <w:t xml:space="preserve"> </w:t>
      </w:r>
      <w:r>
        <w:rPr>
          <w:sz w:val="20"/>
        </w:rPr>
        <w:t>and</w:t>
      </w:r>
      <w:r>
        <w:rPr>
          <w:spacing w:val="-16"/>
          <w:sz w:val="20"/>
        </w:rPr>
        <w:t xml:space="preserve"> </w:t>
      </w:r>
      <w:r>
        <w:rPr>
          <w:sz w:val="20"/>
        </w:rPr>
        <w:t>guidance</w:t>
      </w:r>
      <w:r>
        <w:rPr>
          <w:spacing w:val="-16"/>
          <w:sz w:val="20"/>
        </w:rPr>
        <w:t xml:space="preserve"> </w:t>
      </w:r>
      <w:r>
        <w:rPr>
          <w:sz w:val="20"/>
        </w:rPr>
        <w:t>issued</w:t>
      </w:r>
      <w:r>
        <w:rPr>
          <w:spacing w:val="-16"/>
          <w:sz w:val="20"/>
        </w:rPr>
        <w:t xml:space="preserve"> </w:t>
      </w:r>
      <w:r>
        <w:rPr>
          <w:sz w:val="20"/>
        </w:rPr>
        <w:t>by NHS</w:t>
      </w:r>
      <w:r>
        <w:rPr>
          <w:spacing w:val="-18"/>
          <w:sz w:val="20"/>
        </w:rPr>
        <w:t xml:space="preserve"> </w:t>
      </w:r>
      <w:r>
        <w:rPr>
          <w:sz w:val="20"/>
        </w:rPr>
        <w:t>Digital</w:t>
      </w:r>
      <w:r>
        <w:rPr>
          <w:spacing w:val="-18"/>
          <w:sz w:val="20"/>
        </w:rPr>
        <w:t xml:space="preserve"> </w:t>
      </w:r>
      <w:r>
        <w:rPr>
          <w:sz w:val="20"/>
        </w:rPr>
        <w:t>and</w:t>
      </w:r>
      <w:r>
        <w:rPr>
          <w:spacing w:val="-18"/>
          <w:sz w:val="20"/>
        </w:rPr>
        <w:t xml:space="preserve"> </w:t>
      </w:r>
      <w:r>
        <w:rPr>
          <w:sz w:val="20"/>
        </w:rPr>
        <w:t>this</w:t>
      </w:r>
      <w:r>
        <w:rPr>
          <w:spacing w:val="-18"/>
          <w:sz w:val="20"/>
        </w:rPr>
        <w:t xml:space="preserve"> </w:t>
      </w:r>
      <w:r>
        <w:rPr>
          <w:sz w:val="20"/>
        </w:rPr>
        <w:t>information</w:t>
      </w:r>
      <w:r>
        <w:rPr>
          <w:spacing w:val="-18"/>
          <w:sz w:val="20"/>
        </w:rPr>
        <w:t xml:space="preserve"> </w:t>
      </w:r>
      <w:r>
        <w:rPr>
          <w:sz w:val="20"/>
        </w:rPr>
        <w:t>is</w:t>
      </w:r>
      <w:r>
        <w:rPr>
          <w:spacing w:val="-18"/>
          <w:sz w:val="20"/>
        </w:rPr>
        <w:t xml:space="preserve"> </w:t>
      </w:r>
      <w:r>
        <w:rPr>
          <w:sz w:val="20"/>
        </w:rPr>
        <w:t>effectively</w:t>
      </w:r>
      <w:r>
        <w:rPr>
          <w:spacing w:val="-18"/>
          <w:sz w:val="20"/>
        </w:rPr>
        <w:t xml:space="preserve"> </w:t>
      </w:r>
      <w:r>
        <w:rPr>
          <w:sz w:val="20"/>
        </w:rPr>
        <w:t>cascaded</w:t>
      </w:r>
      <w:r>
        <w:rPr>
          <w:spacing w:val="-18"/>
          <w:sz w:val="20"/>
        </w:rPr>
        <w:t xml:space="preserve"> </w:t>
      </w:r>
      <w:r>
        <w:rPr>
          <w:sz w:val="20"/>
        </w:rPr>
        <w:t>to</w:t>
      </w:r>
      <w:r>
        <w:rPr>
          <w:spacing w:val="-18"/>
          <w:sz w:val="20"/>
        </w:rPr>
        <w:t xml:space="preserve"> </w:t>
      </w:r>
      <w:r>
        <w:rPr>
          <w:sz w:val="20"/>
        </w:rPr>
        <w:t>all</w:t>
      </w:r>
      <w:r>
        <w:rPr>
          <w:spacing w:val="-18"/>
          <w:sz w:val="20"/>
        </w:rPr>
        <w:t xml:space="preserve"> </w:t>
      </w:r>
      <w:r>
        <w:rPr>
          <w:sz w:val="20"/>
        </w:rPr>
        <w:t>relevant</w:t>
      </w:r>
      <w:r>
        <w:rPr>
          <w:spacing w:val="-18"/>
          <w:sz w:val="20"/>
        </w:rPr>
        <w:t xml:space="preserve"> </w:t>
      </w:r>
      <w:r>
        <w:rPr>
          <w:sz w:val="20"/>
        </w:rPr>
        <w:t>staff</w:t>
      </w:r>
    </w:p>
    <w:p w14:paraId="0DA59F43" w14:textId="77777777" w:rsidR="00384A48" w:rsidRDefault="001B3A29">
      <w:pPr>
        <w:pStyle w:val="ListParagraph"/>
        <w:numPr>
          <w:ilvl w:val="0"/>
          <w:numId w:val="1"/>
        </w:numPr>
        <w:tabs>
          <w:tab w:val="left" w:pos="1143"/>
        </w:tabs>
        <w:ind w:hanging="174"/>
        <w:rPr>
          <w:sz w:val="20"/>
        </w:rPr>
      </w:pPr>
      <w:r>
        <w:rPr>
          <w:sz w:val="20"/>
        </w:rPr>
        <w:t>The</w:t>
      </w:r>
      <w:r>
        <w:rPr>
          <w:spacing w:val="-16"/>
          <w:sz w:val="20"/>
        </w:rPr>
        <w:t xml:space="preserve"> </w:t>
      </w:r>
      <w:r>
        <w:rPr>
          <w:sz w:val="20"/>
        </w:rPr>
        <w:t>wide</w:t>
      </w:r>
      <w:r>
        <w:rPr>
          <w:spacing w:val="-16"/>
          <w:sz w:val="20"/>
        </w:rPr>
        <w:t xml:space="preserve"> </w:t>
      </w:r>
      <w:r>
        <w:rPr>
          <w:sz w:val="20"/>
        </w:rPr>
        <w:t>understanding</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enabled</w:t>
      </w:r>
      <w:r>
        <w:rPr>
          <w:spacing w:val="-16"/>
          <w:sz w:val="20"/>
        </w:rPr>
        <w:t xml:space="preserve"> </w:t>
      </w:r>
      <w:r>
        <w:rPr>
          <w:sz w:val="20"/>
        </w:rPr>
        <w:t>by</w:t>
      </w:r>
      <w:r>
        <w:rPr>
          <w:spacing w:val="-16"/>
          <w:sz w:val="20"/>
        </w:rPr>
        <w:t xml:space="preserve"> </w:t>
      </w:r>
      <w:r>
        <w:rPr>
          <w:sz w:val="20"/>
        </w:rPr>
        <w:t>proactive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QCS</w:t>
      </w:r>
      <w:r>
        <w:rPr>
          <w:spacing w:val="-16"/>
          <w:sz w:val="20"/>
        </w:rPr>
        <w:t xml:space="preserve"> </w:t>
      </w:r>
      <w:r>
        <w:rPr>
          <w:sz w:val="20"/>
        </w:rPr>
        <w:t>App</w:t>
      </w:r>
    </w:p>
    <w:sectPr w:rsidR="00384A48">
      <w:headerReference w:type="default" r:id="rId36"/>
      <w:pgSz w:w="11900" w:h="16840"/>
      <w:pgMar w:top="2060" w:right="200" w:bottom="680" w:left="200" w:header="439"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16670" w14:textId="77777777" w:rsidR="00F11497" w:rsidRDefault="00F11497">
      <w:r>
        <w:separator/>
      </w:r>
    </w:p>
  </w:endnote>
  <w:endnote w:type="continuationSeparator" w:id="0">
    <w:p w14:paraId="49292722" w14:textId="77777777" w:rsidR="00F11497" w:rsidRDefault="00F1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424D" w14:textId="77777777" w:rsidR="0051021D" w:rsidRDefault="0051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74A5" w14:textId="12F9B56C" w:rsidR="00384A48" w:rsidRDefault="001B3A29">
    <w:pPr>
      <w:pStyle w:val="BodyText"/>
      <w:spacing w:line="14" w:lineRule="auto"/>
    </w:pPr>
    <w:r>
      <w:rPr>
        <w:noProof/>
      </w:rPr>
      <mc:AlternateContent>
        <mc:Choice Requires="wps">
          <w:drawing>
            <wp:anchor distT="0" distB="0" distL="114300" distR="114300" simplePos="0" relativeHeight="503301632" behindDoc="1" locked="0" layoutInCell="1" allowOverlap="1" wp14:anchorId="36A77B2C" wp14:editId="10B1B83E">
              <wp:simplePos x="0" y="0"/>
              <wp:positionH relativeFrom="page">
                <wp:posOffset>190500</wp:posOffset>
              </wp:positionH>
              <wp:positionV relativeFrom="page">
                <wp:posOffset>10210800</wp:posOffset>
              </wp:positionV>
              <wp:extent cx="7175500" cy="0"/>
              <wp:effectExtent l="9525" t="9525" r="15875" b="952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0CFF" id="Line 15"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oVyQEAAIUDAAAOAAAAZHJzL2Uyb0RvYy54bWysU8uO2zAMvBfoPwi6N7ZTpCmMOHtIdntJ&#10;2wC7/QBGkm1hZVGQlNj5+1LKo+32VtQHQRTJ4XBIrx6mwbCT8kGjbXg1KzlTVqDUtmv4j5enD585&#10;CxGsBINWNfysAn9Yv3+3Gl2t5tijkcozArGhHl3D+xhdXRRB9GqAMEOnLDlb9ANEMn1XSA8joQ+m&#10;mJflp2JEL51HoUKg1+3FydcZv22ViN/bNqjITMOJW8ynz+chncV6BXXnwfVaXGnAP7AYQFsqeofa&#10;QgR29PovqEELjwHbOBM4FNi2WqjcA3VTlW+6ee7BqdwLiRPcXabw/2DFt9PeMy0b/pHksTDQjHba&#10;KlYtkjajCzWFbOzep+7EZJ/dDsVrYBY3PdhOZY4vZ0d5Vcoo/khJRnBU4TB+RUkxcIyYhZpaPyRI&#10;koBNeR7n+zzUFJmgx2W1XCxK4iVuvgLqW6LzIX5ROLB0abgh0hkYTrsQExGobyGpjsUnbUwet7Fs&#10;JLbzJUEnV0CjZfJmw3eHjfHsBGlj8pfbehOWoLcQ+ktcRrjsksejlblMr0A+Xu8RtLnciZaxV5mS&#10;MheNDyjPe3+Tj2ad+V/3Mi3T73bO/vX3rH8CAAD//wMAUEsDBBQABgAIAAAAIQBSOph43AAAAA0B&#10;AAAPAAAAZHJzL2Rvd25yZXYueG1sTE/RSsNAEHwX/IdjBd/sxQo1xFyKKKUovrQVfN3m1lw0t5fm&#10;rm38e7cPUt9mZ4bZmXI++k4daIhtYAO3kwwUcR1sy42B983iJgcVE7LFLjAZ+KEI8+ryosTChiOv&#10;6LBOjZIQjgUacCn1hdaxduQxTkJPLNpnGDwmOYdG2wGPEu47Pc2ymfbYsnxw2NOTo/p7vfcG8Hm5&#10;Sh/59PW+fXFvX5vFbunynTHXV+PjA6hEYzqb4VRfqkMlnbZhzzaqzsBdJlOS8LMsF3RyCBS0/eN0&#10;Ver/K6pfAAAA//8DAFBLAQItABQABgAIAAAAIQC2gziS/gAAAOEBAAATAAAAAAAAAAAAAAAAAAAA&#10;AABbQ29udGVudF9UeXBlc10ueG1sUEsBAi0AFAAGAAgAAAAhADj9If/WAAAAlAEAAAsAAAAAAAAA&#10;AAAAAAAALwEAAF9yZWxzLy5yZWxzUEsBAi0AFAAGAAgAAAAhAPSoehXJAQAAhQMAAA4AAAAAAAAA&#10;AAAAAAAALgIAAGRycy9lMm9Eb2MueG1sUEsBAi0AFAAGAAgAAAAhAFI6mHjcAAAADQEAAA8AAAAA&#10;AAAAAAAAAAAAIwQAAGRycy9kb3ducmV2LnhtbFBLBQYAAAAABAAEAPMAAAAsBQAAAAA=&#10;"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C8CF" w14:textId="77777777" w:rsidR="0051021D" w:rsidRDefault="005102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0452" w14:textId="6EF4DFC6" w:rsidR="00384A48" w:rsidRDefault="00384A48">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FBAA" w14:textId="0B2B78CF" w:rsidR="00384A48" w:rsidRDefault="001B3A29">
    <w:pPr>
      <w:pStyle w:val="BodyText"/>
      <w:spacing w:line="14" w:lineRule="auto"/>
    </w:pPr>
    <w:r>
      <w:rPr>
        <w:noProof/>
      </w:rPr>
      <mc:AlternateContent>
        <mc:Choice Requires="wps">
          <w:drawing>
            <wp:anchor distT="0" distB="0" distL="114300" distR="114300" simplePos="0" relativeHeight="503301824" behindDoc="1" locked="0" layoutInCell="1" allowOverlap="1" wp14:anchorId="5509AED8" wp14:editId="1614C7B5">
              <wp:simplePos x="0" y="0"/>
              <wp:positionH relativeFrom="page">
                <wp:posOffset>190500</wp:posOffset>
              </wp:positionH>
              <wp:positionV relativeFrom="page">
                <wp:posOffset>10210800</wp:posOffset>
              </wp:positionV>
              <wp:extent cx="7175500" cy="0"/>
              <wp:effectExtent l="9525" t="9525" r="6350" b="952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50E1" id="Line 9" o:spid="_x0000_s1026" style="position:absolute;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uPywEAAIMDAAAOAAAAZHJzL2Uyb0RvYy54bWysU8Fu2zAMvQ/YPwi6L7Y7dO2MOD0k6y7Z&#10;FqDdBzCSbAuTRUFSYufvR8lJ1m23oj4Ikkg+Pr4nLx+mwbCj8kGjbXi1KDlTVqDUtmv4z+fHD/ec&#10;hQhWgkGrGn5SgT+s3r9bjq5WN9ijkcozArGhHl3D+xhdXRRB9GqAsECnLAVb9ANEOvqukB5GQh9M&#10;cVOWn4oRvXQehQqBbjdzkK8yftsqEX+0bVCRmYYTt5hXn9d9WovVEurOg+u1ONOAV7AYQFtqeoXa&#10;QAR28Po/qEELjwHbuBA4FNi2Wqg8A01Tlf9M89SDU3kWEie4q0zh7WDF9+POMy3JO3LKwkAebbVV&#10;7HOSZnShpoy13fk0nJjsk9ui+BWYxXUPtlOZ4vPJUVmVKoq/StIhOGqwH7+hpBw4RMw6Ta0fEiQp&#10;wKZsx+lqh5oiE3R5V93d3pbkmrjECqgvhc6H+FXhwNKm4YY4Z2A4bkNMRKC+pKQ+Fh+1MdltY9nY&#10;8I/3VZkLAhotUzClBd/t18azI6T3kr88FUVepiXkDYR+zsuh+SV5PFiZu/QK5JfzPoI2855YGXtW&#10;KQkzS7xHedr5i3rkdKZ/fpXpKb085+o//87qNwAAAP//AwBQSwMEFAAGAAgAAAAhAGUSpLjcAAAA&#10;DQEAAA8AAABkcnMvZG93bnJldi54bWxMT0FOwzAQvCP1D9ZW4kZtWhRKiFNVRXDgRoqouLnxkkSN&#10;11HsJuH3bA8IbrMzo9mZbDO5VgzYh8aThtuFAoFUettQpeF9/3yzBhGiIWtaT6jhGwNs8tlVZlLr&#10;R3rDoYiV4BAKqdFQx9ilUoayRmfCwndIrH353pnIZ19J25uRw10rl0ol0pmG+ENtOtzVWJ6Ks9Pw&#10;ebpPtq/DOD7tXwp/uAt29XF40Pp6Pm0fQUSc4p8ZLvW5OuTc6ejPZINoNawUT4nMJ2rN6OJgyOj4&#10;y8k8k/9X5D8AAAD//wMAUEsBAi0AFAAGAAgAAAAhALaDOJL+AAAA4QEAABMAAAAAAAAAAAAAAAAA&#10;AAAAAFtDb250ZW50X1R5cGVzXS54bWxQSwECLQAUAAYACAAAACEAOP0h/9YAAACUAQAACwAAAAAA&#10;AAAAAAAAAAAvAQAAX3JlbHMvLnJlbHNQSwECLQAUAAYACAAAACEAhkdrj8sBAACDAwAADgAAAAAA&#10;AAAAAAAAAAAuAgAAZHJzL2Uyb0RvYy54bWxQSwECLQAUAAYACAAAACEAZRKkuNwAAAANAQAADwAA&#10;AAAAAAAAAAAAAAAlBAAAZHJzL2Rvd25yZXYueG1sUEsFBgAAAAAEAAQA8wAAAC4FAAAAAA==&#1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EB00" w14:textId="77777777" w:rsidR="00F11497" w:rsidRDefault="00F11497">
      <w:r>
        <w:separator/>
      </w:r>
    </w:p>
  </w:footnote>
  <w:footnote w:type="continuationSeparator" w:id="0">
    <w:p w14:paraId="5B9CFC29" w14:textId="77777777" w:rsidR="00F11497" w:rsidRDefault="00F1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3C13" w14:textId="77777777" w:rsidR="0051021D" w:rsidRDefault="0051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5CAC" w14:textId="379913D1" w:rsidR="00384A48" w:rsidRDefault="001B3A29">
    <w:pPr>
      <w:pStyle w:val="BodyText"/>
      <w:spacing w:line="14" w:lineRule="auto"/>
    </w:pPr>
    <w:r>
      <w:rPr>
        <w:noProof/>
      </w:rPr>
      <mc:AlternateContent>
        <mc:Choice Requires="wps">
          <w:drawing>
            <wp:anchor distT="0" distB="0" distL="114300" distR="114300" simplePos="0" relativeHeight="503301536" behindDoc="1" locked="0" layoutInCell="1" allowOverlap="1" wp14:anchorId="2B4B834A" wp14:editId="54E02FDD">
              <wp:simplePos x="0" y="0"/>
              <wp:positionH relativeFrom="page">
                <wp:posOffset>495300</wp:posOffset>
              </wp:positionH>
              <wp:positionV relativeFrom="page">
                <wp:posOffset>266065</wp:posOffset>
              </wp:positionV>
              <wp:extent cx="3826510" cy="395605"/>
              <wp:effectExtent l="0" t="0" r="254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8D47" w14:textId="77777777" w:rsidR="00384A48" w:rsidRDefault="001B3A29">
                          <w:pPr>
                            <w:pStyle w:val="BodyText"/>
                            <w:spacing w:before="13" w:line="228" w:lineRule="exact"/>
                            <w:ind w:left="25"/>
                          </w:pPr>
                          <w:r>
                            <w:t>AJ &amp; Friends</w:t>
                          </w:r>
                        </w:p>
                        <w:p w14:paraId="4DC6B788" w14:textId="3346251D" w:rsidR="00384A48" w:rsidRDefault="00384A48">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834A" id="_x0000_t202" coordsize="21600,21600" o:spt="202" path="m,l,21600r21600,l21600,xe">
              <v:stroke joinstyle="miter"/>
              <v:path gradientshapeok="t" o:connecttype="rect"/>
            </v:shapetype>
            <v:shape id="Text Box 18" o:spid="_x0000_s1026" type="#_x0000_t202" style="position:absolute;margin-left:39pt;margin-top:20.95pt;width:301.3pt;height:31.15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t76gEAALgDAAAOAAAAZHJzL2Uyb0RvYy54bWysU9tu2zAMfR+wfxD0vthJkCAz4hRdiw4D&#10;ugvQ7gMYWbaF2aJGKbGzrx8lJ1m3vQ17EWheDg8P6e3N2HfiqMkbtKWcz3IptFVYGduU8uvzw5uN&#10;FD6AraBDq0t50l7e7F6/2g6u0Atssas0CQaxvhhcKdsQXJFlXrW6Bz9Dpy0Ha6QeAn9Sk1UEA6P3&#10;XbbI83U2IFWOUGnv2Xs/BeUu4de1VuFzXXsdRFdK5hbSS+ndxzfbbaFoCFxr1JkG/AOLHozlpleo&#10;ewggDmT+guqNIvRYh5nCPsO6NkqnGXiaef7HNE8tOJ1mYXG8u8rk/x+s+nT8QsJUpVyupbDQ846e&#10;9RjEOxzFfBP1GZwvOO3JcWIY2c97TrN694jqmxcW71qwjb4lwqHVUDG/eazMXpROOD6C7IePWHEf&#10;OARMQGNNfRSP5RCMzns6XXcTuSh2LjeL9WrOIcWx5dvVOl+lFlBcqh358F5jL6JRSuLdJ3Q4PvoQ&#10;2UBxSYnNLD6Yrkv77+xvDk6MnsQ+Ep6oh3E/ntXYY3XiOQinc+LzZ6NF+iHFwKdUSv/9AKSl6D5Y&#10;1iLe3cWgi7G/GGAVl5YySDGZd2G6z4Mj07SMPKlt8Zb1qk0aJQo7sTjz5PNIE55POd7fy++U9euH&#10;2/0EAAD//wMAUEsDBBQABgAIAAAAIQDc+1Bu3wAAAAkBAAAPAAAAZHJzL2Rvd25yZXYueG1sTI/B&#10;TsMwEETvSPyDtUjcqN2qCmmIU1UITkiINBw4Osk2sRqvQ+y24e9ZTvQ4mtHMm3w7u0GccQrWk4bl&#10;QoFAanxrqdPwWb0+pCBCNNSawRNq+MEA2+L2JjdZ6y9U4nkfO8ElFDKjoY9xzKQMTY/OhIUfkdg7&#10;+MmZyHLqZDuZC5e7Qa6USqQzlnihNyM+99gc9yenYfdF5Yv9fq8/ykNpq2qj6C05an1/N++eQESc&#10;438Y/vAZHQpmqv2J2iAGDY8pX4ka1ssNCPaTVCUgag6q9QpkkcvrB8UvAAAA//8DAFBLAQItABQA&#10;BgAIAAAAIQC2gziS/gAAAOEBAAATAAAAAAAAAAAAAAAAAAAAAABbQ29udGVudF9UeXBlc10ueG1s&#10;UEsBAi0AFAAGAAgAAAAhADj9If/WAAAAlAEAAAsAAAAAAAAAAAAAAAAALwEAAF9yZWxzLy5yZWxz&#10;UEsBAi0AFAAGAAgAAAAhABb3m3vqAQAAuAMAAA4AAAAAAAAAAAAAAAAALgIAAGRycy9lMm9Eb2Mu&#10;eG1sUEsBAi0AFAAGAAgAAAAhANz7UG7fAAAACQEAAA8AAAAAAAAAAAAAAAAARAQAAGRycy9kb3du&#10;cmV2LnhtbFBLBQYAAAAABAAEAPMAAABQBQAAAAA=&#10;" filled="f" stroked="f">
              <v:textbox inset="0,0,0,0">
                <w:txbxContent>
                  <w:p w14:paraId="5EE68D47" w14:textId="77777777" w:rsidR="00384A48" w:rsidRDefault="001B3A29">
                    <w:pPr>
                      <w:pStyle w:val="BodyText"/>
                      <w:spacing w:before="13" w:line="228" w:lineRule="exact"/>
                      <w:ind w:left="25"/>
                    </w:pPr>
                    <w:r>
                      <w:t>AJ &amp; Friends</w:t>
                    </w:r>
                  </w:p>
                  <w:p w14:paraId="4DC6B788" w14:textId="3346251D" w:rsidR="00384A48" w:rsidRDefault="00384A48">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0AF871EC" wp14:editId="606ABD05">
              <wp:simplePos x="0" y="0"/>
              <wp:positionH relativeFrom="page">
                <wp:posOffset>5757545</wp:posOffset>
              </wp:positionH>
              <wp:positionV relativeFrom="page">
                <wp:posOffset>268605</wp:posOffset>
              </wp:positionV>
              <wp:extent cx="1253490" cy="367665"/>
              <wp:effectExtent l="4445" t="1905" r="0" b="190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82C2" w14:textId="0B009AE6"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10 Last Reviewed:</w:t>
                          </w:r>
                          <w:r>
                            <w:rPr>
                              <w:spacing w:val="-8"/>
                              <w:sz w:val="16"/>
                            </w:rPr>
                            <w:t xml:space="preserve"> </w:t>
                          </w:r>
                          <w:r w:rsidR="0049196D">
                            <w:rPr>
                              <w:sz w:val="16"/>
                            </w:rPr>
                            <w:t>01/05/2020</w:t>
                          </w:r>
                          <w:r>
                            <w:rPr>
                              <w:sz w:val="16"/>
                            </w:rPr>
                            <w:t xml:space="preserve"> Last Amended:</w:t>
                          </w:r>
                          <w:r>
                            <w:rPr>
                              <w:spacing w:val="-13"/>
                              <w:sz w:val="16"/>
                            </w:rPr>
                            <w:t xml:space="preserve"> </w:t>
                          </w:r>
                          <w:r w:rsidR="0049196D">
                            <w:rPr>
                              <w:sz w:val="16"/>
                            </w:rPr>
                            <w:t>01/05/2020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71EC" id="_x0000_t202" coordsize="21600,21600" o:spt="202" path="m,l,21600r21600,l21600,xe">
              <v:stroke joinstyle="miter"/>
              <v:path gradientshapeok="t" o:connecttype="rect"/>
            </v:shapetype>
            <v:shape id="Text Box 17" o:spid="_x0000_s1027" type="#_x0000_t202" style="position:absolute;margin-left:453.35pt;margin-top:21.15pt;width:98.7pt;height:28.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x27QEAAL8DAAAOAAAAZHJzL2Uyb0RvYy54bWysU9tu2zAMfR+wfxD0vjiXNt2MOEXXosOA&#10;7gK0+wBalmNhtqhRSuzs60fJcdptb8NeBEqiDs85pDbXQ9eKgyZv0BZyMZtLoa3CythdIb893b95&#10;K4UPYCto0epCHrWX19vXrza9y/USG2wrTYJBrM97V8gmBJdnmVeN7sDP0GnLlzVSB4G3tMsqgp7R&#10;uzZbzufrrEeqHKHS3vPp3Xgptwm/rrUKX+ra6yDaQjK3kFZKaxnXbLuBfEfgGqNONOAfWHRgLBc9&#10;Q91BALEn8xdUZxShxzrMFHYZ1rVROmlgNYv5H2oeG3A6aWFzvDvb5P8frPp8+ErCVIVcXUhhoeMe&#10;PekhiPc4iMVV9Kd3Pue0R8eJYeBz7nPS6t0Dqu9eWLxtwO70DRH2jYaK+S3iy+zF0xHHR5Cy/4QV&#10;14F9wAQ01NRF89gOwejcp+O5N5GLiiWXl6uLd3yl+G61vlqvL1MJyKfXjnz4oLETMSgkce8TOhwe&#10;fIhsIJ9SYjGL96ZtU/9b+9sBJ8aTxD4SHqmHoRySUUlaVFZidWQ5hONU8S/goEH6KUXPE1VI/2MP&#10;pKVoP1q2JI7fFNAUlFMAVvHTQgYpxvA2jGO6d2R2DSOPplu8YdtqkxQ9szjR5SlJQk8THcfw5T5l&#10;Pf+77S8AAAD//wMAUEsDBBQABgAIAAAAIQBF410T4AAAAAsBAAAPAAAAZHJzL2Rvd25yZXYueG1s&#10;TI/BTsMwDIbvSLxDZCRuLGmZCuuaThOCExKiK4cd08ZrozVOabKtvD3ZCW62/On39xeb2Q7sjJM3&#10;jiQkCwEMqXXaUCfhq357eAbmgyKtBkco4Qc9bMrbm0Ll2l2owvMudCyGkM+VhD6EMefctz1a5Rdu&#10;RIq3g5usCnGdOq4ndYnhduCpEBm3ylD80KsRX3psj7uTlbDdU/Vqvj+az+pQmbpeCXrPjlLe383b&#10;NbCAc/iD4aof1aGMTo07kfZskLAS2VNEJSzTR2BXIBHLBFgTJyFS4GXB/3cofwEAAP//AwBQSwEC&#10;LQAUAAYACAAAACEAtoM4kv4AAADhAQAAEwAAAAAAAAAAAAAAAAAAAAAAW0NvbnRlbnRfVHlwZXNd&#10;LnhtbFBLAQItABQABgAIAAAAIQA4/SH/1gAAAJQBAAALAAAAAAAAAAAAAAAAAC8BAABfcmVscy8u&#10;cmVsc1BLAQItABQABgAIAAAAIQC0b5x27QEAAL8DAAAOAAAAAAAAAAAAAAAAAC4CAABkcnMvZTJv&#10;RG9jLnhtbFBLAQItABQABgAIAAAAIQBF410T4AAAAAsBAAAPAAAAAAAAAAAAAAAAAEcEAABkcnMv&#10;ZG93bnJldi54bWxQSwUGAAAAAAQABADzAAAAVAUAAAAA&#10;" filled="f" stroked="f">
              <v:textbox inset="0,0,0,0">
                <w:txbxContent>
                  <w:p w14:paraId="33DA82C2" w14:textId="0B009AE6"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10 Last Reviewed:</w:t>
                    </w:r>
                    <w:r>
                      <w:rPr>
                        <w:spacing w:val="-8"/>
                        <w:sz w:val="16"/>
                      </w:rPr>
                      <w:t xml:space="preserve"> </w:t>
                    </w:r>
                    <w:r w:rsidR="0049196D">
                      <w:rPr>
                        <w:sz w:val="16"/>
                      </w:rPr>
                      <w:t>01/05/2020</w:t>
                    </w:r>
                    <w:r>
                      <w:rPr>
                        <w:sz w:val="16"/>
                      </w:rPr>
                      <w:t xml:space="preserve"> Last Amended:</w:t>
                    </w:r>
                    <w:r>
                      <w:rPr>
                        <w:spacing w:val="-13"/>
                        <w:sz w:val="16"/>
                      </w:rPr>
                      <w:t xml:space="preserve"> </w:t>
                    </w:r>
                    <w:r w:rsidR="0049196D">
                      <w:rPr>
                        <w:sz w:val="16"/>
                      </w:rPr>
                      <w:t>01/05/2020</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78371B82" wp14:editId="204A5D2F">
              <wp:simplePos x="0" y="0"/>
              <wp:positionH relativeFrom="page">
                <wp:posOffset>1701800</wp:posOffset>
              </wp:positionH>
              <wp:positionV relativeFrom="page">
                <wp:posOffset>756285</wp:posOffset>
              </wp:positionV>
              <wp:extent cx="4153535" cy="224155"/>
              <wp:effectExtent l="0" t="3810" r="2540" b="63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AF62" w14:textId="77777777" w:rsidR="00384A48" w:rsidRDefault="001B3A29">
                          <w:pPr>
                            <w:spacing w:before="11"/>
                            <w:ind w:left="20"/>
                            <w:rPr>
                              <w:sz w:val="28"/>
                            </w:rPr>
                          </w:pPr>
                          <w:r>
                            <w:rPr>
                              <w:sz w:val="28"/>
                            </w:rPr>
                            <w:t>GDPR01 - Overarching GDPR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1B82" id="Text Box 16" o:spid="_x0000_s1028" type="#_x0000_t202" style="position:absolute;margin-left:134pt;margin-top:59.55pt;width:327.05pt;height:17.6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Hj6wEAAL8DAAAOAAAAZHJzL2Uyb0RvYy54bWysU1Fv1DAMfkfiP0R553rt2ISq601j0xDS&#10;gEkbP8CXpm1EGwcnd+3x63HS6zHgDaFKkePYnz9/djfX09CLgyZv0FYyX62l0FZhbWxbya/P92/e&#10;SeED2Bp6tLqSR+3l9fb1q83oSl1gh32tSTCI9eXoKtmF4Mos86rTA/gVOm35sUEaIPCV2qwmGBl9&#10;6LNivb7KRqTaESrtPXvv5ke5TfhNo1X40jReB9FXkrmFdFI6d/HMthsoWwLXGXWiAf/AYgBjuegZ&#10;6g4CiD2Zv6AGowg9NmGlcMiwaYzSqQfuJl//0c1TB06nXlgc784y+f8Hqz4fHkmYupIXhRQWBp7R&#10;s56CeI+TyK+iPqPzJYc9OQ4ME/t5zqlX7x5QffPC4m0HttU3RDh2Gmrml8fM7EXqjOMjyG78hDXX&#10;gX3ABDQ1NETxWA7B6Dyn43k2kYti59v88oI/KRS/FQVfL1MJKJdsRz580DiIaFSSePYJHQ4PPkQ2&#10;UC4hsZjFe9P3af69/c3BgdGT2EfCM/Uw7aYkVLGIssP6yO0QzlvFfwEbHdIPKUbeqEr673sgLUX/&#10;0bIkcf0WgxZjtxhgFadWMkgxm7dhXtO9I9N2jDyLbvGGZWtM6ijqO7M40eUtSY2eNjqu4ct7ivr1&#10;321/AgAA//8DAFBLAwQUAAYACAAAACEArj52yuAAAAALAQAADwAAAGRycy9kb3ducmV2LnhtbEyP&#10;QU+DQBCF7yb+h82YeLMLpJKCLE1j9GRipHjwuMAUNmVnkd22+O8dT/Y2M+/lzfeK7WJHccbZG0cK&#10;4lUEAql1naFewWf9+rAB4YOmTo+OUMEPetiWtzeFzjt3oQrP+9ALDiGfawVDCFMupW8HtNqv3ITE&#10;2sHNVgde5152s75wuB1lEkWptNoQfxj0hM8Dtsf9ySrYfVH1Yr7fm4/qUJm6ziJ6S49K3d8tuycQ&#10;AZfwb4Y/fEaHkpkad6LOi1FBkm64S2AhzmIQ7MiShIeGL4/rNciykNcdyl8AAAD//wMAUEsBAi0A&#10;FAAGAAgAAAAhALaDOJL+AAAA4QEAABMAAAAAAAAAAAAAAAAAAAAAAFtDb250ZW50X1R5cGVzXS54&#10;bWxQSwECLQAUAAYACAAAACEAOP0h/9YAAACUAQAACwAAAAAAAAAAAAAAAAAvAQAAX3JlbHMvLnJl&#10;bHNQSwECLQAUAAYACAAAACEALzwh4+sBAAC/AwAADgAAAAAAAAAAAAAAAAAuAgAAZHJzL2Uyb0Rv&#10;Yy54bWxQSwECLQAUAAYACAAAACEArj52yuAAAAALAQAADwAAAAAAAAAAAAAAAABFBAAAZHJzL2Rv&#10;d25yZXYueG1sUEsFBgAAAAAEAAQA8wAAAFIFAAAAAA==&#10;" filled="f" stroked="f">
              <v:textbox inset="0,0,0,0">
                <w:txbxContent>
                  <w:p w14:paraId="37D4AF62" w14:textId="77777777" w:rsidR="00384A48" w:rsidRDefault="001B3A29">
                    <w:pPr>
                      <w:spacing w:before="11"/>
                      <w:ind w:left="20"/>
                      <w:rPr>
                        <w:sz w:val="28"/>
                      </w:rPr>
                    </w:pPr>
                    <w:r>
                      <w:rPr>
                        <w:sz w:val="28"/>
                      </w:rPr>
                      <w:t>GDPR01 - Overarching GDPR Policy and Procedure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755E" w14:textId="77777777" w:rsidR="0051021D" w:rsidRDefault="005102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C81F" w14:textId="7083911B" w:rsidR="00384A48" w:rsidRDefault="001B3A29">
    <w:pPr>
      <w:pStyle w:val="BodyText"/>
      <w:spacing w:line="14" w:lineRule="auto"/>
    </w:pPr>
    <w:r>
      <w:rPr>
        <w:noProof/>
      </w:rPr>
      <mc:AlternateContent>
        <mc:Choice Requires="wps">
          <w:drawing>
            <wp:anchor distT="0" distB="0" distL="114300" distR="114300" simplePos="0" relativeHeight="503301680" behindDoc="1" locked="0" layoutInCell="1" allowOverlap="1" wp14:anchorId="27C44221" wp14:editId="274DD8D1">
              <wp:simplePos x="0" y="0"/>
              <wp:positionH relativeFrom="page">
                <wp:posOffset>495300</wp:posOffset>
              </wp:positionH>
              <wp:positionV relativeFrom="page">
                <wp:posOffset>266065</wp:posOffset>
              </wp:positionV>
              <wp:extent cx="3826510" cy="395605"/>
              <wp:effectExtent l="0" t="0" r="254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913F" w14:textId="77777777" w:rsidR="00384A48" w:rsidRDefault="001B3A29">
                          <w:pPr>
                            <w:pStyle w:val="BodyText"/>
                            <w:spacing w:before="13" w:line="228" w:lineRule="exact"/>
                            <w:ind w:left="25"/>
                          </w:pPr>
                          <w:r>
                            <w:t>AJ &amp; Friends</w:t>
                          </w:r>
                        </w:p>
                        <w:p w14:paraId="68AADF72" w14:textId="0CF5EB5B" w:rsidR="00384A48" w:rsidRDefault="00384A48">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44221" id="_x0000_t202" coordsize="21600,21600" o:spt="202" path="m,l,21600r21600,l21600,xe">
              <v:stroke joinstyle="miter"/>
              <v:path gradientshapeok="t" o:connecttype="rect"/>
            </v:shapetype>
            <v:shape id="Text Box 13" o:spid="_x0000_s1029" type="#_x0000_t202" style="position:absolute;margin-left:39pt;margin-top:20.95pt;width:301.3pt;height:31.1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P47QEAAL8DAAAOAAAAZHJzL2Uyb0RvYy54bWysU9tu2zAMfR+wfxD0vthJkKAz4hRdiw4D&#10;ugvQ7gMYWbaF2aJGKbGzrx8lJ1nXvg17ESiSOjw8pDbXY9+JgyZv0JZyPsul0FZhZWxTyu9P9++u&#10;pPABbAUdWl3Ko/byevv2zWZwhV5gi12lSTCI9cXgStmG4Ios86rVPfgZOm05WCP1EPhKTVYRDIze&#10;d9kiz9fZgFQ5QqW9Z+/dFJTbhF/XWoWvde11EF0pmVtIJ6VzF89su4GiIXCtUSca8A8sejCWi16g&#10;7iCA2JN5BdUbReixDjOFfYZ1bZROPXA38/xFN48tOJ16YXG8u8jk/x+s+nL4RsJUpVyspbDQ84ye&#10;9BjEBxzFfBn1GZwvOO3RcWIY2c9zTr1694DqhxcWb1uwjb4hwqHVUDG/eXyZPXs64fgIshs+Y8V1&#10;YB8wAY019VE8lkMwOs/peJlN5KLYubxarFdzDimOLd+v1vkqlYDi/NqRDx819iIapSSefUKHw4MP&#10;kQ0U55RYzOK96bo0/87+5eDE6EnsI+GJehh3YxLqIsoOqyO3QzhtFf8CNlqkX1IMvFGl9D/3QFqK&#10;7pNlSeL6nQ06G7uzAVbx01IGKSbzNkxrundkmpaRJ9Et3rBstUkdRX0nFie6vCWp0dNGxzV8fk9Z&#10;f/7d9jcAAAD//wMAUEsDBBQABgAIAAAAIQDc+1Bu3wAAAAkBAAAPAAAAZHJzL2Rvd25yZXYueG1s&#10;TI/BTsMwEETvSPyDtUjcqN2qCmmIU1UITkiINBw4Osk2sRqvQ+y24e9ZTvQ4mtHMm3w7u0GccQrW&#10;k4blQoFAanxrqdPwWb0+pCBCNNSawRNq+MEA2+L2JjdZ6y9U4nkfO8ElFDKjoY9xzKQMTY/OhIUf&#10;kdg7+MmZyHLqZDuZC5e7Qa6USqQzlnihNyM+99gc9yenYfdF5Yv9fq8/ykNpq2qj6C05an1/N++e&#10;QESc438Y/vAZHQpmqv2J2iAGDY8pX4ka1ssNCPaTVCUgag6q9QpkkcvrB8UvAAAA//8DAFBLAQIt&#10;ABQABgAIAAAAIQC2gziS/gAAAOEBAAATAAAAAAAAAAAAAAAAAAAAAABbQ29udGVudF9UeXBlc10u&#10;eG1sUEsBAi0AFAAGAAgAAAAhADj9If/WAAAAlAEAAAsAAAAAAAAAAAAAAAAALwEAAF9yZWxzLy5y&#10;ZWxzUEsBAi0AFAAGAAgAAAAhAKvV4/jtAQAAvwMAAA4AAAAAAAAAAAAAAAAALgIAAGRycy9lMm9E&#10;b2MueG1sUEsBAi0AFAAGAAgAAAAhANz7UG7fAAAACQEAAA8AAAAAAAAAAAAAAAAARwQAAGRycy9k&#10;b3ducmV2LnhtbFBLBQYAAAAABAAEAPMAAABTBQAAAAA=&#10;" filled="f" stroked="f">
              <v:textbox inset="0,0,0,0">
                <w:txbxContent>
                  <w:p w14:paraId="25A2913F" w14:textId="77777777" w:rsidR="00384A48" w:rsidRDefault="001B3A29">
                    <w:pPr>
                      <w:pStyle w:val="BodyText"/>
                      <w:spacing w:before="13" w:line="228" w:lineRule="exact"/>
                      <w:ind w:left="25"/>
                    </w:pPr>
                    <w:r>
                      <w:t>AJ &amp; Friends</w:t>
                    </w:r>
                  </w:p>
                  <w:p w14:paraId="68AADF72" w14:textId="0CF5EB5B" w:rsidR="00384A48" w:rsidRDefault="00384A48">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14:anchorId="2F29A11D" wp14:editId="2851D6F7">
              <wp:simplePos x="0" y="0"/>
              <wp:positionH relativeFrom="page">
                <wp:posOffset>5757545</wp:posOffset>
              </wp:positionH>
              <wp:positionV relativeFrom="page">
                <wp:posOffset>268605</wp:posOffset>
              </wp:positionV>
              <wp:extent cx="1253490" cy="367665"/>
              <wp:effectExtent l="4445" t="1905" r="0" b="190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B57" w14:textId="5A8BEDAF"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w:t>
                          </w:r>
                          <w:r>
                            <w:rPr>
                              <w:spacing w:val="-10"/>
                              <w:sz w:val="16"/>
                            </w:rPr>
                            <w:t xml:space="preserve"> </w:t>
                          </w:r>
                          <w:r>
                            <w:rPr>
                              <w:sz w:val="16"/>
                            </w:rPr>
                            <w:t>10 Last Reviewed:</w:t>
                          </w:r>
                          <w:r>
                            <w:rPr>
                              <w:spacing w:val="-8"/>
                              <w:sz w:val="16"/>
                            </w:rPr>
                            <w:t xml:space="preserve"> </w:t>
                          </w:r>
                          <w:r w:rsidR="001517B2">
                            <w:rPr>
                              <w:sz w:val="16"/>
                            </w:rPr>
                            <w:t>01/05/2020</w:t>
                          </w:r>
                          <w:r>
                            <w:rPr>
                              <w:sz w:val="16"/>
                            </w:rPr>
                            <w:t xml:space="preserve"> Last Amended:</w:t>
                          </w:r>
                          <w:r>
                            <w:rPr>
                              <w:spacing w:val="-13"/>
                              <w:sz w:val="16"/>
                            </w:rPr>
                            <w:t xml:space="preserve"> </w:t>
                          </w:r>
                          <w:r w:rsidR="001517B2">
                            <w:rPr>
                              <w:sz w:val="16"/>
                            </w:rPr>
                            <w:t>01/05/2020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A11D" id="_x0000_t202" coordsize="21600,21600" o:spt="202" path="m,l,21600r21600,l21600,xe">
              <v:stroke joinstyle="miter"/>
              <v:path gradientshapeok="t" o:connecttype="rect"/>
            </v:shapetype>
            <v:shape id="Text Box 12" o:spid="_x0000_s1030" type="#_x0000_t202" style="position:absolute;margin-left:453.35pt;margin-top:21.15pt;width:98.7pt;height:28.9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o07gEAAL8DAAAOAAAAZHJzL2Uyb0RvYy54bWysU9tu2zAMfR+wfxD0vjhJ02wz4hRdiw4D&#10;ugvQ7gNoWY6F2aJGKbGzrx8lx1m7vg17ESiSOjw8pDZXQ9eKgyZv0BZyMZtLoa3CythdIb8/3r15&#10;J4UPYCto0epCHrWXV9vXrza9y/USG2wrTYJBrM97V8gmBJdnmVeN7sDP0GnLwRqpg8BX2mUVQc/o&#10;XZst5/N11iNVjlBp79l7OwblNuHXtVbha117HURbSOYW0knpLOOZbTeQ7whcY9SJBvwDiw6M5aJn&#10;qFsIIPZkXkB1RhF6rMNMYZdhXRulUw/czWL+VzcPDTidemFxvDvL5P8frPpy+EbCVIVcrqSw0PGM&#10;HvUQxAccxGIZ9emdzzntwXFiGNjPc069eneP6ocXFm8asDt9TYR9o6Fifov4MnvydMTxEaTsP2PF&#10;dWAfMAENNXVRPJZDMDrP6XieTeSiYsnl5cXqPYcUxy7Wb9fry1QC8um1Ix8+auxENApJPPuEDod7&#10;HyIbyKeUWMzinWnbNP/WPnNwYvQk9pHwSD0M5ZCEWk2ilFgduR3Ccav4F7DRIP2SoueNKqT/uQfS&#10;UrSfLEsS128yaDLKyQCr+GkhgxSjeRPGNd07MruGkUfRLV6zbLVJHUV9RxYnurwlqdHTRsc1fHpP&#10;WX/+3fY3AAAA//8DAFBLAwQUAAYACAAAACEAReNdE+AAAAALAQAADwAAAGRycy9kb3ducmV2Lnht&#10;bEyPwU7DMAyG70i8Q2QkbixpmQrrmk4TghMSoiuHHdPGa6M1Tmmyrbw92Qlutvzp9/cXm9kO7IyT&#10;N44kJAsBDKl12lAn4at+e3gG5oMirQZHKOEHPWzK25tC5dpdqMLzLnQshpDPlYQ+hDHn3Lc9WuUX&#10;bkSKt4ObrApxnTquJ3WJ4XbgqRAZt8pQ/NCrEV96bI+7k5Ww3VP1ar4/ms/qUJm6Xgl6z45S3t/N&#10;2zWwgHP4g+GqH9WhjE6NO5H2bJCwEtlTRCUs00dgVyARywRYEychUuBlwf93KH8BAAD//wMAUEsB&#10;Ai0AFAAGAAgAAAAhALaDOJL+AAAA4QEAABMAAAAAAAAAAAAAAAAAAAAAAFtDb250ZW50X1R5cGVz&#10;XS54bWxQSwECLQAUAAYACAAAACEAOP0h/9YAAACUAQAACwAAAAAAAAAAAAAAAAAvAQAAX3JlbHMv&#10;LnJlbHNQSwECLQAUAAYACAAAACEAz2raNO4BAAC/AwAADgAAAAAAAAAAAAAAAAAuAgAAZHJzL2Uy&#10;b0RvYy54bWxQSwECLQAUAAYACAAAACEAReNdE+AAAAALAQAADwAAAAAAAAAAAAAAAABIBAAAZHJz&#10;L2Rvd25yZXYueG1sUEsFBgAAAAAEAAQA8wAAAFUFAAAAAA==&#10;" filled="f" stroked="f">
              <v:textbox inset="0,0,0,0">
                <w:txbxContent>
                  <w:p w14:paraId="219D5B57" w14:textId="5A8BEDAF"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w:t>
                    </w:r>
                    <w:r>
                      <w:rPr>
                        <w:spacing w:val="-10"/>
                        <w:sz w:val="16"/>
                      </w:rPr>
                      <w:t xml:space="preserve"> </w:t>
                    </w:r>
                    <w:r>
                      <w:rPr>
                        <w:sz w:val="16"/>
                      </w:rPr>
                      <w:t>10 Last Reviewed:</w:t>
                    </w:r>
                    <w:r>
                      <w:rPr>
                        <w:spacing w:val="-8"/>
                        <w:sz w:val="16"/>
                      </w:rPr>
                      <w:t xml:space="preserve"> </w:t>
                    </w:r>
                    <w:r w:rsidR="001517B2">
                      <w:rPr>
                        <w:sz w:val="16"/>
                      </w:rPr>
                      <w:t>01/05/2020</w:t>
                    </w:r>
                    <w:r>
                      <w:rPr>
                        <w:sz w:val="16"/>
                      </w:rPr>
                      <w:t xml:space="preserve"> Last Amended:</w:t>
                    </w:r>
                    <w:r>
                      <w:rPr>
                        <w:spacing w:val="-13"/>
                        <w:sz w:val="16"/>
                      </w:rPr>
                      <w:t xml:space="preserve"> </w:t>
                    </w:r>
                    <w:r w:rsidR="001517B2">
                      <w:rPr>
                        <w:sz w:val="16"/>
                      </w:rPr>
                      <w:t>01/05/2020</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6B16A70E" wp14:editId="5A12D40F">
              <wp:simplePos x="0" y="0"/>
              <wp:positionH relativeFrom="page">
                <wp:posOffset>1701800</wp:posOffset>
              </wp:positionH>
              <wp:positionV relativeFrom="page">
                <wp:posOffset>756285</wp:posOffset>
              </wp:positionV>
              <wp:extent cx="4153535" cy="224155"/>
              <wp:effectExtent l="0" t="3810" r="2540" b="6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6AFDE" w14:textId="77777777" w:rsidR="00384A48" w:rsidRDefault="001B3A29">
                          <w:pPr>
                            <w:spacing w:before="11"/>
                            <w:ind w:left="20"/>
                            <w:rPr>
                              <w:sz w:val="28"/>
                            </w:rPr>
                          </w:pPr>
                          <w:r>
                            <w:rPr>
                              <w:sz w:val="28"/>
                            </w:rPr>
                            <w:t>GDPR01 - Overarching GDPR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A70E" id="Text Box 11" o:spid="_x0000_s1031" type="#_x0000_t202" style="position:absolute;margin-left:134pt;margin-top:59.55pt;width:327.05pt;height:17.6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pU6QEAAL8DAAAOAAAAZHJzL2Uyb0RvYy54bWysU9tu2zAMfR+wfxD0vjj21mEw4hRdiw4D&#10;ugvQ7gMUWbKFWaJGKbGzrx8lx2m3vhWDAYGiyMPDQ3pzOdmBHRQGA67h5WrNmXISWuO6hv94uH3z&#10;gbMQhWvFAE41/KgCv9y+frUZfa0q6GFoFTICcaEefcP7GH1dFEH2yoqwAq8cPWpAKyJdsStaFCOh&#10;26Go1uv3xQjYegSpQiDvzfzItxlfayXjN62DimxoOHGL+cR87tJZbDei7lD43sgTDfECFlYYR0XP&#10;UDciCrZH8wzKGokQQMeVBFuA1kaq3AN1U67/6ea+F17lXkic4M8yhf8HK78eviMzbcOrijMnLM3o&#10;QU2RfYSJlWXSZ/ShprB7T4FxIj/NOfca/B3In4E5uO6F69QVIoy9Ei3xy5nFk9QZJySQ3fgFWqoj&#10;9hEy0KTRJvFIDkboNKfjeTaJiyTnu/LiLX2cSXqrKrpeJHKFqJdsjyF+UmBZMhqONPuMLg53Ic6h&#10;S0gq5uDWDEOe/+D+chBm8mT2ifBMPU67KQuV66bOdtAeqR2EeavoLyCjB/zN2Ugb1fDway9QcTZ8&#10;diRJWr/FwMXYLYZwklIbHjmbzes4r+neo+l6Qp5Fd3BFsmmTO3pkcaJLW5I1OW10WsOn9xz1+N9t&#10;/wAAAP//AwBQSwMEFAAGAAgAAAAhAK4+dsrgAAAACwEAAA8AAABkcnMvZG93bnJldi54bWxMj0FP&#10;g0AQhe8m/ofNmHizC6SSgixNY/RkYqR48LjAFDZlZ5HdtvjvHU/2NjPv5c33iu1iR3HG2RtHCuJV&#10;BAKpdZ2hXsFn/fqwAeGDpk6PjlDBD3rYlrc3hc47d6EKz/vQCw4hn2sFQwhTLqVvB7Tar9yExNrB&#10;zVYHXudedrO+cLgdZRJFqbTaEH8Y9ITPA7bH/ckq2H1R9WK+35uP6lCZus4iekuPSt3fLbsnEAGX&#10;8G+GP3xGh5KZGneizotRQZJuuEtgIc5iEOzIkoSHhi+P6zXIspDXHcpfAAAA//8DAFBLAQItABQA&#10;BgAIAAAAIQC2gziS/gAAAOEBAAATAAAAAAAAAAAAAAAAAAAAAABbQ29udGVudF9UeXBlc10ueG1s&#10;UEsBAi0AFAAGAAgAAAAhADj9If/WAAAAlAEAAAsAAAAAAAAAAAAAAAAALwEAAF9yZWxzLy5yZWxz&#10;UEsBAi0AFAAGAAgAAAAhAL1S+lTpAQAAvwMAAA4AAAAAAAAAAAAAAAAALgIAAGRycy9lMm9Eb2Mu&#10;eG1sUEsBAi0AFAAGAAgAAAAhAK4+dsrgAAAACwEAAA8AAAAAAAAAAAAAAAAAQwQAAGRycy9kb3du&#10;cmV2LnhtbFBLBQYAAAAABAAEAPMAAABQBQAAAAA=&#10;" filled="f" stroked="f">
              <v:textbox inset="0,0,0,0">
                <w:txbxContent>
                  <w:p w14:paraId="3E46AFDE" w14:textId="77777777" w:rsidR="00384A48" w:rsidRDefault="001B3A29">
                    <w:pPr>
                      <w:spacing w:before="11"/>
                      <w:ind w:left="20"/>
                      <w:rPr>
                        <w:sz w:val="28"/>
                      </w:rPr>
                    </w:pPr>
                    <w:r>
                      <w:rPr>
                        <w:sz w:val="28"/>
                      </w:rPr>
                      <w:t>GDPR01 - Overarching GDPR Policy and Procedure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CEAB" w14:textId="159CBBE1" w:rsidR="00384A48" w:rsidRDefault="001B3A29">
    <w:pPr>
      <w:pStyle w:val="BodyText"/>
      <w:spacing w:line="14" w:lineRule="auto"/>
    </w:pPr>
    <w:r>
      <w:rPr>
        <w:noProof/>
      </w:rPr>
      <w:drawing>
        <wp:anchor distT="0" distB="0" distL="0" distR="0" simplePos="0" relativeHeight="268420847" behindDoc="1" locked="0" layoutInCell="1" allowOverlap="1" wp14:anchorId="6E752C64" wp14:editId="2034FAC8">
          <wp:simplePos x="0" y="0"/>
          <wp:positionH relativeFrom="page">
            <wp:posOffset>512535</wp:posOffset>
          </wp:positionH>
          <wp:positionV relativeFrom="page">
            <wp:posOffset>1054140</wp:posOffset>
          </wp:positionV>
          <wp:extent cx="255132" cy="255132"/>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 cstate="print"/>
                  <a:stretch>
                    <a:fillRect/>
                  </a:stretch>
                </pic:blipFill>
                <pic:spPr>
                  <a:xfrm>
                    <a:off x="0" y="0"/>
                    <a:ext cx="255132" cy="255132"/>
                  </a:xfrm>
                  <a:prstGeom prst="rect">
                    <a:avLst/>
                  </a:prstGeom>
                </pic:spPr>
              </pic:pic>
            </a:graphicData>
          </a:graphic>
        </wp:anchor>
      </w:drawing>
    </w:r>
    <w:r>
      <w:rPr>
        <w:noProof/>
      </w:rPr>
      <mc:AlternateContent>
        <mc:Choice Requires="wps">
          <w:drawing>
            <wp:anchor distT="0" distB="0" distL="114300" distR="114300" simplePos="0" relativeHeight="503301896" behindDoc="1" locked="0" layoutInCell="1" allowOverlap="1" wp14:anchorId="2B858746" wp14:editId="3C86ACB7">
              <wp:simplePos x="0" y="0"/>
              <wp:positionH relativeFrom="page">
                <wp:posOffset>495300</wp:posOffset>
              </wp:positionH>
              <wp:positionV relativeFrom="page">
                <wp:posOffset>266065</wp:posOffset>
              </wp:positionV>
              <wp:extent cx="3826510" cy="395605"/>
              <wp:effectExtent l="0" t="0" r="254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8248F" w14:textId="77777777" w:rsidR="00384A48" w:rsidRDefault="001B3A29">
                          <w:pPr>
                            <w:pStyle w:val="BodyText"/>
                            <w:spacing w:before="13" w:line="228" w:lineRule="exact"/>
                            <w:ind w:left="25"/>
                          </w:pPr>
                          <w:r>
                            <w:t>AJ &amp; Friends</w:t>
                          </w:r>
                        </w:p>
                        <w:p w14:paraId="674F7509" w14:textId="1DC665A8" w:rsidR="00384A48" w:rsidRDefault="00384A48">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8746" id="_x0000_t202" coordsize="21600,21600" o:spt="202" path="m,l,21600r21600,l21600,xe">
              <v:stroke joinstyle="miter"/>
              <v:path gradientshapeok="t" o:connecttype="rect"/>
            </v:shapetype>
            <v:shape id="Text Box 7" o:spid="_x0000_s1032" type="#_x0000_t202" style="position:absolute;margin-left:39pt;margin-top:20.95pt;width:301.3pt;height:31.1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v37AEAAL4DAAAOAAAAZHJzL2Uyb0RvYy54bWysU9tu2zAMfR+wfxD0vthJl6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imf3VgoLHc/o&#10;SQ9BvMdBvIvy9M4XnPXoOC8M7ObU1Kp3D6i+e2HxtgG70zdE2DcaKqY3jy+zZ09HHB9Btv0nrLgM&#10;7AMmoKGmLmrHaghG5zEdz6OJVBQ7Ly4Xq+WcQ4pjF1fLVb5MJaCYXjvy4YPGTkSjlMSjT+hwePAh&#10;soFiSonFLN6btk3jb+0LBydGT2IfCY/Uw7Adkk6rSZQtVkduh3BcKv4EbDRIP6XoeaFK6X/sgbQU&#10;7UfLksTtmwyajO1kgFX8tJRBitG8DeOW7h2ZXcPIo+gWb1i22qSOor4jixNdXpLU6Gmh4xY+v6es&#10;399u8wsAAP//AwBQSwMEFAAGAAgAAAAhANz7UG7fAAAACQEAAA8AAABkcnMvZG93bnJldi54bWxM&#10;j8FOwzAQRO9I/IO1SNyo3aoKaYhTVQhOSIg0HDg6yTaxGq9D7Lbh71lO9Dia0cybfDu7QZxxCtaT&#10;huVCgUBqfGup0/BZvT6kIEI01JrBE2r4wQDb4vYmN1nrL1TieR87wSUUMqOhj3HMpAxNj86EhR+R&#10;2Dv4yZnIcupkO5kLl7tBrpRKpDOWeKE3Iz732Bz3J6dh90Xli/1+rz/KQ2mraqPoLTlqfX83755A&#10;RJzjfxj+8BkdCmaq/YnaIAYNjylfiRrWyw0I9pNUJSBqDqr1CmSRy+sHxS8AAAD//wMAUEsBAi0A&#10;FAAGAAgAAAAhALaDOJL+AAAA4QEAABMAAAAAAAAAAAAAAAAAAAAAAFtDb250ZW50X1R5cGVzXS54&#10;bWxQSwECLQAUAAYACAAAACEAOP0h/9YAAACUAQAACwAAAAAAAAAAAAAAAAAvAQAAX3JlbHMvLnJl&#10;bHNQSwECLQAUAAYACAAAACEAORkr9+wBAAC+AwAADgAAAAAAAAAAAAAAAAAuAgAAZHJzL2Uyb0Rv&#10;Yy54bWxQSwECLQAUAAYACAAAACEA3PtQbt8AAAAJAQAADwAAAAAAAAAAAAAAAABGBAAAZHJzL2Rv&#10;d25yZXYueG1sUEsFBgAAAAAEAAQA8wAAAFIFAAAAAA==&#10;" filled="f" stroked="f">
              <v:textbox inset="0,0,0,0">
                <w:txbxContent>
                  <w:p w14:paraId="6568248F" w14:textId="77777777" w:rsidR="00384A48" w:rsidRDefault="001B3A29">
                    <w:pPr>
                      <w:pStyle w:val="BodyText"/>
                      <w:spacing w:before="13" w:line="228" w:lineRule="exact"/>
                      <w:ind w:left="25"/>
                    </w:pPr>
                    <w:r>
                      <w:t>AJ &amp; Friends</w:t>
                    </w:r>
                  </w:p>
                  <w:p w14:paraId="674F7509" w14:textId="1DC665A8" w:rsidR="00384A48" w:rsidRDefault="00384A48">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3CA3603F" wp14:editId="787840C9">
              <wp:simplePos x="0" y="0"/>
              <wp:positionH relativeFrom="page">
                <wp:posOffset>5757545</wp:posOffset>
              </wp:positionH>
              <wp:positionV relativeFrom="page">
                <wp:posOffset>268605</wp:posOffset>
              </wp:positionV>
              <wp:extent cx="1253490" cy="367665"/>
              <wp:effectExtent l="4445" t="1905"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25A2" w14:textId="593E436B"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9</w:t>
                          </w:r>
                          <w:r>
                            <w:fldChar w:fldCharType="end"/>
                          </w:r>
                          <w:r>
                            <w:rPr>
                              <w:sz w:val="16"/>
                            </w:rPr>
                            <w:t xml:space="preserve"> of</w:t>
                          </w:r>
                          <w:r>
                            <w:rPr>
                              <w:spacing w:val="-10"/>
                              <w:sz w:val="16"/>
                            </w:rPr>
                            <w:t xml:space="preserve"> </w:t>
                          </w:r>
                          <w:r>
                            <w:rPr>
                              <w:sz w:val="16"/>
                            </w:rPr>
                            <w:t>10 Last Reviewed:</w:t>
                          </w:r>
                          <w:r>
                            <w:rPr>
                              <w:spacing w:val="-8"/>
                              <w:sz w:val="16"/>
                            </w:rPr>
                            <w:t xml:space="preserve"> </w:t>
                          </w:r>
                          <w:r w:rsidR="00227814">
                            <w:rPr>
                              <w:sz w:val="16"/>
                            </w:rPr>
                            <w:t>01/05/2020</w:t>
                          </w:r>
                          <w:r>
                            <w:rPr>
                              <w:sz w:val="16"/>
                            </w:rPr>
                            <w:t xml:space="preserve"> Last Amended:</w:t>
                          </w:r>
                          <w:r>
                            <w:rPr>
                              <w:spacing w:val="-13"/>
                              <w:sz w:val="16"/>
                            </w:rPr>
                            <w:t xml:space="preserve"> </w:t>
                          </w:r>
                          <w:r w:rsidR="00227814">
                            <w:rPr>
                              <w:sz w:val="16"/>
                            </w:rPr>
                            <w:t>01/05/2020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603F" id="_x0000_t202" coordsize="21600,21600" o:spt="202" path="m,l,21600r21600,l21600,xe">
              <v:stroke joinstyle="miter"/>
              <v:path gradientshapeok="t" o:connecttype="rect"/>
            </v:shapetype>
            <v:shape id="Text Box 6" o:spid="_x0000_s1033" type="#_x0000_t202" style="position:absolute;margin-left:453.35pt;margin-top:21.15pt;width:98.7pt;height:28.9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8D7AEAAL4DAAAOAAAAZHJzL2Uyb0RvYy54bWysU9tu2zAMfR+wfxD0vjhJ13Qz4hRdiw4D&#10;ugvQ7gNoWbaF2aJGKbGzrx8lx1m3vQ17ESiSOjw8pLbXY9+JgyZv0BZytVhKoa3CytimkF+f7l+9&#10;kcIHsBV0aHUhj9rL693LF9vB5XqNLXaVJsEg1ueDK2QbgsuzzKtW9+AX6LTlYI3UQ+ArNVlFMDB6&#10;32Xr5XKTDUiVI1Tae/beTUG5S/h1rVX4XNdeB9EVkrmFdFI6y3hmuy3kDYFrjTrRgH9g0YOxXPQM&#10;dQcBxJ7MX1C9UYQe67BQ2GdY10bp1AN3s1r+0c1jC06nXlgc784y+f8Hqz4dvpAwFc9uLYWFnmf0&#10;pMcg3uEoNlGewfmcsx4d54WR3ZyaWvXuAdU3LyzetmAbfUOEQ6uhYnqr+DJ79nTC8RGkHD5ixWVg&#10;HzABjTX1UTtWQzA6j+l4Hk2komLJ9eXF67ccUhy72FxtNpepBOTza0c+vNfYi2gUknj0CR0ODz5E&#10;NpDPKbGYxXvTdWn8nf3NwYnRk9hHwhP1MJZj0ulqFqXE6sjtEE5LxZ+AjRbphxQDL1Qh/fc9kJai&#10;+2BZkrh9s0GzUc4GWMVPCxmkmMzbMG3p3pFpWkaeRLd4w7LVJnUU9Z1YnOjykqRGTwsdt/D5PWX9&#10;+na7nwAAAP//AwBQSwMEFAAGAAgAAAAhAEXjXRPgAAAACwEAAA8AAABkcnMvZG93bnJldi54bWxM&#10;j8FOwzAMhu9IvENkJG4saZkK65pOE4ITEqIrhx3TxmujNU5psq28PdkJbrb86ff3F5vZDuyMkzeO&#10;JCQLAQypddpQJ+Grfnt4BuaDIq0GRyjhBz1sytubQuXaXajC8y50LIaQz5WEPoQx59y3PVrlF25E&#10;ireDm6wKcZ06rid1ieF24KkQGbfKUPzQqxFfemyPu5OVsN1T9Wq+P5rP6lCZul4Jes+OUt7fzds1&#10;sIBz+IPhqh/VoYxOjTuR9myQsBLZU0QlLNNHYFcgEcsEWBMnIVLgZcH/dyh/AQAA//8DAFBLAQIt&#10;ABQABgAIAAAAIQC2gziS/gAAAOEBAAATAAAAAAAAAAAAAAAAAAAAAABbQ29udGVudF9UeXBlc10u&#10;eG1sUEsBAi0AFAAGAAgAAAAhADj9If/WAAAAlAEAAAsAAAAAAAAAAAAAAAAALwEAAF9yZWxzLy5y&#10;ZWxzUEsBAi0AFAAGAAgAAAAhAJ/2bwPsAQAAvgMAAA4AAAAAAAAAAAAAAAAALgIAAGRycy9lMm9E&#10;b2MueG1sUEsBAi0AFAAGAAgAAAAhAEXjXRPgAAAACwEAAA8AAAAAAAAAAAAAAAAARgQAAGRycy9k&#10;b3ducmV2LnhtbFBLBQYAAAAABAAEAPMAAABTBQAAAAA=&#10;" filled="f" stroked="f">
              <v:textbox inset="0,0,0,0">
                <w:txbxContent>
                  <w:p w14:paraId="224F25A2" w14:textId="593E436B" w:rsidR="00384A48" w:rsidRDefault="001B3A29">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9</w:t>
                    </w:r>
                    <w:r>
                      <w:fldChar w:fldCharType="end"/>
                    </w:r>
                    <w:r>
                      <w:rPr>
                        <w:sz w:val="16"/>
                      </w:rPr>
                      <w:t xml:space="preserve"> of</w:t>
                    </w:r>
                    <w:r>
                      <w:rPr>
                        <w:spacing w:val="-10"/>
                        <w:sz w:val="16"/>
                      </w:rPr>
                      <w:t xml:space="preserve"> </w:t>
                    </w:r>
                    <w:r>
                      <w:rPr>
                        <w:sz w:val="16"/>
                      </w:rPr>
                      <w:t>10 Last Reviewed:</w:t>
                    </w:r>
                    <w:r>
                      <w:rPr>
                        <w:spacing w:val="-8"/>
                        <w:sz w:val="16"/>
                      </w:rPr>
                      <w:t xml:space="preserve"> </w:t>
                    </w:r>
                    <w:r w:rsidR="00227814">
                      <w:rPr>
                        <w:sz w:val="16"/>
                      </w:rPr>
                      <w:t>01/05/2020</w:t>
                    </w:r>
                    <w:r>
                      <w:rPr>
                        <w:sz w:val="16"/>
                      </w:rPr>
                      <w:t xml:space="preserve"> Last Amended:</w:t>
                    </w:r>
                    <w:r>
                      <w:rPr>
                        <w:spacing w:val="-13"/>
                        <w:sz w:val="16"/>
                      </w:rPr>
                      <w:t xml:space="preserve"> </w:t>
                    </w:r>
                    <w:r w:rsidR="00227814">
                      <w:rPr>
                        <w:sz w:val="16"/>
                      </w:rPr>
                      <w:t>01/05/2020</w:t>
                    </w: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62B0263A" wp14:editId="60125A2F">
              <wp:simplePos x="0" y="0"/>
              <wp:positionH relativeFrom="page">
                <wp:posOffset>1701800</wp:posOffset>
              </wp:positionH>
              <wp:positionV relativeFrom="page">
                <wp:posOffset>756285</wp:posOffset>
              </wp:positionV>
              <wp:extent cx="4153535" cy="224155"/>
              <wp:effectExtent l="0" t="3810" r="254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C7B4" w14:textId="77777777" w:rsidR="00384A48" w:rsidRDefault="001B3A29">
                          <w:pPr>
                            <w:spacing w:before="11"/>
                            <w:ind w:left="20"/>
                            <w:rPr>
                              <w:sz w:val="28"/>
                            </w:rPr>
                          </w:pPr>
                          <w:r>
                            <w:rPr>
                              <w:sz w:val="28"/>
                            </w:rPr>
                            <w:t>GDPR01 - Overarching GDPR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263A" id="Text Box 5" o:spid="_x0000_s1034" type="#_x0000_t202" style="position:absolute;margin-left:134pt;margin-top:59.55pt;width:327.05pt;height:17.6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gX6QEAAL4DAAAOAAAAZHJzL2Uyb0RvYy54bWysU9tu2zAMfR+wfxD0vjjJ1qEw4hRdiw4D&#10;ugvQ7gMYWbaFWaJGKbGzrx8lx1nXvg2DAYGiqKNzDunN1Wh7cdAUDLpKrhZLKbRTWBvXVvL7492b&#10;SylCBFdDj05X8qiDvNq+frUZfKnX2GFfaxIM4kI5+Ep2MfqyKILqtIWwQK8dHzZIFiJvqS1qgoHR&#10;bV+sl8v3xYBUe0KlQ+Ds7XQotxm/abSKX5sm6Cj6SjK3mFfK6y6txXYDZUvgO6NONOAfWFgwjh89&#10;Q91CBLEn8wLKGkUYsIkLhbbApjFKZw2sZrV8puahA6+zFjYn+LNN4f/Bqi+HbyRMzb1jexxY7tGj&#10;HqP4gKO4SPYMPpRc9eC5Lo6c5tIsNfh7VD+CcHjTgWv1NREOnYaa6a3SzeLJ1QknJJDd8Blrfgb2&#10;ETPQ2JBN3rEbgtGZx/HcmkRFcfLd6uItf1IoPluveZvJFVDOtz2F+FGjFSmoJHHrMzoc7kNMbKCc&#10;S9JjDu9M3+f29+6vBBemTGafCE/U47gbs0+Xsyk7rI8sh3AaKv4JOOiQfkkx8EBVMvzcA2kp+k+O&#10;LUnTNwc0B7s5AKf4aiWjFFN4E6cp3XsybcfIk+kOr9m2xmRFyd+JxYkuD0kWehroNIVP97nqz2+3&#10;/Q0AAP//AwBQSwMEFAAGAAgAAAAhAK4+dsrgAAAACwEAAA8AAABkcnMvZG93bnJldi54bWxMj0FP&#10;g0AQhe8m/ofNmHizC6SSgixNY/RkYqR48LjAFDZlZ5HdtvjvHU/2NjPv5c33iu1iR3HG2RtHCuJV&#10;BAKpdZ2hXsFn/fqwAeGDpk6PjlDBD3rYlrc3hc47d6EKz/vQCw4hn2sFQwhTLqVvB7Tar9yExNrB&#10;zVYHXudedrO+cLgdZRJFqbTaEH8Y9ITPA7bH/ckq2H1R9WK+35uP6lCZus4iekuPSt3fLbsnEAGX&#10;8G+GP3xGh5KZGneizotRQZJuuEtgIc5iEOzIkoSHhi+P6zXIspDXHcpfAAAA//8DAFBLAQItABQA&#10;BgAIAAAAIQC2gziS/gAAAOEBAAATAAAAAAAAAAAAAAAAAAAAAABbQ29udGVudF9UeXBlc10ueG1s&#10;UEsBAi0AFAAGAAgAAAAhADj9If/WAAAAlAEAAAsAAAAAAAAAAAAAAAAALwEAAF9yZWxzLy5yZWxz&#10;UEsBAi0AFAAGAAgAAAAhAODZ6BfpAQAAvgMAAA4AAAAAAAAAAAAAAAAALgIAAGRycy9lMm9Eb2Mu&#10;eG1sUEsBAi0AFAAGAAgAAAAhAK4+dsrgAAAACwEAAA8AAAAAAAAAAAAAAAAAQwQAAGRycy9kb3du&#10;cmV2LnhtbFBLBQYAAAAABAAEAPMAAABQBQAAAAA=&#10;" filled="f" stroked="f">
              <v:textbox inset="0,0,0,0">
                <w:txbxContent>
                  <w:p w14:paraId="6E0DC7B4" w14:textId="77777777" w:rsidR="00384A48" w:rsidRDefault="001B3A29">
                    <w:pPr>
                      <w:spacing w:before="11"/>
                      <w:ind w:left="20"/>
                      <w:rPr>
                        <w:sz w:val="28"/>
                      </w:rPr>
                    </w:pPr>
                    <w:r>
                      <w:rPr>
                        <w:sz w:val="28"/>
                      </w:rPr>
                      <w:t>GDPR01 - Overarching GDPR Policy and Procedure</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1AB77B01" wp14:editId="434E9ECC">
              <wp:simplePos x="0" y="0"/>
              <wp:positionH relativeFrom="page">
                <wp:posOffset>788670</wp:posOffset>
              </wp:positionH>
              <wp:positionV relativeFrom="page">
                <wp:posOffset>1087755</wp:posOffset>
              </wp:positionV>
              <wp:extent cx="816610" cy="168275"/>
              <wp:effectExtent l="0" t="1905" r="444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B380" w14:textId="77777777" w:rsidR="00384A48" w:rsidRDefault="001B3A29">
                          <w:pPr>
                            <w:spacing w:before="14"/>
                            <w:ind w:left="20"/>
                            <w:rPr>
                              <w:b/>
                              <w:sz w:val="20"/>
                            </w:rPr>
                          </w:pPr>
                          <w:r>
                            <w:rPr>
                              <w:b/>
                              <w:sz w:val="20"/>
                            </w:rPr>
                            <w:t>6.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B01" id="Text Box 4" o:spid="_x0000_s1035" type="#_x0000_t202" style="position:absolute;margin-left:62.1pt;margin-top:85.65pt;width:64.3pt;height:13.2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Ir6gEAALwDAAAOAAAAZHJzL2Uyb0RvYy54bWysU1GP0zAMfkfiP0R5Z10nGKNadzrudAjp&#10;4JDu+AFumq4RbRycbO349TjpOg54Q7xEju18/vzZ2V6NfSeOmrxBW8p8sZRCW4W1sftSfn26e7WR&#10;wgewNXRodSlP2sur3csX28EVeoUtdrUmwSDWF4MrZRuCK7LMq1b34BfotOVgg9RD4Cvts5pgYPS+&#10;y1bL5TobkGpHqLT37L2dgnKX8JtGq/DQNF4H0ZWSuYV0UjqreGa7LRR7AtcadaYB/8CiB2O56AXq&#10;FgKIA5m/oHqjCD02YaGwz7BpjNKpB+4mX/7RzWMLTqdeWBzvLjL5/werPh+/kDB1KXlQFnoe0ZMe&#10;g3iPo3gd1RmcLzjp0XFaGNnNU06deneP6psXFm9asHt9TYRDq6Fmdnl8mT17OuH4CFINn7DmMnAI&#10;mIDGhvooHYshGJ2ndLpMJlJR7Nzk63XOEcWhfL1ZvX2TKkAxP3bkwweNvYhGKYkHn8DheO9DJAPF&#10;nBJrWbwzXZeG39nfHJwYPYl85DsxD2M1JpXezZpUWJ+4G8JppfgLsNEi/ZBi4HUqpf9+ANJSdB8t&#10;KxJ3bzZoNqrZAKv4aSmDFJN5E6YdPTgy+5aRJ80tXrNqjUkdRXknFme6vCKp0fM6xx18fk9Zvz7d&#10;7icAAAD//wMAUEsDBBQABgAIAAAAIQD7z/e+4AAAAAsBAAAPAAAAZHJzL2Rvd25yZXYueG1sTI/N&#10;TsMwEITvSLyDtUjcqFMD/QlxqgrBCQmRhgNHJ94mUeN1iN02vD3Lqdx2dkez32SbyfXihGPoPGmY&#10;zxIQSLW3HTUaPsvXuxWIEA1Z03tCDT8YYJNfX2Umtf5MBZ52sREcQiE1GtoYh1TKULfoTJj5AYlv&#10;ez86E1mOjbSjOXO466VKkoV0piP+0JoBn1usD7uj07D9ouKl+36vPop90ZXlOqG3xUHr25tp+wQi&#10;4hQvZvjDZ3TImanyR7JB9KzVg2IrD8v5PQh2qEfFZSrerJcrkHkm/3fIfwEAAP//AwBQSwECLQAU&#10;AAYACAAAACEAtoM4kv4AAADhAQAAEwAAAAAAAAAAAAAAAAAAAAAAW0NvbnRlbnRfVHlwZXNdLnht&#10;bFBLAQItABQABgAIAAAAIQA4/SH/1gAAAJQBAAALAAAAAAAAAAAAAAAAAC8BAABfcmVscy8ucmVs&#10;c1BLAQItABQABgAIAAAAIQA36HIr6gEAALwDAAAOAAAAAAAAAAAAAAAAAC4CAABkcnMvZTJvRG9j&#10;LnhtbFBLAQItABQABgAIAAAAIQD7z/e+4AAAAAsBAAAPAAAAAAAAAAAAAAAAAEQEAABkcnMvZG93&#10;bnJldi54bWxQSwUGAAAAAAQABADzAAAAUQUAAAAA&#10;" filled="f" stroked="f">
              <v:textbox inset="0,0,0,0">
                <w:txbxContent>
                  <w:p w14:paraId="7202B380" w14:textId="77777777" w:rsidR="00384A48" w:rsidRDefault="001B3A29">
                    <w:pPr>
                      <w:spacing w:before="14"/>
                      <w:ind w:left="20"/>
                      <w:rPr>
                        <w:b/>
                        <w:sz w:val="20"/>
                      </w:rPr>
                    </w:pPr>
                    <w:r>
                      <w:rPr>
                        <w:b/>
                        <w:sz w:val="20"/>
                      </w:rPr>
                      <w:t>6. Definitions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ECD9" w14:textId="08B6C91C" w:rsidR="00384A48" w:rsidRDefault="001B3A29">
    <w:pPr>
      <w:pStyle w:val="BodyText"/>
      <w:spacing w:line="14" w:lineRule="auto"/>
    </w:pPr>
    <w:r>
      <w:rPr>
        <w:noProof/>
      </w:rPr>
      <w:drawing>
        <wp:anchor distT="0" distB="0" distL="0" distR="0" simplePos="0" relativeHeight="268420967" behindDoc="1" locked="0" layoutInCell="1" allowOverlap="1" wp14:anchorId="0BF6997A" wp14:editId="0E6A9512">
          <wp:simplePos x="0" y="0"/>
          <wp:positionH relativeFrom="page">
            <wp:posOffset>512535</wp:posOffset>
          </wp:positionH>
          <wp:positionV relativeFrom="page">
            <wp:posOffset>1054140</wp:posOffset>
          </wp:positionV>
          <wp:extent cx="255132" cy="255132"/>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 cstate="print"/>
                  <a:stretch>
                    <a:fillRect/>
                  </a:stretch>
                </pic:blipFill>
                <pic:spPr>
                  <a:xfrm>
                    <a:off x="0" y="0"/>
                    <a:ext cx="255132" cy="255132"/>
                  </a:xfrm>
                  <a:prstGeom prst="rect">
                    <a:avLst/>
                  </a:prstGeom>
                </pic:spPr>
              </pic:pic>
            </a:graphicData>
          </a:graphic>
        </wp:anchor>
      </w:drawing>
    </w:r>
    <w:r>
      <w:rPr>
        <w:noProof/>
      </w:rPr>
      <mc:AlternateContent>
        <mc:Choice Requires="wps">
          <w:drawing>
            <wp:anchor distT="0" distB="0" distL="114300" distR="114300" simplePos="0" relativeHeight="503302016" behindDoc="1" locked="0" layoutInCell="1" allowOverlap="1" wp14:anchorId="29E58C69" wp14:editId="3D3A82C0">
              <wp:simplePos x="0" y="0"/>
              <wp:positionH relativeFrom="page">
                <wp:posOffset>495300</wp:posOffset>
              </wp:positionH>
              <wp:positionV relativeFrom="page">
                <wp:posOffset>266065</wp:posOffset>
              </wp:positionV>
              <wp:extent cx="3826510" cy="395605"/>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6009" w14:textId="77777777" w:rsidR="00384A48" w:rsidRDefault="001B3A29">
                          <w:pPr>
                            <w:pStyle w:val="BodyText"/>
                            <w:spacing w:before="13" w:line="228" w:lineRule="exact"/>
                            <w:ind w:left="25"/>
                          </w:pPr>
                          <w:r>
                            <w:t>AJ &amp; Friends</w:t>
                          </w:r>
                        </w:p>
                        <w:p w14:paraId="2F5A131C" w14:textId="66A0AE7A" w:rsidR="00384A48" w:rsidRDefault="00384A48">
                          <w:pPr>
                            <w:spacing w:before="1" w:line="235" w:lineRule="auto"/>
                            <w:ind w:left="20" w:right="-9"/>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8C69" id="_x0000_t202" coordsize="21600,21600" o:spt="202" path="m,l,21600r21600,l21600,xe">
              <v:stroke joinstyle="miter"/>
              <v:path gradientshapeok="t" o:connecttype="rect"/>
            </v:shapetype>
            <v:shape id="Text Box 3" o:spid="_x0000_s1036" type="#_x0000_t202" style="position:absolute;margin-left:39pt;margin-top:20.95pt;width:301.3pt;height:31.1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nC7AEAAL4DAAAOAAAAZHJzL2Uyb0RvYy54bWysU9tu2zAMfR+wfxD0vthJkKAz4hRdiw4D&#10;ugvQ7gNoWY6F2aJGKbGzrx8lJ1nXvg17ESiSOjw8pDbXY9+JgyZv0JZyPsul0FZhbeyulN+f7t9d&#10;SeED2Bo6tLqUR+3l9fbtm83gCr3AFrtak2AQ64vBlbINwRVZ5lWre/AzdNpysEHqIfCVdllNMDB6&#10;32WLPF9nA1LtCJX2nr13U1BuE37TaBW+No3XQXSlZG4hnZTOKp7ZdgPFjsC1Rp1owD+w6MFYLnqB&#10;uoMAYk/mFVRvFKHHJswU9hk2jVE69cDdzPMX3Ty24HTqhcXx7iKT/3+w6svhGwlTl3IthYWeR/Sk&#10;xyA+4CiWUZ3B+YKTHh2nhZHdPOXUqXcPqH54YfG2BbvTN0Q4tBpqZjePL7NnTyccH0Gq4TPWXAb2&#10;ARPQ2FAfpWMxBKPzlI6XyUQqip3Lq8V6NeeQ4tjy/Wqdr1IJKM6vHfnwUWMvolFK4skndDg8+BDZ&#10;QHFOicUs3puuS9Pv7F8OToyexD4SnqiHsRqTTEzipEqF9ZH7IZyWij8BGy3SLykGXqhS+p97IC1F&#10;98myJnH7zgadjepsgFX8tJRBism8DdOW7h2ZXcvIk+oWb1i3xqSWosATixNfXpLU6Wmh4xY+v6es&#10;P99u+xsAAP//AwBQSwMEFAAGAAgAAAAhANz7UG7fAAAACQEAAA8AAABkcnMvZG93bnJldi54bWxM&#10;j8FOwzAQRO9I/IO1SNyo3aoKaYhTVQhOSIg0HDg6yTaxGq9D7Lbh71lO9Dia0cybfDu7QZxxCtaT&#10;huVCgUBqfGup0/BZvT6kIEI01JrBE2r4wQDb4vYmN1nrL1TieR87wSUUMqOhj3HMpAxNj86EhR+R&#10;2Dv4yZnIcupkO5kLl7tBrpRKpDOWeKE3Iz732Bz3J6dh90Xli/1+rz/KQ2mraqPoLTlqfX83755A&#10;RJzjfxj+8BkdCmaq/YnaIAYNjylfiRrWyw0I9pNUJSBqDqr1CmSRy+sHxS8AAAD//wMAUEsBAi0A&#10;FAAGAAgAAAAhALaDOJL+AAAA4QEAABMAAAAAAAAAAAAAAAAAAAAAAFtDb250ZW50X1R5cGVzXS54&#10;bWxQSwECLQAUAAYACAAAACEAOP0h/9YAAACUAQAACwAAAAAAAAAAAAAAAAAvAQAAX3JlbHMvLnJl&#10;bHNQSwECLQAUAAYACAAAACEABYIJwuwBAAC+AwAADgAAAAAAAAAAAAAAAAAuAgAAZHJzL2Uyb0Rv&#10;Yy54bWxQSwECLQAUAAYACAAAACEA3PtQbt8AAAAJAQAADwAAAAAAAAAAAAAAAABGBAAAZHJzL2Rv&#10;d25yZXYueG1sUEsFBgAAAAAEAAQA8wAAAFIFAAAAAA==&#10;" filled="f" stroked="f">
              <v:textbox inset="0,0,0,0">
                <w:txbxContent>
                  <w:p w14:paraId="4CFD6009" w14:textId="77777777" w:rsidR="00384A48" w:rsidRDefault="001B3A29">
                    <w:pPr>
                      <w:pStyle w:val="BodyText"/>
                      <w:spacing w:before="13" w:line="228" w:lineRule="exact"/>
                      <w:ind w:left="25"/>
                    </w:pPr>
                    <w:r>
                      <w:t>AJ &amp; Friends</w:t>
                    </w:r>
                  </w:p>
                  <w:p w14:paraId="2F5A131C" w14:textId="66A0AE7A" w:rsidR="00384A48" w:rsidRDefault="00384A48">
                    <w:pPr>
                      <w:spacing w:before="1" w:line="235" w:lineRule="auto"/>
                      <w:ind w:left="20" w:right="-9"/>
                      <w:rPr>
                        <w:sz w:val="16"/>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66486CD0" wp14:editId="2507AA4F">
              <wp:simplePos x="0" y="0"/>
              <wp:positionH relativeFrom="page">
                <wp:posOffset>5757545</wp:posOffset>
              </wp:positionH>
              <wp:positionV relativeFrom="page">
                <wp:posOffset>268605</wp:posOffset>
              </wp:positionV>
              <wp:extent cx="1253490" cy="367665"/>
              <wp:effectExtent l="4445"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39DC" w14:textId="091405AE" w:rsidR="00384A48" w:rsidRDefault="001B3A29">
                          <w:pPr>
                            <w:spacing w:before="18" w:line="235" w:lineRule="auto"/>
                            <w:ind w:left="20" w:right="18" w:firstLine="898"/>
                            <w:jc w:val="both"/>
                            <w:rPr>
                              <w:sz w:val="16"/>
                            </w:rPr>
                          </w:pPr>
                          <w:r>
                            <w:rPr>
                              <w:sz w:val="16"/>
                            </w:rPr>
                            <w:t>Page: 10 of</w:t>
                          </w:r>
                          <w:r>
                            <w:rPr>
                              <w:spacing w:val="-10"/>
                              <w:sz w:val="16"/>
                            </w:rPr>
                            <w:t xml:space="preserve"> </w:t>
                          </w:r>
                          <w:r>
                            <w:rPr>
                              <w:sz w:val="16"/>
                            </w:rPr>
                            <w:t>10 Last Reviewed:</w:t>
                          </w:r>
                          <w:r>
                            <w:rPr>
                              <w:spacing w:val="-8"/>
                              <w:sz w:val="16"/>
                            </w:rPr>
                            <w:t xml:space="preserve"> </w:t>
                          </w:r>
                          <w:r w:rsidR="0051021D">
                            <w:rPr>
                              <w:sz w:val="16"/>
                            </w:rPr>
                            <w:t>01/05/2020</w:t>
                          </w:r>
                          <w:r>
                            <w:rPr>
                              <w:sz w:val="16"/>
                            </w:rPr>
                            <w:t xml:space="preserve"> Last Amended:</w:t>
                          </w:r>
                          <w:r>
                            <w:rPr>
                              <w:spacing w:val="-13"/>
                              <w:sz w:val="16"/>
                            </w:rPr>
                            <w:t xml:space="preserve"> </w:t>
                          </w:r>
                          <w:r w:rsidR="0051021D">
                            <w:rPr>
                              <w:sz w:val="16"/>
                            </w:rPr>
                            <w:t>01/05/2020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6CD0" id="_x0000_t202" coordsize="21600,21600" o:spt="202" path="m,l,21600r21600,l21600,xe">
              <v:stroke joinstyle="miter"/>
              <v:path gradientshapeok="t" o:connecttype="rect"/>
            </v:shapetype>
            <v:shape id="Text Box 2" o:spid="_x0000_s1037" type="#_x0000_t202" style="position:absolute;margin-left:453.35pt;margin-top:21.15pt;width:98.7pt;height:28.9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wu7AEAAL4DAAAOAAAAZHJzL2Uyb0RvYy54bWysU8Fu2zAMvQ/YPwi6L07SNtuMOEXXosOA&#10;rhvQ7gNoWY6F2aJGKbGzrx8lx2m73oZdBEqiHt97pNaXQ9eKvSZv0BZyMZtLoa3CythtIX883r77&#10;IIUPYCto0epCHrSXl5u3b9a9y/USG2wrTYJBrM97V8gmBJdnmVeN7sDP0GnLlzVSB4G3tM0qgp7R&#10;uzZbzuerrEeqHKHS3vPpzXgpNwm/rrUK3+ra6yDaQjK3kFZKaxnXbLOGfEvgGqOONOAfWHRgLBc9&#10;Qd1AALEj8wqqM4rQYx1mCrsM69oonTSwmsX8LzUPDTidtLA53p1s8v8PVt3vv5MwVSHPpbDQcYse&#10;9RDEJxzEMrrTO59z0oPjtDDwMXc5KfXuDtVPLyxeN2C3+ooI+0ZDxewW8WX27OmI4yNI2X/FisvA&#10;LmACGmrqonVshmB07tLh1JlIRcWSy4uz8498pfjubPV+tbpIJSCfXjvy4bPGTsSgkMSdT+iwv/Mh&#10;soF8SonFLN6atk3db+2LA06MJ4l9JDxSD0M5JJsWSVuUVmJ1YD2E41DxJ+CgQfotRc8DVUj/awek&#10;pWi/WPYkTt8U0BSUUwBW8dNCBinG8DqMU7pzZLYNI4+uW7xi32qTJD2xOPLlIUlKjwMdp/D5PmU9&#10;fbvNHwAAAP//AwBQSwMEFAAGAAgAAAAhAEXjXRPgAAAACwEAAA8AAABkcnMvZG93bnJldi54bWxM&#10;j8FOwzAMhu9IvENkJG4saZkK65pOE4ITEqIrhx3TxmujNU5psq28PdkJbrb86ff3F5vZDuyMkzeO&#10;JCQLAQypddpQJ+Grfnt4BuaDIq0GRyjhBz1sytubQuXaXajC8y50LIaQz5WEPoQx59y3PVrlF25E&#10;ireDm6wKcZ06rid1ieF24KkQGbfKUPzQqxFfemyPu5OVsN1T9Wq+P5rP6lCZul4Jes+OUt7fzds1&#10;sIBz+IPhqh/VoYxOjTuR9myQsBLZU0QlLNNHYFcgEcsEWBMnIVLgZcH/dyh/AQAA//8DAFBLAQIt&#10;ABQABgAIAAAAIQC2gziS/gAAAOEBAAATAAAAAAAAAAAAAAAAAAAAAABbQ29udGVudF9UeXBlc10u&#10;eG1sUEsBAi0AFAAGAAgAAAAhADj9If/WAAAAlAEAAAsAAAAAAAAAAAAAAAAALwEAAF9yZWxzLy5y&#10;ZWxzUEsBAi0AFAAGAAgAAAAhALe3PC7sAQAAvgMAAA4AAAAAAAAAAAAAAAAALgIAAGRycy9lMm9E&#10;b2MueG1sUEsBAi0AFAAGAAgAAAAhAEXjXRPgAAAACwEAAA8AAAAAAAAAAAAAAAAARgQAAGRycy9k&#10;b3ducmV2LnhtbFBLBQYAAAAABAAEAPMAAABTBQAAAAA=&#10;" filled="f" stroked="f">
              <v:textbox inset="0,0,0,0">
                <w:txbxContent>
                  <w:p w14:paraId="518D39DC" w14:textId="091405AE" w:rsidR="00384A48" w:rsidRDefault="001B3A29">
                    <w:pPr>
                      <w:spacing w:before="18" w:line="235" w:lineRule="auto"/>
                      <w:ind w:left="20" w:right="18" w:firstLine="898"/>
                      <w:jc w:val="both"/>
                      <w:rPr>
                        <w:sz w:val="16"/>
                      </w:rPr>
                    </w:pPr>
                    <w:r>
                      <w:rPr>
                        <w:sz w:val="16"/>
                      </w:rPr>
                      <w:t>Page: 10 of</w:t>
                    </w:r>
                    <w:r>
                      <w:rPr>
                        <w:spacing w:val="-10"/>
                        <w:sz w:val="16"/>
                      </w:rPr>
                      <w:t xml:space="preserve"> </w:t>
                    </w:r>
                    <w:r>
                      <w:rPr>
                        <w:sz w:val="16"/>
                      </w:rPr>
                      <w:t>10 Last Reviewed:</w:t>
                    </w:r>
                    <w:r>
                      <w:rPr>
                        <w:spacing w:val="-8"/>
                        <w:sz w:val="16"/>
                      </w:rPr>
                      <w:t xml:space="preserve"> </w:t>
                    </w:r>
                    <w:r w:rsidR="0051021D">
                      <w:rPr>
                        <w:sz w:val="16"/>
                      </w:rPr>
                      <w:t>01/05/2020</w:t>
                    </w:r>
                    <w:r>
                      <w:rPr>
                        <w:sz w:val="16"/>
                      </w:rPr>
                      <w:t xml:space="preserve"> Last Amended:</w:t>
                    </w:r>
                    <w:r>
                      <w:rPr>
                        <w:spacing w:val="-13"/>
                        <w:sz w:val="16"/>
                      </w:rPr>
                      <w:t xml:space="preserve"> </w:t>
                    </w:r>
                    <w:r w:rsidR="0051021D">
                      <w:rPr>
                        <w:sz w:val="16"/>
                      </w:rPr>
                      <w:t>01/05/2020</w:t>
                    </w: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03834B25" wp14:editId="43648605">
              <wp:simplePos x="0" y="0"/>
              <wp:positionH relativeFrom="page">
                <wp:posOffset>788670</wp:posOffset>
              </wp:positionH>
              <wp:positionV relativeFrom="page">
                <wp:posOffset>756285</wp:posOffset>
              </wp:positionV>
              <wp:extent cx="5066665" cy="499745"/>
              <wp:effectExtent l="0" t="381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2C8F" w14:textId="77777777" w:rsidR="00384A48" w:rsidRDefault="001B3A29">
                          <w:pPr>
                            <w:spacing w:before="11"/>
                            <w:ind w:left="1457"/>
                            <w:rPr>
                              <w:sz w:val="28"/>
                            </w:rPr>
                          </w:pPr>
                          <w:r>
                            <w:rPr>
                              <w:sz w:val="28"/>
                            </w:rPr>
                            <w:t>GDPR01 - Overarching GDPR Policy and Procedure</w:t>
                          </w:r>
                        </w:p>
                        <w:p w14:paraId="72D035EC" w14:textId="77777777" w:rsidR="00384A48" w:rsidRDefault="001B3A29">
                          <w:pPr>
                            <w:spacing w:before="203"/>
                            <w:ind w:left="20"/>
                            <w:rPr>
                              <w:b/>
                              <w:sz w:val="20"/>
                            </w:rPr>
                          </w:pPr>
                          <w:r>
                            <w:rPr>
                              <w:b/>
                              <w:sz w:val="20"/>
                            </w:rPr>
                            <w:t>Key Facts - People Affected by The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4B25" id="Text Box 1" o:spid="_x0000_s1038" type="#_x0000_t202" style="position:absolute;margin-left:62.1pt;margin-top:59.55pt;width:398.95pt;height:39.3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76wEAAL4DAAAOAAAAZHJzL2Uyb0RvYy54bWysU1Fv0zAQfkfiP1h+p2mrdbCo6TQ2DSEN&#10;hrTxAxzHTixinzm7Tcqv5+w0ZcAbwg/W+Xz3+bvvztvr0fbsoDAYcBVfLZacKSehMa6t+Nfn+zfv&#10;OAtRuEb04FTFjyrw693rV9vBl2oNHfSNQkYgLpSDr3gXoy+LIshOWREW4JWjSw1oRaQjtkWDYiB0&#10;2xfr5fKyGAAbjyBVCOS9my75LuNrrWR81DqoyPqKE7eYd8x7nfZitxVli8J3Rp5oiH9gYYVx9OgZ&#10;6k5EwfZo/oKyRiIE0HEhwRagtZEq10DVrJZ/VPPUCa9yLSRO8GeZwv+DlZ8PX5CZpuJrzpyw1KJn&#10;NUb2Hka2SuoMPpQU9OQpLI7kpi7nSoN/APktMAe3nXCtukGEoVOiIXY5s3iROuGEBFIPn6ChZ8Q+&#10;QgYaNdokHYnBCJ26dDx3JlGR5NwsL2ltOJN0d3F19fZik8gVopyzPYb4QYFlyag4Uuczujg8hDiF&#10;ziHpMQf3pu9z93v3m4MwkyezT4Qn6nGsxyzTaj2rUkNzpHoQpqGiT0BGB/iDs4EGquLh+16g4qz/&#10;6EiTNH2zgbNRz4ZwklIrHjmbzNs4Teneo2k7Qp5Ud3BDummTS0oCTyxOfGlIsiingU5T+PKco359&#10;u91PAAAA//8DAFBLAwQUAAYACAAAACEAk+Fvct4AAAALAQAADwAAAGRycy9kb3ducmV2LnhtbEyP&#10;QU/DMAyF70j8h8hI3FjaCo21NJ0mBCckRFcOHNPGa6M1Tmmyrfx7zAlu79lPz5/L7eJGccY5WE8K&#10;0lUCAqnzxlKv4KN5uduACFGT0aMnVPCNAbbV9VWpC+MvVON5H3vBJRQKrWCIcSqkDN2AToeVn5B4&#10;d/Cz05Ht3Esz6wuXu1FmSbKWTlviC4Oe8GnA7rg/OQW7T6qf7ddb+14fats0eUKv66NStzfL7hFE&#10;xCX+heEXn9GhYqbWn8gEMbLP7jOOskjzFAQn8ixj0fIkf9iArEr5/4fqBwAA//8DAFBLAQItABQA&#10;BgAIAAAAIQC2gziS/gAAAOEBAAATAAAAAAAAAAAAAAAAAAAAAABbQ29udGVudF9UeXBlc10ueG1s&#10;UEsBAi0AFAAGAAgAAAAhADj9If/WAAAAlAEAAAsAAAAAAAAAAAAAAAAALwEAAF9yZWxzLy5yZWxz&#10;UEsBAi0AFAAGAAgAAAAhAFL8pTvrAQAAvgMAAA4AAAAAAAAAAAAAAAAALgIAAGRycy9lMm9Eb2Mu&#10;eG1sUEsBAi0AFAAGAAgAAAAhAJPhb3LeAAAACwEAAA8AAAAAAAAAAAAAAAAARQQAAGRycy9kb3du&#10;cmV2LnhtbFBLBQYAAAAABAAEAPMAAABQBQAAAAA=&#10;" filled="f" stroked="f">
              <v:textbox inset="0,0,0,0">
                <w:txbxContent>
                  <w:p w14:paraId="180E2C8F" w14:textId="77777777" w:rsidR="00384A48" w:rsidRDefault="001B3A29">
                    <w:pPr>
                      <w:spacing w:before="11"/>
                      <w:ind w:left="1457"/>
                      <w:rPr>
                        <w:sz w:val="28"/>
                      </w:rPr>
                    </w:pPr>
                    <w:r>
                      <w:rPr>
                        <w:sz w:val="28"/>
                      </w:rPr>
                      <w:t>GDPR01 - Overarching GDPR Policy and Procedure</w:t>
                    </w:r>
                  </w:p>
                  <w:p w14:paraId="72D035EC" w14:textId="77777777" w:rsidR="00384A48" w:rsidRDefault="001B3A29">
                    <w:pPr>
                      <w:spacing w:before="203"/>
                      <w:ind w:left="20"/>
                      <w:rPr>
                        <w:b/>
                        <w:sz w:val="20"/>
                      </w:rPr>
                    </w:pPr>
                    <w:r>
                      <w:rPr>
                        <w:b/>
                        <w:sz w:val="20"/>
                      </w:rPr>
                      <w:t>Key Facts - People Affected by The Service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33DA9"/>
    <w:multiLevelType w:val="hybridMultilevel"/>
    <w:tmpl w:val="7792B254"/>
    <w:lvl w:ilvl="0" w:tplc="D7A0B2E2">
      <w:numFmt w:val="bullet"/>
      <w:lvlText w:val="•"/>
      <w:lvlJc w:val="left"/>
      <w:pPr>
        <w:ind w:left="641" w:hanging="175"/>
      </w:pPr>
      <w:rPr>
        <w:rFonts w:ascii="Arial" w:eastAsia="Arial" w:hAnsi="Arial" w:cs="Arial" w:hint="default"/>
        <w:w w:val="95"/>
        <w:sz w:val="20"/>
        <w:szCs w:val="20"/>
      </w:rPr>
    </w:lvl>
    <w:lvl w:ilvl="1" w:tplc="12603CFC">
      <w:numFmt w:val="bullet"/>
      <w:lvlText w:val="•"/>
      <w:lvlJc w:val="left"/>
      <w:pPr>
        <w:ind w:left="1341" w:hanging="175"/>
      </w:pPr>
      <w:rPr>
        <w:rFonts w:hint="default"/>
      </w:rPr>
    </w:lvl>
    <w:lvl w:ilvl="2" w:tplc="1E32B986">
      <w:numFmt w:val="bullet"/>
      <w:lvlText w:val="•"/>
      <w:lvlJc w:val="left"/>
      <w:pPr>
        <w:ind w:left="2043" w:hanging="175"/>
      </w:pPr>
      <w:rPr>
        <w:rFonts w:hint="default"/>
      </w:rPr>
    </w:lvl>
    <w:lvl w:ilvl="3" w:tplc="DE0AB4BC">
      <w:numFmt w:val="bullet"/>
      <w:lvlText w:val="•"/>
      <w:lvlJc w:val="left"/>
      <w:pPr>
        <w:ind w:left="2745" w:hanging="175"/>
      </w:pPr>
      <w:rPr>
        <w:rFonts w:hint="default"/>
      </w:rPr>
    </w:lvl>
    <w:lvl w:ilvl="4" w:tplc="115EA0A0">
      <w:numFmt w:val="bullet"/>
      <w:lvlText w:val="•"/>
      <w:lvlJc w:val="left"/>
      <w:pPr>
        <w:ind w:left="3446" w:hanging="175"/>
      </w:pPr>
      <w:rPr>
        <w:rFonts w:hint="default"/>
      </w:rPr>
    </w:lvl>
    <w:lvl w:ilvl="5" w:tplc="A2C4D7FE">
      <w:numFmt w:val="bullet"/>
      <w:lvlText w:val="•"/>
      <w:lvlJc w:val="left"/>
      <w:pPr>
        <w:ind w:left="4148" w:hanging="175"/>
      </w:pPr>
      <w:rPr>
        <w:rFonts w:hint="default"/>
      </w:rPr>
    </w:lvl>
    <w:lvl w:ilvl="6" w:tplc="A3E889E8">
      <w:numFmt w:val="bullet"/>
      <w:lvlText w:val="•"/>
      <w:lvlJc w:val="left"/>
      <w:pPr>
        <w:ind w:left="4850" w:hanging="175"/>
      </w:pPr>
      <w:rPr>
        <w:rFonts w:hint="default"/>
      </w:rPr>
    </w:lvl>
    <w:lvl w:ilvl="7" w:tplc="E93C45B6">
      <w:numFmt w:val="bullet"/>
      <w:lvlText w:val="•"/>
      <w:lvlJc w:val="left"/>
      <w:pPr>
        <w:ind w:left="5551" w:hanging="175"/>
      </w:pPr>
      <w:rPr>
        <w:rFonts w:hint="default"/>
      </w:rPr>
    </w:lvl>
    <w:lvl w:ilvl="8" w:tplc="BDC8531A">
      <w:numFmt w:val="bullet"/>
      <w:lvlText w:val="•"/>
      <w:lvlJc w:val="left"/>
      <w:pPr>
        <w:ind w:left="6253" w:hanging="175"/>
      </w:pPr>
      <w:rPr>
        <w:rFonts w:hint="default"/>
      </w:rPr>
    </w:lvl>
  </w:abstractNum>
  <w:abstractNum w:abstractNumId="1" w15:restartNumberingAfterBreak="0">
    <w:nsid w:val="280A3C0F"/>
    <w:multiLevelType w:val="hybridMultilevel"/>
    <w:tmpl w:val="8FF41332"/>
    <w:lvl w:ilvl="0" w:tplc="ED66E464">
      <w:numFmt w:val="bullet"/>
      <w:lvlText w:val="•"/>
      <w:lvlJc w:val="left"/>
      <w:pPr>
        <w:ind w:left="641" w:hanging="175"/>
      </w:pPr>
      <w:rPr>
        <w:rFonts w:ascii="Arial" w:eastAsia="Arial" w:hAnsi="Arial" w:cs="Arial" w:hint="default"/>
        <w:w w:val="95"/>
        <w:sz w:val="20"/>
        <w:szCs w:val="20"/>
      </w:rPr>
    </w:lvl>
    <w:lvl w:ilvl="1" w:tplc="7A326F82">
      <w:numFmt w:val="bullet"/>
      <w:lvlText w:val="•"/>
      <w:lvlJc w:val="left"/>
      <w:pPr>
        <w:ind w:left="1341" w:hanging="175"/>
      </w:pPr>
      <w:rPr>
        <w:rFonts w:hint="default"/>
      </w:rPr>
    </w:lvl>
    <w:lvl w:ilvl="2" w:tplc="4CFA9CF8">
      <w:numFmt w:val="bullet"/>
      <w:lvlText w:val="•"/>
      <w:lvlJc w:val="left"/>
      <w:pPr>
        <w:ind w:left="2043" w:hanging="175"/>
      </w:pPr>
      <w:rPr>
        <w:rFonts w:hint="default"/>
      </w:rPr>
    </w:lvl>
    <w:lvl w:ilvl="3" w:tplc="71344DE4">
      <w:numFmt w:val="bullet"/>
      <w:lvlText w:val="•"/>
      <w:lvlJc w:val="left"/>
      <w:pPr>
        <w:ind w:left="2745" w:hanging="175"/>
      </w:pPr>
      <w:rPr>
        <w:rFonts w:hint="default"/>
      </w:rPr>
    </w:lvl>
    <w:lvl w:ilvl="4" w:tplc="B2AE4F6C">
      <w:numFmt w:val="bullet"/>
      <w:lvlText w:val="•"/>
      <w:lvlJc w:val="left"/>
      <w:pPr>
        <w:ind w:left="3446" w:hanging="175"/>
      </w:pPr>
      <w:rPr>
        <w:rFonts w:hint="default"/>
      </w:rPr>
    </w:lvl>
    <w:lvl w:ilvl="5" w:tplc="33E088AA">
      <w:numFmt w:val="bullet"/>
      <w:lvlText w:val="•"/>
      <w:lvlJc w:val="left"/>
      <w:pPr>
        <w:ind w:left="4148" w:hanging="175"/>
      </w:pPr>
      <w:rPr>
        <w:rFonts w:hint="default"/>
      </w:rPr>
    </w:lvl>
    <w:lvl w:ilvl="6" w:tplc="680E44E2">
      <w:numFmt w:val="bullet"/>
      <w:lvlText w:val="•"/>
      <w:lvlJc w:val="left"/>
      <w:pPr>
        <w:ind w:left="4850" w:hanging="175"/>
      </w:pPr>
      <w:rPr>
        <w:rFonts w:hint="default"/>
      </w:rPr>
    </w:lvl>
    <w:lvl w:ilvl="7" w:tplc="0ACA4540">
      <w:numFmt w:val="bullet"/>
      <w:lvlText w:val="•"/>
      <w:lvlJc w:val="left"/>
      <w:pPr>
        <w:ind w:left="5551" w:hanging="175"/>
      </w:pPr>
      <w:rPr>
        <w:rFonts w:hint="default"/>
      </w:rPr>
    </w:lvl>
    <w:lvl w:ilvl="8" w:tplc="FFBC559E">
      <w:numFmt w:val="bullet"/>
      <w:lvlText w:val="•"/>
      <w:lvlJc w:val="left"/>
      <w:pPr>
        <w:ind w:left="6253" w:hanging="175"/>
      </w:pPr>
      <w:rPr>
        <w:rFonts w:hint="default"/>
      </w:rPr>
    </w:lvl>
  </w:abstractNum>
  <w:abstractNum w:abstractNumId="2" w15:restartNumberingAfterBreak="0">
    <w:nsid w:val="41547CD9"/>
    <w:multiLevelType w:val="multilevel"/>
    <w:tmpl w:val="65C0CD5E"/>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3" w15:restartNumberingAfterBreak="0">
    <w:nsid w:val="43B25176"/>
    <w:multiLevelType w:val="multilevel"/>
    <w:tmpl w:val="07A6E692"/>
    <w:lvl w:ilvl="0">
      <w:start w:val="5"/>
      <w:numFmt w:val="decimal"/>
      <w:lvlText w:val="%1"/>
      <w:lvlJc w:val="left"/>
      <w:pPr>
        <w:ind w:left="1129"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3196" w:hanging="322"/>
      </w:pPr>
      <w:rPr>
        <w:rFonts w:hint="default"/>
      </w:rPr>
    </w:lvl>
    <w:lvl w:ilvl="3">
      <w:numFmt w:val="bullet"/>
      <w:lvlText w:val="•"/>
      <w:lvlJc w:val="left"/>
      <w:pPr>
        <w:ind w:left="4234" w:hanging="322"/>
      </w:pPr>
      <w:rPr>
        <w:rFonts w:hint="default"/>
      </w:rPr>
    </w:lvl>
    <w:lvl w:ilvl="4">
      <w:numFmt w:val="bullet"/>
      <w:lvlText w:val="•"/>
      <w:lvlJc w:val="left"/>
      <w:pPr>
        <w:ind w:left="5272" w:hanging="322"/>
      </w:pPr>
      <w:rPr>
        <w:rFonts w:hint="default"/>
      </w:rPr>
    </w:lvl>
    <w:lvl w:ilvl="5">
      <w:numFmt w:val="bullet"/>
      <w:lvlText w:val="•"/>
      <w:lvlJc w:val="left"/>
      <w:pPr>
        <w:ind w:left="6310" w:hanging="322"/>
      </w:pPr>
      <w:rPr>
        <w:rFonts w:hint="default"/>
      </w:rPr>
    </w:lvl>
    <w:lvl w:ilvl="6">
      <w:numFmt w:val="bullet"/>
      <w:lvlText w:val="•"/>
      <w:lvlJc w:val="left"/>
      <w:pPr>
        <w:ind w:left="7348" w:hanging="322"/>
      </w:pPr>
      <w:rPr>
        <w:rFonts w:hint="default"/>
      </w:rPr>
    </w:lvl>
    <w:lvl w:ilvl="7">
      <w:numFmt w:val="bullet"/>
      <w:lvlText w:val="•"/>
      <w:lvlJc w:val="left"/>
      <w:pPr>
        <w:ind w:left="8386" w:hanging="322"/>
      </w:pPr>
      <w:rPr>
        <w:rFonts w:hint="default"/>
      </w:rPr>
    </w:lvl>
    <w:lvl w:ilvl="8">
      <w:numFmt w:val="bullet"/>
      <w:lvlText w:val="•"/>
      <w:lvlJc w:val="left"/>
      <w:pPr>
        <w:ind w:left="9424" w:hanging="322"/>
      </w:pPr>
      <w:rPr>
        <w:rFonts w:hint="default"/>
      </w:rPr>
    </w:lvl>
  </w:abstractNum>
  <w:abstractNum w:abstractNumId="4" w15:restartNumberingAfterBreak="0">
    <w:nsid w:val="463B0D2F"/>
    <w:multiLevelType w:val="multilevel"/>
    <w:tmpl w:val="0A9E9642"/>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5" w15:restartNumberingAfterBreak="0">
    <w:nsid w:val="532F7C3C"/>
    <w:multiLevelType w:val="hybridMultilevel"/>
    <w:tmpl w:val="B90462EC"/>
    <w:lvl w:ilvl="0" w:tplc="56BA8530">
      <w:numFmt w:val="bullet"/>
      <w:lvlText w:val="•"/>
      <w:lvlJc w:val="left"/>
      <w:pPr>
        <w:ind w:left="641" w:hanging="175"/>
      </w:pPr>
      <w:rPr>
        <w:rFonts w:ascii="Arial" w:eastAsia="Arial" w:hAnsi="Arial" w:cs="Arial" w:hint="default"/>
        <w:w w:val="95"/>
        <w:sz w:val="20"/>
        <w:szCs w:val="20"/>
      </w:rPr>
    </w:lvl>
    <w:lvl w:ilvl="1" w:tplc="2CB8F61C">
      <w:numFmt w:val="bullet"/>
      <w:lvlText w:val="•"/>
      <w:lvlJc w:val="left"/>
      <w:pPr>
        <w:ind w:left="1341" w:hanging="175"/>
      </w:pPr>
      <w:rPr>
        <w:rFonts w:hint="default"/>
      </w:rPr>
    </w:lvl>
    <w:lvl w:ilvl="2" w:tplc="549E8BB8">
      <w:numFmt w:val="bullet"/>
      <w:lvlText w:val="•"/>
      <w:lvlJc w:val="left"/>
      <w:pPr>
        <w:ind w:left="2043" w:hanging="175"/>
      </w:pPr>
      <w:rPr>
        <w:rFonts w:hint="default"/>
      </w:rPr>
    </w:lvl>
    <w:lvl w:ilvl="3" w:tplc="BDF6F584">
      <w:numFmt w:val="bullet"/>
      <w:lvlText w:val="•"/>
      <w:lvlJc w:val="left"/>
      <w:pPr>
        <w:ind w:left="2745" w:hanging="175"/>
      </w:pPr>
      <w:rPr>
        <w:rFonts w:hint="default"/>
      </w:rPr>
    </w:lvl>
    <w:lvl w:ilvl="4" w:tplc="777081AA">
      <w:numFmt w:val="bullet"/>
      <w:lvlText w:val="•"/>
      <w:lvlJc w:val="left"/>
      <w:pPr>
        <w:ind w:left="3446" w:hanging="175"/>
      </w:pPr>
      <w:rPr>
        <w:rFonts w:hint="default"/>
      </w:rPr>
    </w:lvl>
    <w:lvl w:ilvl="5" w:tplc="DA441C58">
      <w:numFmt w:val="bullet"/>
      <w:lvlText w:val="•"/>
      <w:lvlJc w:val="left"/>
      <w:pPr>
        <w:ind w:left="4148" w:hanging="175"/>
      </w:pPr>
      <w:rPr>
        <w:rFonts w:hint="default"/>
      </w:rPr>
    </w:lvl>
    <w:lvl w:ilvl="6" w:tplc="9B0E173C">
      <w:numFmt w:val="bullet"/>
      <w:lvlText w:val="•"/>
      <w:lvlJc w:val="left"/>
      <w:pPr>
        <w:ind w:left="4850" w:hanging="175"/>
      </w:pPr>
      <w:rPr>
        <w:rFonts w:hint="default"/>
      </w:rPr>
    </w:lvl>
    <w:lvl w:ilvl="7" w:tplc="A1B41F0E">
      <w:numFmt w:val="bullet"/>
      <w:lvlText w:val="•"/>
      <w:lvlJc w:val="left"/>
      <w:pPr>
        <w:ind w:left="5551" w:hanging="175"/>
      </w:pPr>
      <w:rPr>
        <w:rFonts w:hint="default"/>
      </w:rPr>
    </w:lvl>
    <w:lvl w:ilvl="8" w:tplc="BD865506">
      <w:numFmt w:val="bullet"/>
      <w:lvlText w:val="•"/>
      <w:lvlJc w:val="left"/>
      <w:pPr>
        <w:ind w:left="6253" w:hanging="175"/>
      </w:pPr>
      <w:rPr>
        <w:rFonts w:hint="default"/>
      </w:rPr>
    </w:lvl>
  </w:abstractNum>
  <w:abstractNum w:abstractNumId="6" w15:restartNumberingAfterBreak="0">
    <w:nsid w:val="5F24239E"/>
    <w:multiLevelType w:val="multilevel"/>
    <w:tmpl w:val="0DAE2566"/>
    <w:lvl w:ilvl="0">
      <w:start w:val="3"/>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3196" w:hanging="323"/>
      </w:pPr>
      <w:rPr>
        <w:rFonts w:hint="default"/>
      </w:rPr>
    </w:lvl>
    <w:lvl w:ilvl="3">
      <w:numFmt w:val="bullet"/>
      <w:lvlText w:val="•"/>
      <w:lvlJc w:val="left"/>
      <w:pPr>
        <w:ind w:left="4234" w:hanging="323"/>
      </w:pPr>
      <w:rPr>
        <w:rFonts w:hint="default"/>
      </w:rPr>
    </w:lvl>
    <w:lvl w:ilvl="4">
      <w:numFmt w:val="bullet"/>
      <w:lvlText w:val="•"/>
      <w:lvlJc w:val="left"/>
      <w:pPr>
        <w:ind w:left="5272" w:hanging="323"/>
      </w:pPr>
      <w:rPr>
        <w:rFonts w:hint="default"/>
      </w:rPr>
    </w:lvl>
    <w:lvl w:ilvl="5">
      <w:numFmt w:val="bullet"/>
      <w:lvlText w:val="•"/>
      <w:lvlJc w:val="left"/>
      <w:pPr>
        <w:ind w:left="6310" w:hanging="323"/>
      </w:pPr>
      <w:rPr>
        <w:rFonts w:hint="default"/>
      </w:rPr>
    </w:lvl>
    <w:lvl w:ilvl="6">
      <w:numFmt w:val="bullet"/>
      <w:lvlText w:val="•"/>
      <w:lvlJc w:val="left"/>
      <w:pPr>
        <w:ind w:left="7348" w:hanging="323"/>
      </w:pPr>
      <w:rPr>
        <w:rFonts w:hint="default"/>
      </w:rPr>
    </w:lvl>
    <w:lvl w:ilvl="7">
      <w:numFmt w:val="bullet"/>
      <w:lvlText w:val="•"/>
      <w:lvlJc w:val="left"/>
      <w:pPr>
        <w:ind w:left="8386" w:hanging="323"/>
      </w:pPr>
      <w:rPr>
        <w:rFonts w:hint="default"/>
      </w:rPr>
    </w:lvl>
    <w:lvl w:ilvl="8">
      <w:numFmt w:val="bullet"/>
      <w:lvlText w:val="•"/>
      <w:lvlJc w:val="left"/>
      <w:pPr>
        <w:ind w:left="9424" w:hanging="323"/>
      </w:pPr>
      <w:rPr>
        <w:rFonts w:hint="default"/>
      </w:rPr>
    </w:lvl>
  </w:abstractNum>
  <w:abstractNum w:abstractNumId="7" w15:restartNumberingAfterBreak="0">
    <w:nsid w:val="670507E7"/>
    <w:multiLevelType w:val="multilevel"/>
    <w:tmpl w:val="2CD8A7CA"/>
    <w:lvl w:ilvl="0">
      <w:start w:val="4"/>
      <w:numFmt w:val="decimal"/>
      <w:lvlText w:val="%1"/>
      <w:lvlJc w:val="left"/>
      <w:pPr>
        <w:ind w:left="1450"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905" w:hanging="175"/>
      </w:pPr>
      <w:rPr>
        <w:rFonts w:hint="default"/>
      </w:rPr>
    </w:lvl>
    <w:lvl w:ilvl="4">
      <w:numFmt w:val="bullet"/>
      <w:lvlText w:val="•"/>
      <w:lvlJc w:val="left"/>
      <w:pPr>
        <w:ind w:left="4130" w:hanging="175"/>
      </w:pPr>
      <w:rPr>
        <w:rFonts w:hint="default"/>
      </w:rPr>
    </w:lvl>
    <w:lvl w:ilvl="5">
      <w:numFmt w:val="bullet"/>
      <w:lvlText w:val="•"/>
      <w:lvlJc w:val="left"/>
      <w:pPr>
        <w:ind w:left="5355" w:hanging="175"/>
      </w:pPr>
      <w:rPr>
        <w:rFonts w:hint="default"/>
      </w:rPr>
    </w:lvl>
    <w:lvl w:ilvl="6">
      <w:numFmt w:val="bullet"/>
      <w:lvlText w:val="•"/>
      <w:lvlJc w:val="left"/>
      <w:pPr>
        <w:ind w:left="6580" w:hanging="175"/>
      </w:pPr>
      <w:rPr>
        <w:rFonts w:hint="default"/>
      </w:rPr>
    </w:lvl>
    <w:lvl w:ilvl="7">
      <w:numFmt w:val="bullet"/>
      <w:lvlText w:val="•"/>
      <w:lvlJc w:val="left"/>
      <w:pPr>
        <w:ind w:left="7805" w:hanging="175"/>
      </w:pPr>
      <w:rPr>
        <w:rFonts w:hint="default"/>
      </w:rPr>
    </w:lvl>
    <w:lvl w:ilvl="8">
      <w:numFmt w:val="bullet"/>
      <w:lvlText w:val="•"/>
      <w:lvlJc w:val="left"/>
      <w:pPr>
        <w:ind w:left="9030" w:hanging="175"/>
      </w:pPr>
      <w:rPr>
        <w:rFonts w:hint="default"/>
      </w:rPr>
    </w:lvl>
  </w:abstractNum>
  <w:abstractNum w:abstractNumId="8" w15:restartNumberingAfterBreak="0">
    <w:nsid w:val="796C69BB"/>
    <w:multiLevelType w:val="hybridMultilevel"/>
    <w:tmpl w:val="00CAC400"/>
    <w:lvl w:ilvl="0" w:tplc="EA7C263C">
      <w:numFmt w:val="bullet"/>
      <w:lvlText w:val="•"/>
      <w:lvlJc w:val="left"/>
      <w:pPr>
        <w:ind w:left="1142" w:hanging="175"/>
      </w:pPr>
      <w:rPr>
        <w:rFonts w:ascii="Arial" w:eastAsia="Arial" w:hAnsi="Arial" w:cs="Arial" w:hint="default"/>
        <w:w w:val="95"/>
        <w:sz w:val="20"/>
        <w:szCs w:val="20"/>
      </w:rPr>
    </w:lvl>
    <w:lvl w:ilvl="1" w:tplc="32880430">
      <w:numFmt w:val="bullet"/>
      <w:lvlText w:val="•"/>
      <w:lvlJc w:val="left"/>
      <w:pPr>
        <w:ind w:left="2176" w:hanging="175"/>
      </w:pPr>
      <w:rPr>
        <w:rFonts w:hint="default"/>
      </w:rPr>
    </w:lvl>
    <w:lvl w:ilvl="2" w:tplc="184C7824">
      <w:numFmt w:val="bullet"/>
      <w:lvlText w:val="•"/>
      <w:lvlJc w:val="left"/>
      <w:pPr>
        <w:ind w:left="3212" w:hanging="175"/>
      </w:pPr>
      <w:rPr>
        <w:rFonts w:hint="default"/>
      </w:rPr>
    </w:lvl>
    <w:lvl w:ilvl="3" w:tplc="A1166D20">
      <w:numFmt w:val="bullet"/>
      <w:lvlText w:val="•"/>
      <w:lvlJc w:val="left"/>
      <w:pPr>
        <w:ind w:left="4248" w:hanging="175"/>
      </w:pPr>
      <w:rPr>
        <w:rFonts w:hint="default"/>
      </w:rPr>
    </w:lvl>
    <w:lvl w:ilvl="4" w:tplc="C8D40F1C">
      <w:numFmt w:val="bullet"/>
      <w:lvlText w:val="•"/>
      <w:lvlJc w:val="left"/>
      <w:pPr>
        <w:ind w:left="5284" w:hanging="175"/>
      </w:pPr>
      <w:rPr>
        <w:rFonts w:hint="default"/>
      </w:rPr>
    </w:lvl>
    <w:lvl w:ilvl="5" w:tplc="FE90A112">
      <w:numFmt w:val="bullet"/>
      <w:lvlText w:val="•"/>
      <w:lvlJc w:val="left"/>
      <w:pPr>
        <w:ind w:left="6320" w:hanging="175"/>
      </w:pPr>
      <w:rPr>
        <w:rFonts w:hint="default"/>
      </w:rPr>
    </w:lvl>
    <w:lvl w:ilvl="6" w:tplc="BED80062">
      <w:numFmt w:val="bullet"/>
      <w:lvlText w:val="•"/>
      <w:lvlJc w:val="left"/>
      <w:pPr>
        <w:ind w:left="7356" w:hanging="175"/>
      </w:pPr>
      <w:rPr>
        <w:rFonts w:hint="default"/>
      </w:rPr>
    </w:lvl>
    <w:lvl w:ilvl="7" w:tplc="182E0716">
      <w:numFmt w:val="bullet"/>
      <w:lvlText w:val="•"/>
      <w:lvlJc w:val="left"/>
      <w:pPr>
        <w:ind w:left="8392" w:hanging="175"/>
      </w:pPr>
      <w:rPr>
        <w:rFonts w:hint="default"/>
      </w:rPr>
    </w:lvl>
    <w:lvl w:ilvl="8" w:tplc="22AA3D92">
      <w:numFmt w:val="bullet"/>
      <w:lvlText w:val="•"/>
      <w:lvlJc w:val="left"/>
      <w:pPr>
        <w:ind w:left="9428" w:hanging="175"/>
      </w:pPr>
      <w:rPr>
        <w:rFonts w:hint="default"/>
      </w:rPr>
    </w:lvl>
  </w:abstractNum>
  <w:abstractNum w:abstractNumId="9" w15:restartNumberingAfterBreak="0">
    <w:nsid w:val="7E531443"/>
    <w:multiLevelType w:val="multilevel"/>
    <w:tmpl w:val="5AF27A9E"/>
    <w:lvl w:ilvl="0">
      <w:start w:val="1"/>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48"/>
    <w:rsid w:val="00075A52"/>
    <w:rsid w:val="000A4525"/>
    <w:rsid w:val="000D1549"/>
    <w:rsid w:val="001517B2"/>
    <w:rsid w:val="001A76A3"/>
    <w:rsid w:val="001B3A29"/>
    <w:rsid w:val="00227814"/>
    <w:rsid w:val="002A12F7"/>
    <w:rsid w:val="00384A48"/>
    <w:rsid w:val="00483A75"/>
    <w:rsid w:val="0049196D"/>
    <w:rsid w:val="0051021D"/>
    <w:rsid w:val="00562F99"/>
    <w:rsid w:val="006D018E"/>
    <w:rsid w:val="0093274F"/>
    <w:rsid w:val="00B63440"/>
    <w:rsid w:val="00CB1879"/>
    <w:rsid w:val="00D4073F"/>
    <w:rsid w:val="00D95C99"/>
    <w:rsid w:val="00F11497"/>
    <w:rsid w:val="00F32BFE"/>
    <w:rsid w:val="00FA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B33E"/>
  <w15:docId w15:val="{39E427D1-4118-42D0-BC60-0BC0089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8" w:lineRule="exact"/>
      <w:ind w:left="1678" w:hanging="1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3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29"/>
    <w:rPr>
      <w:rFonts w:ascii="Segoe UI" w:eastAsia="Arial" w:hAnsi="Segoe UI" w:cs="Segoe UI"/>
      <w:sz w:val="18"/>
      <w:szCs w:val="18"/>
    </w:rPr>
  </w:style>
  <w:style w:type="paragraph" w:styleId="Header">
    <w:name w:val="header"/>
    <w:basedOn w:val="Normal"/>
    <w:link w:val="HeaderChar"/>
    <w:uiPriority w:val="99"/>
    <w:unhideWhenUsed/>
    <w:rsid w:val="00075A52"/>
    <w:pPr>
      <w:tabs>
        <w:tab w:val="center" w:pos="4513"/>
        <w:tab w:val="right" w:pos="9026"/>
      </w:tabs>
    </w:pPr>
  </w:style>
  <w:style w:type="character" w:customStyle="1" w:styleId="HeaderChar">
    <w:name w:val="Header Char"/>
    <w:basedOn w:val="DefaultParagraphFont"/>
    <w:link w:val="Header"/>
    <w:uiPriority w:val="99"/>
    <w:rsid w:val="00075A52"/>
    <w:rPr>
      <w:rFonts w:ascii="Arial" w:eastAsia="Arial" w:hAnsi="Arial" w:cs="Arial"/>
    </w:rPr>
  </w:style>
  <w:style w:type="paragraph" w:styleId="Footer">
    <w:name w:val="footer"/>
    <w:basedOn w:val="Normal"/>
    <w:link w:val="FooterChar"/>
    <w:uiPriority w:val="99"/>
    <w:unhideWhenUsed/>
    <w:rsid w:val="00075A52"/>
    <w:pPr>
      <w:tabs>
        <w:tab w:val="center" w:pos="4513"/>
        <w:tab w:val="right" w:pos="9026"/>
      </w:tabs>
    </w:pPr>
  </w:style>
  <w:style w:type="character" w:customStyle="1" w:styleId="FooterChar">
    <w:name w:val="Footer Char"/>
    <w:basedOn w:val="DefaultParagraphFont"/>
    <w:link w:val="Footer"/>
    <w:uiPriority w:val="99"/>
    <w:rsid w:val="00075A5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for-organisations/guide-to-the-general-data-protection-regulation-gdpr/" TargetMode="External"/><Relationship Id="rId18" Type="http://schemas.openxmlformats.org/officeDocument/2006/relationships/header" Target="head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o.org.uk/for-organisations/health/" TargetMode="External"/><Relationship Id="rId23" Type="http://schemas.openxmlformats.org/officeDocument/2006/relationships/image" Target="media/image8.png"/><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co.org.uk/for-organisations/guide-to-the-general-data-protection-regulation-gdpr/"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image" Target="media/image12.png"/><Relationship Id="rId35" Type="http://schemas.openxmlformats.org/officeDocument/2006/relationships/image" Target="media/image16.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_rels/header6.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Williams</dc:creator>
  <cp:lastModifiedBy>Beverley Williams</cp:lastModifiedBy>
  <cp:revision>19</cp:revision>
  <dcterms:created xsi:type="dcterms:W3CDTF">2019-04-30T09:52:00Z</dcterms:created>
  <dcterms:modified xsi:type="dcterms:W3CDTF">2020-05-15T11:48:00Z</dcterms:modified>
</cp:coreProperties>
</file>